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876CE" w14:textId="77777777" w:rsidR="00D15605" w:rsidRPr="00A05D44" w:rsidRDefault="00D15605" w:rsidP="00384947">
      <w:pPr>
        <w:tabs>
          <w:tab w:val="left" w:pos="5387"/>
        </w:tabs>
        <w:spacing w:line="276" w:lineRule="auto"/>
        <w:rPr>
          <w:color w:val="auto"/>
          <w:sz w:val="22"/>
          <w:szCs w:val="22"/>
        </w:rPr>
      </w:pPr>
    </w:p>
    <w:p w14:paraId="2A729F12" w14:textId="77777777" w:rsidR="00D15605" w:rsidRPr="00BD00E7" w:rsidRDefault="00D15605" w:rsidP="00A05D44">
      <w:pPr>
        <w:spacing w:line="276" w:lineRule="auto"/>
        <w:rPr>
          <w:color w:val="auto"/>
          <w:sz w:val="22"/>
          <w:szCs w:val="22"/>
        </w:rPr>
      </w:pPr>
    </w:p>
    <w:p w14:paraId="2CFF2644" w14:textId="3402208F" w:rsidR="009549BB" w:rsidRPr="00BD00E7" w:rsidRDefault="002D136B" w:rsidP="00FE039C">
      <w:pPr>
        <w:spacing w:line="276" w:lineRule="auto"/>
        <w:jc w:val="right"/>
        <w:outlineLvl w:val="0"/>
        <w:rPr>
          <w:color w:val="auto"/>
          <w:sz w:val="22"/>
          <w:szCs w:val="22"/>
        </w:rPr>
      </w:pPr>
      <w:r w:rsidRPr="00BD00E7">
        <w:rPr>
          <w:color w:val="auto"/>
          <w:sz w:val="22"/>
          <w:szCs w:val="22"/>
        </w:rPr>
        <w:t>Zielona Góra</w:t>
      </w:r>
      <w:r w:rsidR="00A82B8D" w:rsidRPr="00BD00E7">
        <w:rPr>
          <w:color w:val="auto"/>
          <w:sz w:val="22"/>
          <w:szCs w:val="22"/>
        </w:rPr>
        <w:t xml:space="preserve">, dnia </w:t>
      </w:r>
      <w:r w:rsidR="00E41BA3">
        <w:rPr>
          <w:color w:val="auto"/>
          <w:sz w:val="22"/>
          <w:szCs w:val="22"/>
        </w:rPr>
        <w:t>2</w:t>
      </w:r>
      <w:r w:rsidR="004470BB">
        <w:rPr>
          <w:color w:val="auto"/>
          <w:sz w:val="22"/>
          <w:szCs w:val="22"/>
        </w:rPr>
        <w:t xml:space="preserve"> kwietnia </w:t>
      </w:r>
      <w:r w:rsidR="002174A5">
        <w:rPr>
          <w:color w:val="auto"/>
          <w:sz w:val="22"/>
          <w:szCs w:val="22"/>
        </w:rPr>
        <w:t>2026</w:t>
      </w:r>
      <w:r w:rsidR="004557AD" w:rsidRPr="00BD00E7">
        <w:rPr>
          <w:color w:val="auto"/>
          <w:sz w:val="22"/>
          <w:szCs w:val="22"/>
        </w:rPr>
        <w:t xml:space="preserve"> </w:t>
      </w:r>
      <w:r w:rsidR="00A82B8D" w:rsidRPr="00BD00E7">
        <w:rPr>
          <w:color w:val="auto"/>
          <w:sz w:val="22"/>
          <w:szCs w:val="22"/>
        </w:rPr>
        <w:t>r.</w:t>
      </w:r>
    </w:p>
    <w:p w14:paraId="06259674" w14:textId="77777777" w:rsidR="004B3B4A" w:rsidRPr="00BD00E7" w:rsidRDefault="004B3B4A"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p>
    <w:p w14:paraId="536BC4C3" w14:textId="136F0B93" w:rsidR="003A5BB6" w:rsidRPr="00BD00E7" w:rsidRDefault="0083764A"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sidRPr="00BD00E7">
        <w:rPr>
          <w:b/>
          <w:color w:val="auto"/>
          <w:sz w:val="30"/>
          <w:szCs w:val="30"/>
        </w:rPr>
        <w:t xml:space="preserve">ZAPYTANIE OFERTOWE </w:t>
      </w:r>
      <w:bookmarkStart w:id="0" w:name="_Hlk98508078"/>
      <w:bookmarkStart w:id="1" w:name="_Hlk218809631"/>
      <w:r w:rsidR="002174A5">
        <w:rPr>
          <w:b/>
          <w:color w:val="auto"/>
          <w:sz w:val="30"/>
          <w:szCs w:val="30"/>
        </w:rPr>
        <w:t>CUS</w:t>
      </w:r>
      <w:r w:rsidR="00AF21C0" w:rsidRPr="00BD00E7">
        <w:rPr>
          <w:b/>
          <w:color w:val="auto"/>
          <w:sz w:val="30"/>
          <w:szCs w:val="30"/>
        </w:rPr>
        <w:t>/</w:t>
      </w:r>
      <w:r w:rsidR="00DA0AD2">
        <w:rPr>
          <w:b/>
          <w:color w:val="auto"/>
          <w:sz w:val="30"/>
          <w:szCs w:val="30"/>
        </w:rPr>
        <w:t>5</w:t>
      </w:r>
      <w:r w:rsidR="00A82B8D" w:rsidRPr="00BD00E7">
        <w:rPr>
          <w:b/>
          <w:color w:val="auto"/>
          <w:sz w:val="30"/>
          <w:szCs w:val="30"/>
        </w:rPr>
        <w:t>/</w:t>
      </w:r>
      <w:bookmarkEnd w:id="0"/>
      <w:r w:rsidR="00465A62" w:rsidRPr="00BD00E7">
        <w:rPr>
          <w:b/>
          <w:color w:val="auto"/>
          <w:sz w:val="30"/>
          <w:szCs w:val="30"/>
        </w:rPr>
        <w:t>202</w:t>
      </w:r>
      <w:r w:rsidR="002174A5">
        <w:rPr>
          <w:b/>
          <w:color w:val="auto"/>
          <w:sz w:val="30"/>
          <w:szCs w:val="30"/>
        </w:rPr>
        <w:t>6</w:t>
      </w:r>
      <w:bookmarkEnd w:id="1"/>
    </w:p>
    <w:p w14:paraId="697C658D" w14:textId="77777777" w:rsidR="004B3B4A" w:rsidRPr="00BD00E7" w:rsidRDefault="004B3B4A" w:rsidP="00FE039C">
      <w:pPr>
        <w:pBdr>
          <w:top w:val="single" w:sz="4" w:space="1" w:color="auto"/>
          <w:left w:val="single" w:sz="4" w:space="4" w:color="auto"/>
          <w:bottom w:val="single" w:sz="4" w:space="1" w:color="auto"/>
          <w:right w:val="single" w:sz="4" w:space="4" w:color="auto"/>
        </w:pBdr>
        <w:spacing w:line="276" w:lineRule="auto"/>
        <w:rPr>
          <w:b/>
          <w:color w:val="auto"/>
          <w:sz w:val="30"/>
          <w:szCs w:val="30"/>
        </w:rPr>
      </w:pPr>
    </w:p>
    <w:p w14:paraId="5946446D" w14:textId="6B0993EA" w:rsidR="00A82B8D" w:rsidRPr="00BD00E7" w:rsidRDefault="00B905E7"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sidRPr="00BD00E7">
        <w:rPr>
          <w:b/>
          <w:color w:val="auto"/>
          <w:sz w:val="30"/>
          <w:szCs w:val="30"/>
        </w:rPr>
        <w:t>USŁUGI</w:t>
      </w:r>
    </w:p>
    <w:p w14:paraId="09218E3E" w14:textId="77777777" w:rsidR="004B3B4A" w:rsidRPr="00BD00E7" w:rsidRDefault="004B3B4A" w:rsidP="00FE039C">
      <w:pPr>
        <w:pBdr>
          <w:top w:val="single" w:sz="4" w:space="1" w:color="auto"/>
          <w:left w:val="single" w:sz="4" w:space="4" w:color="auto"/>
          <w:bottom w:val="single" w:sz="4" w:space="1" w:color="auto"/>
          <w:right w:val="single" w:sz="4" w:space="4" w:color="auto"/>
        </w:pBdr>
        <w:spacing w:line="276" w:lineRule="auto"/>
        <w:rPr>
          <w:b/>
          <w:color w:val="auto"/>
          <w:sz w:val="30"/>
          <w:szCs w:val="30"/>
        </w:rPr>
      </w:pPr>
    </w:p>
    <w:p w14:paraId="06154A4F" w14:textId="444E5341" w:rsidR="009A5D63" w:rsidRDefault="006C632F" w:rsidP="0057582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bookmarkStart w:id="2" w:name="_Hlk98507568"/>
      <w:r w:rsidRPr="00BD00E7">
        <w:rPr>
          <w:b/>
          <w:color w:val="auto"/>
          <w:sz w:val="30"/>
          <w:szCs w:val="30"/>
        </w:rPr>
        <w:t>Usług</w:t>
      </w:r>
      <w:r w:rsidR="009A5D63">
        <w:rPr>
          <w:b/>
          <w:color w:val="auto"/>
          <w:sz w:val="30"/>
          <w:szCs w:val="30"/>
        </w:rPr>
        <w:t xml:space="preserve">i </w:t>
      </w:r>
      <w:r w:rsidR="003E7242">
        <w:rPr>
          <w:b/>
          <w:color w:val="auto"/>
          <w:sz w:val="30"/>
          <w:szCs w:val="30"/>
        </w:rPr>
        <w:t xml:space="preserve">– </w:t>
      </w:r>
      <w:r w:rsidR="003E7242" w:rsidRPr="00B75F4B">
        <w:rPr>
          <w:b/>
          <w:color w:val="auto"/>
          <w:sz w:val="30"/>
          <w:szCs w:val="30"/>
        </w:rPr>
        <w:t>Warsztaty kulinarne, manualne oraz indywidualne konsultacje prozdrowotne</w:t>
      </w:r>
      <w:r w:rsidR="003E7242">
        <w:rPr>
          <w:b/>
          <w:color w:val="auto"/>
          <w:sz w:val="30"/>
          <w:szCs w:val="30"/>
        </w:rPr>
        <w:t xml:space="preserve"> </w:t>
      </w:r>
      <w:r w:rsidR="009A5D63">
        <w:rPr>
          <w:b/>
          <w:color w:val="auto"/>
          <w:sz w:val="30"/>
          <w:szCs w:val="30"/>
        </w:rPr>
        <w:t xml:space="preserve"> </w:t>
      </w:r>
      <w:r w:rsidRPr="00BD00E7">
        <w:rPr>
          <w:b/>
          <w:color w:val="auto"/>
          <w:sz w:val="30"/>
          <w:szCs w:val="30"/>
        </w:rPr>
        <w:t xml:space="preserve">w ramach projektu: </w:t>
      </w:r>
      <w:bookmarkStart w:id="3" w:name="_Hlk218807235"/>
    </w:p>
    <w:p w14:paraId="3949DA9B" w14:textId="01EDFF11" w:rsidR="00465A62" w:rsidRPr="00BD00E7" w:rsidRDefault="009A5D63" w:rsidP="0057582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Pr>
          <w:b/>
          <w:color w:val="auto"/>
          <w:sz w:val="30"/>
          <w:szCs w:val="30"/>
        </w:rPr>
        <w:t>„</w:t>
      </w:r>
      <w:r w:rsidR="006A2D7C" w:rsidRPr="006A2D7C">
        <w:rPr>
          <w:b/>
          <w:color w:val="auto"/>
          <w:sz w:val="30"/>
          <w:szCs w:val="30"/>
        </w:rPr>
        <w:t>CUS Babimost – Integracja i Wsparcie</w:t>
      </w:r>
      <w:bookmarkEnd w:id="3"/>
      <w:r>
        <w:rPr>
          <w:b/>
          <w:color w:val="auto"/>
          <w:sz w:val="30"/>
          <w:szCs w:val="30"/>
        </w:rPr>
        <w:t>”</w:t>
      </w:r>
    </w:p>
    <w:bookmarkEnd w:id="2"/>
    <w:p w14:paraId="6DFD4972" w14:textId="77777777" w:rsidR="009802BE" w:rsidRPr="00BD00E7" w:rsidRDefault="009802BE"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p>
    <w:p w14:paraId="67A8391E" w14:textId="77777777" w:rsidR="00E11E0B" w:rsidRPr="00BD00E7" w:rsidRDefault="00E11E0B" w:rsidP="00A05D44">
      <w:pPr>
        <w:spacing w:line="276" w:lineRule="auto"/>
        <w:jc w:val="both"/>
        <w:rPr>
          <w:b/>
          <w:color w:val="auto"/>
          <w:sz w:val="22"/>
          <w:szCs w:val="22"/>
        </w:rPr>
      </w:pPr>
    </w:p>
    <w:p w14:paraId="37A70692" w14:textId="3F02C0B8" w:rsidR="00B905E7" w:rsidRPr="00BD00E7" w:rsidRDefault="00B905E7" w:rsidP="00A05D44">
      <w:pPr>
        <w:spacing w:line="276" w:lineRule="auto"/>
        <w:jc w:val="both"/>
        <w:rPr>
          <w:b/>
          <w:color w:val="auto"/>
          <w:sz w:val="22"/>
          <w:szCs w:val="22"/>
        </w:rPr>
      </w:pPr>
      <w:r w:rsidRPr="00BD00E7">
        <w:rPr>
          <w:b/>
          <w:color w:val="auto"/>
          <w:sz w:val="22"/>
          <w:szCs w:val="22"/>
        </w:rPr>
        <w:t>Zapytanie ofertowe prowadzone jest na podstawie zasady konkurencyjności, o której mowa w Podrozdziale 3.2. Wytycznych dotyczące kwalifikowalności wydatków na lata 2021-2027, wydanych przez Ministra Funduszy i Polityki Regionalnej (dalej zwane Wytycznymi). Wytyczne, do których odwołuje się niniejsze postępowanie, publikowane są na stronie internetowej: https://www.funduszeeuropejskie.gov.pl.</w:t>
      </w:r>
      <w:r w:rsidRPr="00BD00E7">
        <w:rPr>
          <w:color w:val="auto"/>
          <w:sz w:val="22"/>
          <w:szCs w:val="22"/>
        </w:rPr>
        <w:t xml:space="preserve"> Postępowanie prowadzone jest w trybie zapytania ofertowego.</w:t>
      </w:r>
    </w:p>
    <w:p w14:paraId="403FDAA5" w14:textId="4D4C0597" w:rsidR="00B905E7" w:rsidRPr="00BD00E7" w:rsidRDefault="00B905E7" w:rsidP="00A05D44">
      <w:pPr>
        <w:spacing w:line="276" w:lineRule="auto"/>
        <w:jc w:val="both"/>
        <w:rPr>
          <w:b/>
          <w:color w:val="auto"/>
          <w:sz w:val="22"/>
          <w:szCs w:val="22"/>
        </w:rPr>
      </w:pPr>
    </w:p>
    <w:p w14:paraId="47A17F81" w14:textId="5FF8FDB4" w:rsidR="003A5BB6" w:rsidRPr="00BD00E7" w:rsidRDefault="003A5BB6" w:rsidP="00A05D44">
      <w:pPr>
        <w:spacing w:line="276" w:lineRule="auto"/>
        <w:jc w:val="both"/>
        <w:outlineLvl w:val="0"/>
        <w:rPr>
          <w:b/>
          <w:color w:val="auto"/>
          <w:sz w:val="22"/>
          <w:szCs w:val="22"/>
        </w:rPr>
      </w:pPr>
      <w:r w:rsidRPr="00BD00E7">
        <w:rPr>
          <w:b/>
          <w:color w:val="auto"/>
          <w:sz w:val="22"/>
          <w:szCs w:val="22"/>
        </w:rPr>
        <w:t>Nazwa zamawiającego:</w:t>
      </w:r>
    </w:p>
    <w:p w14:paraId="4452761F" w14:textId="77777777" w:rsidR="006A2D7C" w:rsidRDefault="006A2D7C" w:rsidP="00A05D44">
      <w:pPr>
        <w:spacing w:line="276" w:lineRule="auto"/>
        <w:jc w:val="both"/>
        <w:rPr>
          <w:b/>
          <w:bCs/>
          <w:color w:val="auto"/>
          <w:sz w:val="22"/>
          <w:szCs w:val="22"/>
        </w:rPr>
      </w:pPr>
      <w:r w:rsidRPr="006A2D7C">
        <w:rPr>
          <w:b/>
          <w:bCs/>
          <w:color w:val="auto"/>
          <w:sz w:val="22"/>
          <w:szCs w:val="22"/>
        </w:rPr>
        <w:t xml:space="preserve">Centrum Usług Społecznych w Babimoście, </w:t>
      </w:r>
    </w:p>
    <w:p w14:paraId="04415DE0" w14:textId="77777777" w:rsidR="006A2D7C" w:rsidRPr="006A2D7C" w:rsidRDefault="006A2D7C" w:rsidP="00A05D44">
      <w:pPr>
        <w:spacing w:line="276" w:lineRule="auto"/>
        <w:jc w:val="both"/>
        <w:rPr>
          <w:color w:val="auto"/>
          <w:sz w:val="22"/>
          <w:szCs w:val="22"/>
        </w:rPr>
      </w:pPr>
      <w:r w:rsidRPr="006A2D7C">
        <w:rPr>
          <w:color w:val="auto"/>
          <w:sz w:val="22"/>
          <w:szCs w:val="22"/>
        </w:rPr>
        <w:t xml:space="preserve">ul. Marszałka Józefa Piłsudskiego 2, </w:t>
      </w:r>
    </w:p>
    <w:p w14:paraId="0A0A3025" w14:textId="5ABB0BAD" w:rsidR="002D136B" w:rsidRPr="006A2D7C" w:rsidRDefault="006A2D7C" w:rsidP="006A2D7C">
      <w:pPr>
        <w:spacing w:line="276" w:lineRule="auto"/>
        <w:jc w:val="both"/>
        <w:rPr>
          <w:color w:val="auto"/>
          <w:sz w:val="22"/>
          <w:szCs w:val="22"/>
        </w:rPr>
      </w:pPr>
      <w:r w:rsidRPr="006A2D7C">
        <w:rPr>
          <w:color w:val="auto"/>
          <w:sz w:val="22"/>
          <w:szCs w:val="22"/>
        </w:rPr>
        <w:t xml:space="preserve">66-110 Babimost </w:t>
      </w:r>
    </w:p>
    <w:p w14:paraId="55A2EE7C" w14:textId="77777777" w:rsidR="00183218" w:rsidRDefault="00183218" w:rsidP="00183218">
      <w:pPr>
        <w:spacing w:line="276" w:lineRule="auto"/>
        <w:jc w:val="both"/>
        <w:rPr>
          <w:color w:val="auto"/>
          <w:sz w:val="22"/>
          <w:szCs w:val="22"/>
        </w:rPr>
      </w:pPr>
    </w:p>
    <w:p w14:paraId="23C629CF" w14:textId="48468D2E" w:rsidR="00183218" w:rsidRPr="00183218" w:rsidRDefault="00183218" w:rsidP="00183218">
      <w:pPr>
        <w:spacing w:line="276" w:lineRule="auto"/>
        <w:jc w:val="both"/>
        <w:rPr>
          <w:color w:val="auto"/>
          <w:sz w:val="22"/>
          <w:szCs w:val="22"/>
        </w:rPr>
      </w:pPr>
      <w:r w:rsidRPr="00183218">
        <w:rPr>
          <w:color w:val="auto"/>
          <w:sz w:val="22"/>
          <w:szCs w:val="22"/>
        </w:rPr>
        <w:t>Osob</w:t>
      </w:r>
      <w:r>
        <w:rPr>
          <w:color w:val="auto"/>
          <w:sz w:val="22"/>
          <w:szCs w:val="22"/>
        </w:rPr>
        <w:t>ami upoważnionymi</w:t>
      </w:r>
      <w:r w:rsidRPr="00183218">
        <w:rPr>
          <w:color w:val="auto"/>
          <w:sz w:val="22"/>
          <w:szCs w:val="22"/>
        </w:rPr>
        <w:t xml:space="preserve"> do kontaktów w sprawie ogłoszenia  </w:t>
      </w:r>
      <w:r>
        <w:rPr>
          <w:color w:val="auto"/>
          <w:sz w:val="22"/>
          <w:szCs w:val="22"/>
        </w:rPr>
        <w:t>są</w:t>
      </w:r>
      <w:r w:rsidRPr="00183218">
        <w:rPr>
          <w:color w:val="auto"/>
          <w:sz w:val="22"/>
          <w:szCs w:val="22"/>
        </w:rPr>
        <w:t xml:space="preserve">: </w:t>
      </w:r>
    </w:p>
    <w:p w14:paraId="043EB14F" w14:textId="77777777" w:rsidR="00183218" w:rsidRPr="00183218" w:rsidRDefault="00183218" w:rsidP="00183218">
      <w:pPr>
        <w:spacing w:line="276" w:lineRule="auto"/>
        <w:jc w:val="both"/>
        <w:rPr>
          <w:color w:val="auto"/>
          <w:sz w:val="22"/>
          <w:szCs w:val="22"/>
        </w:rPr>
      </w:pPr>
      <w:r w:rsidRPr="00183218">
        <w:rPr>
          <w:color w:val="auto"/>
          <w:sz w:val="22"/>
          <w:szCs w:val="22"/>
        </w:rPr>
        <w:t xml:space="preserve">- w sprawach merytorycznych: </w:t>
      </w:r>
      <w:r w:rsidRPr="00183218">
        <w:rPr>
          <w:b/>
          <w:bCs/>
          <w:color w:val="auto"/>
          <w:sz w:val="22"/>
          <w:szCs w:val="22"/>
        </w:rPr>
        <w:t>Sabina Kokocińska – Dyrektor CUS</w:t>
      </w:r>
      <w:r w:rsidRPr="00183218">
        <w:rPr>
          <w:color w:val="auto"/>
          <w:sz w:val="22"/>
          <w:szCs w:val="22"/>
        </w:rPr>
        <w:t xml:space="preserve"> - 683513361</w:t>
      </w:r>
      <w:r>
        <w:rPr>
          <w:color w:val="auto"/>
          <w:sz w:val="22"/>
          <w:szCs w:val="22"/>
        </w:rPr>
        <w:t xml:space="preserve">, </w:t>
      </w:r>
      <w:hyperlink r:id="rId8" w:history="1">
        <w:r w:rsidRPr="00CD5153">
          <w:rPr>
            <w:rStyle w:val="Hipercze"/>
            <w:sz w:val="22"/>
            <w:szCs w:val="22"/>
          </w:rPr>
          <w:t>opsbabimost@babimost.pl</w:t>
        </w:r>
      </w:hyperlink>
      <w:r>
        <w:rPr>
          <w:color w:val="auto"/>
          <w:sz w:val="22"/>
          <w:szCs w:val="22"/>
        </w:rPr>
        <w:t xml:space="preserve"> </w:t>
      </w:r>
    </w:p>
    <w:p w14:paraId="7424E5A2" w14:textId="77777777" w:rsidR="00183218" w:rsidRPr="00183218" w:rsidRDefault="00183218" w:rsidP="00183218">
      <w:pPr>
        <w:spacing w:line="276" w:lineRule="auto"/>
        <w:jc w:val="both"/>
        <w:rPr>
          <w:color w:val="auto"/>
          <w:sz w:val="22"/>
          <w:szCs w:val="22"/>
        </w:rPr>
      </w:pPr>
      <w:r w:rsidRPr="00183218">
        <w:rPr>
          <w:color w:val="auto"/>
          <w:sz w:val="22"/>
          <w:szCs w:val="22"/>
        </w:rPr>
        <w:t xml:space="preserve">- w sprawach proceduralnych: </w:t>
      </w:r>
      <w:r w:rsidRPr="00183218">
        <w:rPr>
          <w:b/>
          <w:bCs/>
          <w:color w:val="auto"/>
          <w:sz w:val="22"/>
          <w:szCs w:val="22"/>
        </w:rPr>
        <w:t>Robert Narkun</w:t>
      </w:r>
      <w:r w:rsidRPr="00183218">
        <w:rPr>
          <w:color w:val="auto"/>
          <w:sz w:val="22"/>
          <w:szCs w:val="22"/>
        </w:rPr>
        <w:t>, 509431398</w:t>
      </w:r>
      <w:r>
        <w:rPr>
          <w:color w:val="auto"/>
          <w:sz w:val="22"/>
          <w:szCs w:val="22"/>
        </w:rPr>
        <w:t xml:space="preserve">, </w:t>
      </w:r>
      <w:hyperlink r:id="rId9" w:history="1">
        <w:r w:rsidRPr="00CD5153">
          <w:rPr>
            <w:rStyle w:val="Hipercze"/>
            <w:sz w:val="22"/>
            <w:szCs w:val="22"/>
          </w:rPr>
          <w:t>pwr.przetargi@gmail.com</w:t>
        </w:r>
      </w:hyperlink>
    </w:p>
    <w:p w14:paraId="468A720F" w14:textId="77777777" w:rsidR="00183218" w:rsidRPr="00183218" w:rsidRDefault="00183218" w:rsidP="00183218">
      <w:pPr>
        <w:spacing w:line="276" w:lineRule="auto"/>
        <w:jc w:val="both"/>
        <w:rPr>
          <w:b/>
          <w:bCs/>
          <w:color w:val="auto"/>
          <w:sz w:val="22"/>
          <w:szCs w:val="22"/>
        </w:rPr>
      </w:pPr>
      <w:r w:rsidRPr="00183218">
        <w:rPr>
          <w:b/>
          <w:bCs/>
          <w:color w:val="auto"/>
          <w:sz w:val="22"/>
          <w:szCs w:val="22"/>
        </w:rPr>
        <w:t>Zalecany kontakt przez formularz pytań na bazie konkurencyjności!</w:t>
      </w:r>
    </w:p>
    <w:p w14:paraId="02D02141" w14:textId="77777777" w:rsidR="00183218" w:rsidRPr="00BD00E7" w:rsidRDefault="00183218" w:rsidP="00A05D44">
      <w:pPr>
        <w:spacing w:line="276" w:lineRule="auto"/>
        <w:rPr>
          <w:b/>
          <w:color w:val="auto"/>
          <w:sz w:val="22"/>
          <w:szCs w:val="22"/>
        </w:rPr>
      </w:pPr>
    </w:p>
    <w:p w14:paraId="0F4CE215" w14:textId="6ECC4349" w:rsidR="003A5BB6" w:rsidRPr="00BD00E7" w:rsidRDefault="003A5BB6" w:rsidP="00E73C0D">
      <w:pPr>
        <w:spacing w:line="276" w:lineRule="auto"/>
        <w:jc w:val="both"/>
        <w:rPr>
          <w:b/>
          <w:color w:val="auto"/>
          <w:sz w:val="22"/>
          <w:szCs w:val="22"/>
        </w:rPr>
      </w:pPr>
      <w:r w:rsidRPr="00BD00E7">
        <w:rPr>
          <w:b/>
          <w:color w:val="auto"/>
          <w:sz w:val="22"/>
          <w:szCs w:val="22"/>
        </w:rPr>
        <w:t>Miejsce i sposób składania ofert:</w:t>
      </w:r>
      <w:r w:rsidRPr="00BD00E7">
        <w:rPr>
          <w:color w:val="auto"/>
          <w:sz w:val="22"/>
          <w:szCs w:val="22"/>
        </w:rPr>
        <w:t xml:space="preserve"> </w:t>
      </w:r>
    </w:p>
    <w:p w14:paraId="6F508BD5" w14:textId="5F095CBA" w:rsidR="008C6DDE" w:rsidRPr="007A621B" w:rsidRDefault="008C6DDE" w:rsidP="007A621B">
      <w:pPr>
        <w:spacing w:line="276" w:lineRule="auto"/>
        <w:jc w:val="both"/>
        <w:rPr>
          <w:rFonts w:eastAsia="Times New Roman"/>
          <w:b/>
          <w:bCs/>
          <w:color w:val="auto"/>
          <w:sz w:val="22"/>
          <w:szCs w:val="22"/>
        </w:rPr>
      </w:pPr>
      <w:r w:rsidRPr="00BD00E7">
        <w:rPr>
          <w:color w:val="auto"/>
          <w:sz w:val="22"/>
          <w:szCs w:val="22"/>
        </w:rPr>
        <w:t xml:space="preserve">Dokumenty należy złożyć </w:t>
      </w:r>
      <w:r w:rsidR="000D245E" w:rsidRPr="00BD00E7">
        <w:rPr>
          <w:color w:val="auto"/>
          <w:sz w:val="22"/>
          <w:szCs w:val="22"/>
        </w:rPr>
        <w:t xml:space="preserve">za pośrednictwem serwisu </w:t>
      </w:r>
      <w:r w:rsidR="000D245E" w:rsidRPr="00BD00E7">
        <w:rPr>
          <w:b/>
          <w:bCs/>
          <w:color w:val="auto"/>
          <w:sz w:val="22"/>
          <w:szCs w:val="22"/>
          <w:u w:val="single"/>
        </w:rPr>
        <w:t>BAZA KONKURENYCJNOŚCI.</w:t>
      </w:r>
      <w:r w:rsidR="000D245E" w:rsidRPr="00BD00E7">
        <w:rPr>
          <w:color w:val="auto"/>
          <w:sz w:val="22"/>
          <w:szCs w:val="22"/>
        </w:rPr>
        <w:t xml:space="preserve"> </w:t>
      </w:r>
    </w:p>
    <w:p w14:paraId="02A2F655" w14:textId="323F9258" w:rsidR="00183218" w:rsidRPr="00183218" w:rsidRDefault="008C6DDE" w:rsidP="00A05D44">
      <w:pPr>
        <w:spacing w:line="276" w:lineRule="auto"/>
        <w:jc w:val="both"/>
        <w:rPr>
          <w:color w:val="auto"/>
          <w:sz w:val="22"/>
          <w:szCs w:val="22"/>
        </w:rPr>
      </w:pPr>
      <w:r w:rsidRPr="00BD00E7">
        <w:rPr>
          <w:color w:val="auto"/>
          <w:sz w:val="22"/>
          <w:szCs w:val="22"/>
        </w:rPr>
        <w:t xml:space="preserve">Ofertę </w:t>
      </w:r>
      <w:r w:rsidR="000D245E" w:rsidRPr="00BD00E7">
        <w:rPr>
          <w:color w:val="auto"/>
          <w:sz w:val="22"/>
          <w:szCs w:val="22"/>
        </w:rPr>
        <w:t>należy</w:t>
      </w:r>
      <w:r w:rsidRPr="00BD00E7">
        <w:rPr>
          <w:color w:val="auto"/>
          <w:sz w:val="22"/>
          <w:szCs w:val="22"/>
        </w:rPr>
        <w:t xml:space="preserve"> złożyć </w:t>
      </w:r>
      <w:r w:rsidRPr="00BD00E7">
        <w:rPr>
          <w:b/>
          <w:bCs/>
          <w:color w:val="auto"/>
          <w:sz w:val="22"/>
          <w:szCs w:val="22"/>
        </w:rPr>
        <w:t>elektronicznie</w:t>
      </w:r>
      <w:r w:rsidRPr="00BD00E7">
        <w:rPr>
          <w:color w:val="auto"/>
          <w:sz w:val="22"/>
          <w:szCs w:val="22"/>
        </w:rPr>
        <w:t xml:space="preserve"> przez system – za pośrednictwem serwisu baza konkurencyjności. </w:t>
      </w:r>
      <w:r w:rsidR="000D245E" w:rsidRPr="00BD00E7">
        <w:rPr>
          <w:color w:val="auto"/>
          <w:sz w:val="22"/>
          <w:szCs w:val="22"/>
        </w:rPr>
        <w:t>W</w:t>
      </w:r>
      <w:r w:rsidRPr="00BD00E7">
        <w:rPr>
          <w:color w:val="auto"/>
          <w:sz w:val="22"/>
          <w:szCs w:val="22"/>
        </w:rPr>
        <w:t>ymaga się aby ofertę wraz z załącznikami złożyć, pod rygorem nieważności, w formie elektronicznej lub w postaci elektronicznej opatrzonej podpisem zaufanym lub podpisem osobistym. Ocena prawidłowości złożenia oferty w takim przypadku należy stosować  przepisy i dorobek ustawy Prawo Zamówień Publicznych, analogicznie.</w:t>
      </w:r>
      <w:r w:rsidR="00C2415E" w:rsidRPr="00BD00E7">
        <w:rPr>
          <w:color w:val="auto"/>
          <w:sz w:val="22"/>
          <w:szCs w:val="22"/>
        </w:rPr>
        <w:t xml:space="preserve"> Zamawiający dopuszcza także możliwość złożenia skanu podpisanej oferty.</w:t>
      </w:r>
    </w:p>
    <w:p w14:paraId="7FD79690" w14:textId="6F72CC66" w:rsidR="00986CE7" w:rsidRPr="009F621C" w:rsidRDefault="003A5BB6" w:rsidP="00A05D44">
      <w:pPr>
        <w:spacing w:line="276" w:lineRule="auto"/>
        <w:jc w:val="both"/>
        <w:rPr>
          <w:color w:val="auto"/>
          <w:sz w:val="22"/>
          <w:szCs w:val="22"/>
        </w:rPr>
      </w:pPr>
      <w:r w:rsidRPr="00BD00E7">
        <w:rPr>
          <w:color w:val="auto"/>
          <w:sz w:val="22"/>
          <w:szCs w:val="22"/>
        </w:rPr>
        <w:t xml:space="preserve">Oferty należy złożyć do </w:t>
      </w:r>
      <w:r w:rsidRPr="009F621C">
        <w:rPr>
          <w:color w:val="auto"/>
          <w:sz w:val="22"/>
          <w:szCs w:val="22"/>
        </w:rPr>
        <w:t>dnia</w:t>
      </w:r>
      <w:r w:rsidR="004C7644" w:rsidRPr="000863EC">
        <w:rPr>
          <w:b/>
          <w:bCs/>
          <w:color w:val="auto"/>
          <w:sz w:val="22"/>
          <w:szCs w:val="22"/>
          <w:u w:val="single"/>
        </w:rPr>
        <w:t xml:space="preserve"> </w:t>
      </w:r>
      <w:r w:rsidR="004A3EE7">
        <w:rPr>
          <w:b/>
          <w:bCs/>
          <w:color w:val="auto"/>
          <w:sz w:val="22"/>
          <w:szCs w:val="22"/>
          <w:u w:val="single"/>
        </w:rPr>
        <w:t xml:space="preserve">9 </w:t>
      </w:r>
      <w:r w:rsidR="004C7644" w:rsidRPr="009F621C">
        <w:rPr>
          <w:b/>
          <w:color w:val="auto"/>
          <w:sz w:val="22"/>
          <w:szCs w:val="22"/>
          <w:u w:val="single"/>
        </w:rPr>
        <w:t>kwietnia</w:t>
      </w:r>
      <w:r w:rsidR="00B75F4B">
        <w:rPr>
          <w:b/>
          <w:color w:val="auto"/>
          <w:sz w:val="22"/>
          <w:szCs w:val="22"/>
          <w:u w:val="single"/>
        </w:rPr>
        <w:t xml:space="preserve"> </w:t>
      </w:r>
      <w:r w:rsidR="006A2D7C" w:rsidRPr="009F621C">
        <w:rPr>
          <w:b/>
          <w:color w:val="auto"/>
          <w:sz w:val="22"/>
          <w:szCs w:val="22"/>
          <w:u w:val="single"/>
        </w:rPr>
        <w:t>2026</w:t>
      </w:r>
      <w:r w:rsidR="00E77203" w:rsidRPr="009F621C">
        <w:rPr>
          <w:b/>
          <w:color w:val="auto"/>
          <w:sz w:val="22"/>
          <w:szCs w:val="22"/>
          <w:u w:val="single"/>
        </w:rPr>
        <w:t xml:space="preserve"> </w:t>
      </w:r>
      <w:r w:rsidRPr="009F621C">
        <w:rPr>
          <w:b/>
          <w:color w:val="auto"/>
          <w:sz w:val="22"/>
          <w:szCs w:val="22"/>
          <w:u w:val="single"/>
        </w:rPr>
        <w:t xml:space="preserve">r. </w:t>
      </w:r>
      <w:r w:rsidR="00465A62" w:rsidRPr="009F621C">
        <w:rPr>
          <w:color w:val="auto"/>
          <w:sz w:val="22"/>
          <w:szCs w:val="22"/>
        </w:rPr>
        <w:t>poprzez portal</w:t>
      </w:r>
      <w:r w:rsidR="00986CE7" w:rsidRPr="009F621C">
        <w:rPr>
          <w:color w:val="auto"/>
          <w:sz w:val="22"/>
          <w:szCs w:val="22"/>
        </w:rPr>
        <w:t>:</w:t>
      </w:r>
    </w:p>
    <w:p w14:paraId="7F642FD4" w14:textId="22185380" w:rsidR="003A5BB6" w:rsidRPr="00BD00E7" w:rsidRDefault="00986CE7" w:rsidP="00A05D44">
      <w:pPr>
        <w:spacing w:line="276" w:lineRule="auto"/>
        <w:jc w:val="both"/>
        <w:rPr>
          <w:color w:val="auto"/>
          <w:sz w:val="22"/>
          <w:szCs w:val="22"/>
        </w:rPr>
      </w:pPr>
      <w:r w:rsidRPr="00986CE7">
        <w:rPr>
          <w:b/>
          <w:bCs/>
          <w:color w:val="auto"/>
          <w:sz w:val="22"/>
          <w:szCs w:val="22"/>
          <w:u w:val="single"/>
        </w:rPr>
        <w:t>https://bazakonkurencyjnosci.funduszeeuropejskie.gov.pl/</w:t>
      </w:r>
    </w:p>
    <w:p w14:paraId="2482BEFB" w14:textId="77777777" w:rsidR="003A5BB6" w:rsidRPr="00BD00E7" w:rsidRDefault="003A5BB6" w:rsidP="00A05D44">
      <w:pPr>
        <w:spacing w:line="276" w:lineRule="auto"/>
        <w:jc w:val="both"/>
        <w:rPr>
          <w:color w:val="auto"/>
          <w:sz w:val="22"/>
          <w:szCs w:val="22"/>
        </w:rPr>
      </w:pPr>
    </w:p>
    <w:p w14:paraId="4FE5E1F2" w14:textId="77777777" w:rsidR="00754093" w:rsidRPr="00BD00E7" w:rsidRDefault="00754093" w:rsidP="00A05D44">
      <w:pPr>
        <w:autoSpaceDE w:val="0"/>
        <w:autoSpaceDN w:val="0"/>
        <w:adjustRightInd w:val="0"/>
        <w:spacing w:line="276" w:lineRule="auto"/>
        <w:jc w:val="both"/>
        <w:outlineLvl w:val="0"/>
        <w:rPr>
          <w:b/>
          <w:bCs/>
          <w:color w:val="auto"/>
          <w:sz w:val="22"/>
          <w:szCs w:val="22"/>
        </w:rPr>
      </w:pPr>
      <w:r w:rsidRPr="00BD00E7">
        <w:rPr>
          <w:b/>
          <w:bCs/>
          <w:color w:val="auto"/>
          <w:sz w:val="22"/>
          <w:szCs w:val="22"/>
        </w:rPr>
        <w:t xml:space="preserve">Zamawiający nie przewiduje możliwości składania oferty częściowej ani wariantowej. </w:t>
      </w:r>
    </w:p>
    <w:p w14:paraId="4119E3BF" w14:textId="77777777" w:rsidR="00754093" w:rsidRPr="00BD00E7" w:rsidRDefault="00754093" w:rsidP="00A05D44">
      <w:pPr>
        <w:spacing w:line="276" w:lineRule="auto"/>
        <w:jc w:val="both"/>
        <w:rPr>
          <w:b/>
          <w:color w:val="auto"/>
          <w:sz w:val="22"/>
          <w:szCs w:val="22"/>
        </w:rPr>
      </w:pPr>
    </w:p>
    <w:p w14:paraId="1942E045" w14:textId="0DC22ADE" w:rsidR="003A5BB6" w:rsidRPr="00BD00E7" w:rsidRDefault="003A5BB6" w:rsidP="00A05D44">
      <w:pPr>
        <w:spacing w:line="276" w:lineRule="auto"/>
        <w:jc w:val="both"/>
        <w:outlineLvl w:val="0"/>
        <w:rPr>
          <w:color w:val="auto"/>
          <w:sz w:val="22"/>
          <w:szCs w:val="22"/>
        </w:rPr>
      </w:pPr>
      <w:r w:rsidRPr="00BD00E7">
        <w:rPr>
          <w:b/>
          <w:color w:val="auto"/>
          <w:sz w:val="22"/>
          <w:szCs w:val="22"/>
        </w:rPr>
        <w:t>Rodzaj zamówienia:</w:t>
      </w:r>
      <w:r w:rsidRPr="00BD00E7">
        <w:rPr>
          <w:color w:val="auto"/>
          <w:sz w:val="22"/>
          <w:szCs w:val="22"/>
        </w:rPr>
        <w:t xml:space="preserve"> </w:t>
      </w:r>
      <w:r w:rsidR="00465A62" w:rsidRPr="00BD00E7">
        <w:rPr>
          <w:color w:val="auto"/>
          <w:sz w:val="22"/>
          <w:szCs w:val="22"/>
        </w:rPr>
        <w:t>Usługi</w:t>
      </w:r>
    </w:p>
    <w:p w14:paraId="336DE1B4" w14:textId="77777777" w:rsidR="003A5BB6" w:rsidRPr="00BD00E7" w:rsidRDefault="003A5BB6" w:rsidP="00A05D44">
      <w:pPr>
        <w:spacing w:line="276" w:lineRule="auto"/>
        <w:jc w:val="both"/>
        <w:rPr>
          <w:color w:val="auto"/>
          <w:sz w:val="22"/>
          <w:szCs w:val="22"/>
        </w:rPr>
      </w:pPr>
    </w:p>
    <w:p w14:paraId="1978818C" w14:textId="77777777" w:rsidR="003A5BB6" w:rsidRPr="00BD00E7" w:rsidRDefault="003A5BB6" w:rsidP="00A05D44">
      <w:pPr>
        <w:spacing w:line="276" w:lineRule="auto"/>
        <w:jc w:val="both"/>
        <w:outlineLvl w:val="0"/>
        <w:rPr>
          <w:b/>
          <w:color w:val="auto"/>
          <w:sz w:val="22"/>
          <w:szCs w:val="22"/>
        </w:rPr>
      </w:pPr>
      <w:r w:rsidRPr="00BD00E7">
        <w:rPr>
          <w:b/>
          <w:color w:val="auto"/>
          <w:sz w:val="22"/>
          <w:szCs w:val="22"/>
        </w:rPr>
        <w:t>Miejsce realizacji zamówienia:</w:t>
      </w:r>
    </w:p>
    <w:p w14:paraId="7C40D50E" w14:textId="069E0915" w:rsidR="006A2D7C" w:rsidRDefault="003A5BB6" w:rsidP="00A05D44">
      <w:pPr>
        <w:spacing w:line="276" w:lineRule="auto"/>
        <w:jc w:val="both"/>
        <w:outlineLvl w:val="0"/>
        <w:rPr>
          <w:color w:val="auto"/>
          <w:sz w:val="22"/>
          <w:szCs w:val="22"/>
        </w:rPr>
      </w:pPr>
      <w:r w:rsidRPr="00BD00E7">
        <w:rPr>
          <w:color w:val="auto"/>
          <w:sz w:val="22"/>
          <w:szCs w:val="22"/>
        </w:rPr>
        <w:t>Województwo: lubuskie, powiat</w:t>
      </w:r>
      <w:r w:rsidR="00F46396">
        <w:rPr>
          <w:color w:val="auto"/>
          <w:sz w:val="22"/>
          <w:szCs w:val="22"/>
        </w:rPr>
        <w:t xml:space="preserve">: zielonogórski, </w:t>
      </w:r>
      <w:r w:rsidR="00465A62" w:rsidRPr="00BD00E7">
        <w:rPr>
          <w:color w:val="auto"/>
          <w:sz w:val="22"/>
          <w:szCs w:val="22"/>
        </w:rPr>
        <w:t xml:space="preserve"> </w:t>
      </w:r>
      <w:r w:rsidR="00986CE7">
        <w:rPr>
          <w:color w:val="auto"/>
          <w:sz w:val="22"/>
          <w:szCs w:val="22"/>
        </w:rPr>
        <w:t>g</w:t>
      </w:r>
      <w:r w:rsidR="006A2D7C">
        <w:rPr>
          <w:color w:val="auto"/>
          <w:sz w:val="22"/>
          <w:szCs w:val="22"/>
        </w:rPr>
        <w:t>mina</w:t>
      </w:r>
      <w:r w:rsidR="00986CE7">
        <w:rPr>
          <w:color w:val="auto"/>
          <w:sz w:val="22"/>
          <w:szCs w:val="22"/>
        </w:rPr>
        <w:t xml:space="preserve">: </w:t>
      </w:r>
      <w:r w:rsidR="006A2D7C">
        <w:rPr>
          <w:color w:val="auto"/>
          <w:sz w:val="22"/>
          <w:szCs w:val="22"/>
        </w:rPr>
        <w:t>Babimost</w:t>
      </w:r>
    </w:p>
    <w:p w14:paraId="24C339FC" w14:textId="39393875" w:rsidR="004557AD" w:rsidRPr="00BD00E7" w:rsidRDefault="006A2D7C" w:rsidP="00A05D44">
      <w:pPr>
        <w:spacing w:line="276" w:lineRule="auto"/>
        <w:jc w:val="both"/>
        <w:outlineLvl w:val="0"/>
        <w:rPr>
          <w:color w:val="auto"/>
          <w:sz w:val="22"/>
          <w:szCs w:val="22"/>
        </w:rPr>
      </w:pPr>
      <w:r>
        <w:rPr>
          <w:color w:val="auto"/>
          <w:sz w:val="22"/>
          <w:szCs w:val="22"/>
        </w:rPr>
        <w:t>Centrum Usług Społecznych w Babimoście</w:t>
      </w:r>
      <w:r w:rsidR="004557AD" w:rsidRPr="00BD00E7">
        <w:rPr>
          <w:color w:val="auto"/>
          <w:sz w:val="22"/>
          <w:szCs w:val="22"/>
        </w:rPr>
        <w:t xml:space="preserve">, </w:t>
      </w:r>
      <w:r w:rsidRPr="006A2D7C">
        <w:rPr>
          <w:color w:val="auto"/>
          <w:sz w:val="22"/>
          <w:szCs w:val="22"/>
        </w:rPr>
        <w:t>ul. Marszałka Józefa Piłsudskiego 2</w:t>
      </w:r>
      <w:r w:rsidR="004557AD" w:rsidRPr="00BD00E7">
        <w:rPr>
          <w:color w:val="auto"/>
          <w:sz w:val="22"/>
          <w:szCs w:val="22"/>
        </w:rPr>
        <w:t xml:space="preserve">, </w:t>
      </w:r>
      <w:r>
        <w:rPr>
          <w:color w:val="auto"/>
          <w:sz w:val="22"/>
          <w:szCs w:val="22"/>
        </w:rPr>
        <w:t>66-110 Babimost</w:t>
      </w:r>
    </w:p>
    <w:p w14:paraId="6990473A" w14:textId="77777777" w:rsidR="007A621B" w:rsidRDefault="007A621B" w:rsidP="00A05D44">
      <w:pPr>
        <w:spacing w:line="276" w:lineRule="auto"/>
        <w:jc w:val="both"/>
        <w:rPr>
          <w:color w:val="auto"/>
          <w:sz w:val="22"/>
          <w:szCs w:val="22"/>
        </w:rPr>
      </w:pPr>
    </w:p>
    <w:p w14:paraId="0A833C89" w14:textId="77777777" w:rsidR="00986CE7" w:rsidRPr="00BD00E7" w:rsidRDefault="00986CE7" w:rsidP="00A05D44">
      <w:pPr>
        <w:spacing w:line="276" w:lineRule="auto"/>
        <w:jc w:val="both"/>
        <w:rPr>
          <w:color w:val="auto"/>
          <w:sz w:val="22"/>
          <w:szCs w:val="22"/>
        </w:rPr>
      </w:pPr>
    </w:p>
    <w:p w14:paraId="1022BB25" w14:textId="4720FA99" w:rsidR="00AA332D" w:rsidRPr="00BD00E7" w:rsidRDefault="003E44B2" w:rsidP="00AA332D">
      <w:pPr>
        <w:spacing w:line="276" w:lineRule="auto"/>
        <w:jc w:val="both"/>
        <w:rPr>
          <w:b/>
          <w:color w:val="auto"/>
          <w:sz w:val="22"/>
          <w:szCs w:val="22"/>
        </w:rPr>
      </w:pPr>
      <w:r w:rsidRPr="00BD00E7">
        <w:rPr>
          <w:b/>
          <w:color w:val="auto"/>
          <w:sz w:val="22"/>
          <w:szCs w:val="22"/>
        </w:rPr>
        <w:t>Przedmiot zamówienia:</w:t>
      </w:r>
    </w:p>
    <w:p w14:paraId="62AA8CB3" w14:textId="43ED1AEF" w:rsidR="006C632F" w:rsidRPr="00E920E0" w:rsidRDefault="003E44B2" w:rsidP="006C632F">
      <w:pPr>
        <w:spacing w:line="276" w:lineRule="auto"/>
        <w:jc w:val="both"/>
        <w:rPr>
          <w:bCs/>
          <w:color w:val="auto"/>
          <w:sz w:val="22"/>
          <w:szCs w:val="22"/>
        </w:rPr>
      </w:pPr>
      <w:r w:rsidRPr="00E920E0">
        <w:rPr>
          <w:bCs/>
          <w:color w:val="auto"/>
          <w:sz w:val="22"/>
          <w:szCs w:val="22"/>
        </w:rPr>
        <w:t>Przedmiotem zamówienia jest świadczenie</w:t>
      </w:r>
      <w:r w:rsidR="00B75F4B">
        <w:rPr>
          <w:bCs/>
          <w:color w:val="auto"/>
          <w:sz w:val="22"/>
          <w:szCs w:val="22"/>
        </w:rPr>
        <w:t xml:space="preserve"> warsztatów kulinarnych, manualnych oraz indywidualnych konsultacji prozdrowotnych </w:t>
      </w:r>
      <w:r w:rsidR="006C632F" w:rsidRPr="00E920E0">
        <w:rPr>
          <w:bCs/>
          <w:color w:val="auto"/>
          <w:sz w:val="22"/>
          <w:szCs w:val="22"/>
        </w:rPr>
        <w:t>w ramach projektu: „</w:t>
      </w:r>
      <w:r w:rsidR="006A2D7C" w:rsidRPr="006A2D7C">
        <w:rPr>
          <w:bCs/>
          <w:color w:val="auto"/>
          <w:sz w:val="22"/>
          <w:szCs w:val="22"/>
        </w:rPr>
        <w:t>CUS Babimost – Integracja i Wsparcie</w:t>
      </w:r>
      <w:r w:rsidR="006A2D7C">
        <w:rPr>
          <w:bCs/>
          <w:color w:val="auto"/>
          <w:sz w:val="22"/>
          <w:szCs w:val="22"/>
        </w:rPr>
        <w:t>”</w:t>
      </w:r>
      <w:r w:rsidR="006A2D7C" w:rsidRPr="006A2D7C">
        <w:rPr>
          <w:bCs/>
          <w:color w:val="auto"/>
          <w:sz w:val="22"/>
          <w:szCs w:val="22"/>
        </w:rPr>
        <w:t xml:space="preserve"> </w:t>
      </w:r>
      <w:r w:rsidR="006C632F" w:rsidRPr="00E920E0">
        <w:rPr>
          <w:bCs/>
          <w:color w:val="auto"/>
          <w:sz w:val="22"/>
          <w:szCs w:val="22"/>
        </w:rPr>
        <w:t>współfinansowanego z Europejskiego Funduszu Społecznego Plus w ramach: Programu Fundusze Europejskie dla Lubuskiego 2021 – 2027 w ramach: Priorytetu 6. Fundusze Europejskie na wsparcie obywateli Działania 6.1</w:t>
      </w:r>
      <w:r w:rsidR="00A269D8">
        <w:rPr>
          <w:bCs/>
          <w:color w:val="auto"/>
          <w:sz w:val="22"/>
          <w:szCs w:val="22"/>
        </w:rPr>
        <w:t>3</w:t>
      </w:r>
      <w:r w:rsidR="006C632F" w:rsidRPr="00E920E0">
        <w:rPr>
          <w:bCs/>
          <w:color w:val="auto"/>
          <w:sz w:val="22"/>
          <w:szCs w:val="22"/>
        </w:rPr>
        <w:t xml:space="preserve">, realizowanego przez Zamawiającego na podstawie umowy o dofinansowanie </w:t>
      </w:r>
      <w:r w:rsidR="00A269D8">
        <w:rPr>
          <w:bCs/>
          <w:color w:val="auto"/>
          <w:sz w:val="22"/>
          <w:szCs w:val="22"/>
        </w:rPr>
        <w:t xml:space="preserve">projektu </w:t>
      </w:r>
      <w:r w:rsidR="006C632F" w:rsidRPr="00E920E0">
        <w:rPr>
          <w:bCs/>
          <w:color w:val="auto"/>
          <w:sz w:val="22"/>
          <w:szCs w:val="22"/>
        </w:rPr>
        <w:t xml:space="preserve">nr </w:t>
      </w:r>
      <w:r w:rsidR="00A269D8" w:rsidRPr="00A269D8">
        <w:rPr>
          <w:bCs/>
          <w:color w:val="auto"/>
          <w:sz w:val="22"/>
          <w:szCs w:val="22"/>
        </w:rPr>
        <w:t>FELB.06.13-IZ.00-0007/25</w:t>
      </w:r>
      <w:r w:rsidR="006C632F" w:rsidRPr="00E920E0">
        <w:rPr>
          <w:bCs/>
          <w:color w:val="auto"/>
          <w:sz w:val="22"/>
          <w:szCs w:val="22"/>
        </w:rPr>
        <w:t>.</w:t>
      </w:r>
    </w:p>
    <w:p w14:paraId="7CBA56A9" w14:textId="77777777" w:rsidR="006C632F" w:rsidRDefault="006C632F" w:rsidP="006C632F">
      <w:pPr>
        <w:spacing w:line="276" w:lineRule="auto"/>
        <w:jc w:val="both"/>
        <w:rPr>
          <w:bCs/>
          <w:color w:val="auto"/>
          <w:sz w:val="22"/>
          <w:szCs w:val="22"/>
        </w:rPr>
      </w:pPr>
    </w:p>
    <w:p w14:paraId="479901EB" w14:textId="765A6E82" w:rsidR="004C7644" w:rsidRPr="00F01E5F" w:rsidRDefault="00F01E5F" w:rsidP="004C7644">
      <w:pPr>
        <w:spacing w:line="276" w:lineRule="auto"/>
        <w:jc w:val="both"/>
        <w:rPr>
          <w:bCs/>
          <w:color w:val="auto"/>
          <w:sz w:val="22"/>
          <w:szCs w:val="22"/>
        </w:rPr>
      </w:pPr>
      <w:r w:rsidRPr="00A47708">
        <w:rPr>
          <w:b/>
          <w:color w:val="auto"/>
          <w:sz w:val="22"/>
          <w:szCs w:val="22"/>
        </w:rPr>
        <w:t xml:space="preserve">Celem usług jest </w:t>
      </w:r>
      <w:r w:rsidR="004C7644" w:rsidRPr="00A47708">
        <w:rPr>
          <w:b/>
          <w:color w:val="auto"/>
          <w:sz w:val="22"/>
          <w:szCs w:val="22"/>
        </w:rPr>
        <w:t xml:space="preserve">rozszerzenie usług wsparcia świadczonych w Klubie Seniora poprzez organizację cyklicznych warsztatów kulinarnych, manualnych oraz prozdrowotnych. Warsztaty te maja na zadanie aktywizację osób starszych, </w:t>
      </w:r>
      <w:r w:rsidR="00A47708" w:rsidRPr="00A47708">
        <w:rPr>
          <w:b/>
          <w:color w:val="auto"/>
          <w:sz w:val="22"/>
          <w:szCs w:val="22"/>
        </w:rPr>
        <w:t>sprzyjająca</w:t>
      </w:r>
      <w:r w:rsidR="004C7644" w:rsidRPr="00A47708">
        <w:rPr>
          <w:b/>
          <w:color w:val="auto"/>
          <w:sz w:val="22"/>
          <w:szCs w:val="22"/>
        </w:rPr>
        <w:t xml:space="preserve"> </w:t>
      </w:r>
      <w:r w:rsidR="00A47708" w:rsidRPr="00A47708">
        <w:rPr>
          <w:b/>
          <w:color w:val="auto"/>
          <w:sz w:val="22"/>
          <w:szCs w:val="22"/>
        </w:rPr>
        <w:t>integracji</w:t>
      </w:r>
      <w:r w:rsidR="004C7644" w:rsidRPr="00A47708">
        <w:rPr>
          <w:b/>
          <w:color w:val="auto"/>
          <w:sz w:val="22"/>
          <w:szCs w:val="22"/>
        </w:rPr>
        <w:t xml:space="preserve">, rozwijaniu kompetencji codziennego </w:t>
      </w:r>
      <w:r w:rsidR="00A47708" w:rsidRPr="00A47708">
        <w:rPr>
          <w:b/>
          <w:color w:val="auto"/>
          <w:sz w:val="22"/>
          <w:szCs w:val="22"/>
        </w:rPr>
        <w:t>funkcjonowania, podtrzymywania sprawności manualnej, budowa więzi społecznych oraz poprawę jakości życia seniorów poprzez kompleksowe wsparcie, w tym również w obszarze zdrowia profilaktyki</w:t>
      </w:r>
      <w:r w:rsidR="00A47708">
        <w:rPr>
          <w:bCs/>
          <w:color w:val="auto"/>
          <w:sz w:val="22"/>
          <w:szCs w:val="22"/>
        </w:rPr>
        <w:t xml:space="preserve">. </w:t>
      </w:r>
    </w:p>
    <w:p w14:paraId="1D365778" w14:textId="77777777" w:rsidR="00F01E5F" w:rsidRPr="008A7681" w:rsidRDefault="00F01E5F" w:rsidP="00F01E5F">
      <w:pPr>
        <w:spacing w:line="276" w:lineRule="auto"/>
        <w:jc w:val="both"/>
        <w:rPr>
          <w:b/>
          <w:color w:val="auto"/>
          <w:sz w:val="22"/>
          <w:szCs w:val="22"/>
        </w:rPr>
      </w:pPr>
    </w:p>
    <w:p w14:paraId="63D23372" w14:textId="77777777" w:rsidR="00A47708" w:rsidRPr="008A7681" w:rsidRDefault="006C632F" w:rsidP="00F01E5F">
      <w:pPr>
        <w:spacing w:line="276" w:lineRule="auto"/>
        <w:jc w:val="both"/>
        <w:rPr>
          <w:b/>
          <w:color w:val="auto"/>
          <w:sz w:val="22"/>
          <w:szCs w:val="22"/>
        </w:rPr>
      </w:pPr>
      <w:r w:rsidRPr="008A7681">
        <w:rPr>
          <w:b/>
          <w:color w:val="auto"/>
          <w:sz w:val="22"/>
          <w:szCs w:val="22"/>
        </w:rPr>
        <w:t>Zamówienie swoim zakresem obejmuje</w:t>
      </w:r>
      <w:r w:rsidR="00A47708" w:rsidRPr="008A7681">
        <w:rPr>
          <w:b/>
          <w:color w:val="auto"/>
          <w:sz w:val="22"/>
          <w:szCs w:val="22"/>
        </w:rPr>
        <w:t>:</w:t>
      </w:r>
    </w:p>
    <w:p w14:paraId="47E9D73C" w14:textId="2BBA59E3" w:rsidR="00BC71E5" w:rsidRPr="008A7681" w:rsidRDefault="00A47708" w:rsidP="00BC71E5">
      <w:pPr>
        <w:spacing w:line="276" w:lineRule="auto"/>
        <w:jc w:val="both"/>
        <w:rPr>
          <w:b/>
          <w:color w:val="auto"/>
          <w:sz w:val="22"/>
          <w:szCs w:val="22"/>
        </w:rPr>
      </w:pPr>
      <w:r w:rsidRPr="008A7681">
        <w:rPr>
          <w:b/>
          <w:color w:val="auto"/>
          <w:sz w:val="22"/>
          <w:szCs w:val="22"/>
        </w:rPr>
        <w:t>1. Przeprowadzenie warsztatów kulinarnych</w:t>
      </w:r>
      <w:r w:rsidR="00BC71E5" w:rsidRPr="008A7681">
        <w:rPr>
          <w:b/>
          <w:color w:val="auto"/>
          <w:sz w:val="22"/>
          <w:szCs w:val="22"/>
        </w:rPr>
        <w:t xml:space="preserve"> w</w:t>
      </w:r>
      <w:r w:rsidRPr="008A7681">
        <w:rPr>
          <w:b/>
          <w:color w:val="auto"/>
          <w:sz w:val="22"/>
          <w:szCs w:val="22"/>
        </w:rPr>
        <w:t xml:space="preserve"> </w:t>
      </w:r>
      <w:r w:rsidR="00BC71E5" w:rsidRPr="008A7681">
        <w:rPr>
          <w:b/>
          <w:color w:val="auto"/>
          <w:sz w:val="22"/>
          <w:szCs w:val="22"/>
        </w:rPr>
        <w:t>ramach rozszerzenia oferty usług wsparcia świadczonych w Klubie Seniora zaplanowano organizację cyklicznych warsztatów kulinarnych, które będą odbywać się raz w tygodniu (4</w:t>
      </w:r>
      <w:r w:rsidR="003E7242">
        <w:rPr>
          <w:b/>
          <w:color w:val="auto"/>
          <w:sz w:val="22"/>
          <w:szCs w:val="22"/>
        </w:rPr>
        <w:t xml:space="preserve"> </w:t>
      </w:r>
      <w:r w:rsidR="00BC71E5" w:rsidRPr="008A7681">
        <w:rPr>
          <w:b/>
          <w:color w:val="auto"/>
          <w:sz w:val="22"/>
          <w:szCs w:val="22"/>
        </w:rPr>
        <w:t>godziny), co daje łącznie 16 godzin zajęć miesięcznie. Warsztaty będą realizowane w godzinach</w:t>
      </w:r>
    </w:p>
    <w:p w14:paraId="2695598F" w14:textId="70F2F076" w:rsidR="006C632F" w:rsidRPr="008A7681" w:rsidRDefault="00BC71E5" w:rsidP="00BC71E5">
      <w:pPr>
        <w:spacing w:line="276" w:lineRule="auto"/>
        <w:jc w:val="both"/>
        <w:rPr>
          <w:b/>
          <w:color w:val="auto"/>
          <w:sz w:val="22"/>
          <w:szCs w:val="22"/>
        </w:rPr>
      </w:pPr>
      <w:r w:rsidRPr="008A7681">
        <w:rPr>
          <w:b/>
          <w:color w:val="auto"/>
          <w:sz w:val="22"/>
          <w:szCs w:val="22"/>
        </w:rPr>
        <w:t xml:space="preserve">funkcjonowania Klubu, tj. od poniedziałku do piątku, w godz. 9:00–13:00.Warsztaty będą </w:t>
      </w:r>
      <w:r w:rsidR="00F01E5F" w:rsidRPr="008A7681">
        <w:rPr>
          <w:b/>
          <w:color w:val="auto"/>
          <w:sz w:val="22"/>
          <w:szCs w:val="22"/>
        </w:rPr>
        <w:t>dostosowane do potrzeb uczestników</w:t>
      </w:r>
      <w:r w:rsidRPr="008A7681">
        <w:rPr>
          <w:b/>
          <w:color w:val="auto"/>
          <w:sz w:val="22"/>
          <w:szCs w:val="22"/>
        </w:rPr>
        <w:t>.</w:t>
      </w:r>
    </w:p>
    <w:p w14:paraId="44E747B3" w14:textId="7D90EE19" w:rsidR="006C632F" w:rsidRPr="008A7681" w:rsidRDefault="006C632F" w:rsidP="006C632F">
      <w:pPr>
        <w:spacing w:line="276" w:lineRule="auto"/>
        <w:jc w:val="both"/>
        <w:rPr>
          <w:b/>
          <w:color w:val="auto"/>
          <w:sz w:val="22"/>
          <w:szCs w:val="22"/>
        </w:rPr>
      </w:pPr>
      <w:r w:rsidRPr="008A7681">
        <w:rPr>
          <w:b/>
          <w:color w:val="auto"/>
          <w:sz w:val="22"/>
          <w:szCs w:val="22"/>
        </w:rPr>
        <w:t xml:space="preserve">Uczestnicy: </w:t>
      </w:r>
      <w:r w:rsidR="00A47708" w:rsidRPr="008A7681">
        <w:rPr>
          <w:b/>
          <w:color w:val="auto"/>
          <w:sz w:val="22"/>
          <w:szCs w:val="22"/>
        </w:rPr>
        <w:t>20</w:t>
      </w:r>
      <w:r w:rsidR="008D3D4B" w:rsidRPr="008A7681">
        <w:rPr>
          <w:b/>
          <w:color w:val="auto"/>
          <w:sz w:val="22"/>
          <w:szCs w:val="22"/>
        </w:rPr>
        <w:t xml:space="preserve"> </w:t>
      </w:r>
      <w:r w:rsidR="00A47708" w:rsidRPr="008A7681">
        <w:rPr>
          <w:b/>
          <w:color w:val="auto"/>
          <w:sz w:val="22"/>
          <w:szCs w:val="22"/>
        </w:rPr>
        <w:t xml:space="preserve">seniorów </w:t>
      </w:r>
      <w:r w:rsidR="008D3D4B" w:rsidRPr="008A7681">
        <w:rPr>
          <w:b/>
          <w:color w:val="auto"/>
          <w:sz w:val="22"/>
          <w:szCs w:val="22"/>
        </w:rPr>
        <w:t xml:space="preserve">– mieszkańców Gminy Babimost </w:t>
      </w:r>
    </w:p>
    <w:p w14:paraId="02F1C8D6" w14:textId="70EE2134" w:rsidR="006C632F" w:rsidRPr="008A7681" w:rsidRDefault="006C632F" w:rsidP="006C632F">
      <w:pPr>
        <w:spacing w:line="276" w:lineRule="auto"/>
        <w:jc w:val="both"/>
        <w:rPr>
          <w:b/>
          <w:color w:val="auto"/>
          <w:sz w:val="22"/>
          <w:szCs w:val="22"/>
        </w:rPr>
      </w:pPr>
      <w:r w:rsidRPr="008A7681">
        <w:rPr>
          <w:b/>
          <w:color w:val="auto"/>
          <w:sz w:val="22"/>
          <w:szCs w:val="22"/>
        </w:rPr>
        <w:t xml:space="preserve">Ilość uczestników: </w:t>
      </w:r>
      <w:r w:rsidR="00BC71E5" w:rsidRPr="008A7681">
        <w:rPr>
          <w:b/>
          <w:color w:val="auto"/>
          <w:sz w:val="22"/>
          <w:szCs w:val="22"/>
        </w:rPr>
        <w:t>20</w:t>
      </w:r>
      <w:r w:rsidR="008D3D4B" w:rsidRPr="008A7681">
        <w:rPr>
          <w:b/>
          <w:color w:val="auto"/>
          <w:sz w:val="22"/>
          <w:szCs w:val="22"/>
        </w:rPr>
        <w:t xml:space="preserve"> osób</w:t>
      </w:r>
      <w:r w:rsidR="00986CE7" w:rsidRPr="008A7681">
        <w:rPr>
          <w:b/>
          <w:color w:val="auto"/>
          <w:sz w:val="22"/>
          <w:szCs w:val="22"/>
        </w:rPr>
        <w:t>.</w:t>
      </w:r>
    </w:p>
    <w:p w14:paraId="7ADEC946" w14:textId="4FDC7B70" w:rsidR="00B75F4B" w:rsidRPr="008A7681" w:rsidRDefault="006C632F" w:rsidP="006C632F">
      <w:pPr>
        <w:spacing w:line="276" w:lineRule="auto"/>
        <w:jc w:val="both"/>
        <w:rPr>
          <w:b/>
          <w:color w:val="auto"/>
          <w:sz w:val="22"/>
          <w:szCs w:val="22"/>
        </w:rPr>
      </w:pPr>
      <w:r w:rsidRPr="008A7681">
        <w:rPr>
          <w:b/>
          <w:color w:val="auto"/>
          <w:sz w:val="22"/>
          <w:szCs w:val="22"/>
        </w:rPr>
        <w:t xml:space="preserve">Wymiar godzinowy zadania: </w:t>
      </w:r>
      <w:r w:rsidR="008D3D4B" w:rsidRPr="008A7681">
        <w:rPr>
          <w:b/>
          <w:color w:val="auto"/>
          <w:sz w:val="22"/>
          <w:szCs w:val="22"/>
        </w:rPr>
        <w:t xml:space="preserve">maksymalnie </w:t>
      </w:r>
      <w:r w:rsidR="00BC71E5" w:rsidRPr="008A7681">
        <w:rPr>
          <w:b/>
          <w:color w:val="auto"/>
          <w:sz w:val="22"/>
          <w:szCs w:val="22"/>
        </w:rPr>
        <w:t>336</w:t>
      </w:r>
      <w:r w:rsidR="008D3D4B" w:rsidRPr="008A7681">
        <w:rPr>
          <w:b/>
          <w:color w:val="auto"/>
          <w:sz w:val="22"/>
          <w:szCs w:val="22"/>
        </w:rPr>
        <w:t xml:space="preserve"> h</w:t>
      </w:r>
      <w:r w:rsidR="00986CE7" w:rsidRPr="008A7681">
        <w:rPr>
          <w:b/>
          <w:color w:val="auto"/>
          <w:sz w:val="22"/>
          <w:szCs w:val="22"/>
        </w:rPr>
        <w:t>.</w:t>
      </w:r>
    </w:p>
    <w:p w14:paraId="42F66C1F" w14:textId="3CDF112B" w:rsidR="006C632F" w:rsidRPr="00E41BA3" w:rsidRDefault="006C632F" w:rsidP="006C632F">
      <w:pPr>
        <w:spacing w:line="276" w:lineRule="auto"/>
        <w:jc w:val="both"/>
        <w:rPr>
          <w:b/>
          <w:color w:val="auto"/>
          <w:sz w:val="22"/>
          <w:szCs w:val="22"/>
        </w:rPr>
      </w:pPr>
      <w:r w:rsidRPr="00E41BA3">
        <w:rPr>
          <w:b/>
          <w:color w:val="auto"/>
          <w:sz w:val="22"/>
          <w:szCs w:val="22"/>
        </w:rPr>
        <w:t xml:space="preserve">Przez godzinę </w:t>
      </w:r>
      <w:r w:rsidR="00A269D8" w:rsidRPr="00E41BA3">
        <w:rPr>
          <w:b/>
          <w:color w:val="auto"/>
          <w:sz w:val="22"/>
          <w:szCs w:val="22"/>
        </w:rPr>
        <w:t>usług</w:t>
      </w:r>
      <w:r w:rsidRPr="00E41BA3">
        <w:rPr>
          <w:b/>
          <w:color w:val="auto"/>
          <w:sz w:val="22"/>
          <w:szCs w:val="22"/>
        </w:rPr>
        <w:t xml:space="preserve"> należy rozumieć pełną godzinę zegarową bezpośredniej pracy z uczestnik</w:t>
      </w:r>
      <w:r w:rsidR="00B75F4B" w:rsidRPr="00E41BA3">
        <w:rPr>
          <w:b/>
          <w:color w:val="auto"/>
          <w:sz w:val="22"/>
          <w:szCs w:val="22"/>
        </w:rPr>
        <w:t>ami</w:t>
      </w:r>
      <w:r w:rsidRPr="00E41BA3">
        <w:rPr>
          <w:b/>
          <w:color w:val="auto"/>
          <w:sz w:val="22"/>
          <w:szCs w:val="22"/>
        </w:rPr>
        <w:t xml:space="preserve">. </w:t>
      </w:r>
    </w:p>
    <w:p w14:paraId="1DB0345A" w14:textId="72FD1D90" w:rsidR="004470BB" w:rsidRPr="00E41BA3" w:rsidRDefault="004470BB" w:rsidP="00BC71E5">
      <w:pPr>
        <w:spacing w:line="276" w:lineRule="auto"/>
        <w:jc w:val="both"/>
        <w:rPr>
          <w:b/>
          <w:color w:val="auto"/>
          <w:sz w:val="22"/>
          <w:szCs w:val="22"/>
        </w:rPr>
      </w:pPr>
      <w:r w:rsidRPr="00E41BA3">
        <w:rPr>
          <w:b/>
          <w:color w:val="auto"/>
          <w:sz w:val="22"/>
          <w:szCs w:val="22"/>
        </w:rPr>
        <w:t>Wykonawca zobowiązany jest do zapewnienia kadry prowadzącej usług tj. usługi powinny świadczyć osoby posiadające istotne doświadczenie zawodo</w:t>
      </w:r>
      <w:r w:rsidR="00374EDF" w:rsidRPr="00E41BA3">
        <w:rPr>
          <w:b/>
          <w:color w:val="auto"/>
          <w:sz w:val="22"/>
          <w:szCs w:val="22"/>
        </w:rPr>
        <w:t>we</w:t>
      </w:r>
      <w:r w:rsidRPr="00E41BA3">
        <w:rPr>
          <w:b/>
          <w:color w:val="auto"/>
          <w:sz w:val="22"/>
          <w:szCs w:val="22"/>
        </w:rPr>
        <w:t xml:space="preserve"> w przedmiocie </w:t>
      </w:r>
      <w:r w:rsidR="00B23512" w:rsidRPr="00E41BA3">
        <w:rPr>
          <w:b/>
          <w:color w:val="auto"/>
          <w:sz w:val="22"/>
          <w:szCs w:val="22"/>
        </w:rPr>
        <w:t xml:space="preserve">prowadzenia warsztatów kulinarnych lub doświadczenia zawodowego w zawodzie kucharz. </w:t>
      </w:r>
      <w:r w:rsidR="000273AB" w:rsidRPr="00E41BA3">
        <w:rPr>
          <w:b/>
          <w:color w:val="auto"/>
          <w:sz w:val="22"/>
          <w:szCs w:val="22"/>
        </w:rPr>
        <w:t xml:space="preserve">W przypadku braku spełnienia ww. wymagań przez osoby, które </w:t>
      </w:r>
      <w:r w:rsidR="004F5FB2" w:rsidRPr="00E41BA3">
        <w:rPr>
          <w:b/>
          <w:color w:val="auto"/>
          <w:sz w:val="22"/>
          <w:szCs w:val="22"/>
        </w:rPr>
        <w:t xml:space="preserve">zostaną skierowane do wykonywania zamówienia i które </w:t>
      </w:r>
      <w:r w:rsidR="004A3338" w:rsidRPr="00E41BA3">
        <w:rPr>
          <w:b/>
          <w:color w:val="auto"/>
          <w:sz w:val="22"/>
          <w:szCs w:val="22"/>
        </w:rPr>
        <w:t xml:space="preserve">posiadają inne istotne kwalifikacje lub doświadczenie do prowadzenia zajęć w przedmiotowym obszarze Zamawiający zastrzega sobie prawo do indywidualnej oceny i akceptacji </w:t>
      </w:r>
      <w:r w:rsidR="00AE4FBD" w:rsidRPr="00E41BA3">
        <w:rPr>
          <w:b/>
          <w:color w:val="auto"/>
          <w:sz w:val="22"/>
          <w:szCs w:val="22"/>
        </w:rPr>
        <w:t xml:space="preserve">kandydata na osobę do prowadzenia ww. zajęć. </w:t>
      </w:r>
      <w:r w:rsidR="00B23512" w:rsidRPr="00E41BA3">
        <w:rPr>
          <w:b/>
          <w:color w:val="auto"/>
          <w:sz w:val="22"/>
          <w:szCs w:val="22"/>
        </w:rPr>
        <w:t xml:space="preserve"> </w:t>
      </w:r>
      <w:r w:rsidR="00EA201C" w:rsidRPr="00E41BA3">
        <w:rPr>
          <w:b/>
          <w:color w:val="auto"/>
          <w:sz w:val="22"/>
          <w:szCs w:val="22"/>
        </w:rPr>
        <w:t xml:space="preserve">Zamawiającemu przysługuje prawo do odmowy wyrażenia zgody w zakresie zaproponowanej osoby, która nie posiada </w:t>
      </w:r>
      <w:r w:rsidR="00EC72A4" w:rsidRPr="00E41BA3">
        <w:rPr>
          <w:b/>
          <w:color w:val="auto"/>
          <w:sz w:val="22"/>
          <w:szCs w:val="22"/>
        </w:rPr>
        <w:t>odpowiedniego doświadczenia.</w:t>
      </w:r>
    </w:p>
    <w:p w14:paraId="5170A97E" w14:textId="77777777" w:rsidR="004470BB" w:rsidRPr="00E41BA3" w:rsidRDefault="004470BB" w:rsidP="00BC71E5">
      <w:pPr>
        <w:spacing w:line="276" w:lineRule="auto"/>
        <w:jc w:val="both"/>
        <w:rPr>
          <w:b/>
          <w:color w:val="auto"/>
          <w:sz w:val="22"/>
          <w:szCs w:val="22"/>
        </w:rPr>
      </w:pPr>
    </w:p>
    <w:p w14:paraId="0E28AA1E" w14:textId="58785F03" w:rsidR="00BC71E5" w:rsidRPr="00E41BA3" w:rsidRDefault="00BC71E5" w:rsidP="00BC71E5">
      <w:pPr>
        <w:spacing w:line="276" w:lineRule="auto"/>
        <w:jc w:val="both"/>
        <w:rPr>
          <w:b/>
          <w:color w:val="auto"/>
          <w:sz w:val="22"/>
          <w:szCs w:val="22"/>
        </w:rPr>
      </w:pPr>
      <w:r w:rsidRPr="00E41BA3">
        <w:rPr>
          <w:b/>
          <w:color w:val="auto"/>
          <w:sz w:val="22"/>
          <w:szCs w:val="22"/>
        </w:rPr>
        <w:t>2. Przeprowadzenie  warsztatów manualnych w ramach rozszerzenia oferty usług wsparcia świadczonych w Klubie Seniora zaplanowano organizację cyklicznych warsztatów manualnych, które będą odbywać się raz w tygodniu (po 4 godziny), co daje łącznie 16 godzin zajęć miesięcznie. Warsztaty będą realizowane w godzinach</w:t>
      </w:r>
    </w:p>
    <w:p w14:paraId="1A6C6622" w14:textId="678A3339" w:rsidR="00BC71E5" w:rsidRPr="00E41BA3" w:rsidRDefault="00BC71E5" w:rsidP="00BC71E5">
      <w:pPr>
        <w:spacing w:line="276" w:lineRule="auto"/>
        <w:jc w:val="both"/>
        <w:rPr>
          <w:b/>
          <w:color w:val="auto"/>
          <w:sz w:val="22"/>
          <w:szCs w:val="22"/>
        </w:rPr>
      </w:pPr>
      <w:r w:rsidRPr="00E41BA3">
        <w:rPr>
          <w:b/>
          <w:color w:val="auto"/>
          <w:sz w:val="22"/>
          <w:szCs w:val="22"/>
        </w:rPr>
        <w:t>funkcjonowania Klubu, tj. od poniedziałku do piątku, w godz. 9:00–13:00.</w:t>
      </w:r>
      <w:r w:rsidRPr="00E41BA3">
        <w:rPr>
          <w:b/>
          <w:color w:val="auto"/>
        </w:rPr>
        <w:t xml:space="preserve"> </w:t>
      </w:r>
      <w:r w:rsidRPr="00E41BA3">
        <w:rPr>
          <w:b/>
          <w:color w:val="auto"/>
          <w:sz w:val="22"/>
          <w:szCs w:val="22"/>
        </w:rPr>
        <w:t>Warsztaty będą dostosowane do potrzeb uczestników.</w:t>
      </w:r>
    </w:p>
    <w:p w14:paraId="5319B12F" w14:textId="77777777" w:rsidR="006847A5" w:rsidRPr="00E41BA3" w:rsidRDefault="006847A5" w:rsidP="006847A5">
      <w:pPr>
        <w:spacing w:line="276" w:lineRule="auto"/>
        <w:jc w:val="both"/>
        <w:rPr>
          <w:b/>
          <w:color w:val="auto"/>
          <w:sz w:val="22"/>
          <w:szCs w:val="22"/>
        </w:rPr>
      </w:pPr>
      <w:r w:rsidRPr="00E41BA3">
        <w:rPr>
          <w:b/>
          <w:color w:val="auto"/>
          <w:sz w:val="22"/>
          <w:szCs w:val="22"/>
        </w:rPr>
        <w:t xml:space="preserve">Uczestnicy: 20 seniorów – mieszkańców Gminy Babimost </w:t>
      </w:r>
    </w:p>
    <w:p w14:paraId="1BAF4266" w14:textId="77777777" w:rsidR="006847A5" w:rsidRPr="00E41BA3" w:rsidRDefault="006847A5" w:rsidP="006847A5">
      <w:pPr>
        <w:spacing w:line="276" w:lineRule="auto"/>
        <w:jc w:val="both"/>
        <w:rPr>
          <w:b/>
          <w:color w:val="auto"/>
          <w:sz w:val="22"/>
          <w:szCs w:val="22"/>
        </w:rPr>
      </w:pPr>
      <w:r w:rsidRPr="00E41BA3">
        <w:rPr>
          <w:b/>
          <w:color w:val="auto"/>
          <w:sz w:val="22"/>
          <w:szCs w:val="22"/>
        </w:rPr>
        <w:t>Ilość uczestników: 20 osób.</w:t>
      </w:r>
    </w:p>
    <w:p w14:paraId="385CA599" w14:textId="6BEF9211" w:rsidR="003E7242" w:rsidRPr="00E41BA3" w:rsidRDefault="003E7242" w:rsidP="006847A5">
      <w:pPr>
        <w:spacing w:line="276" w:lineRule="auto"/>
        <w:jc w:val="both"/>
        <w:rPr>
          <w:b/>
          <w:color w:val="auto"/>
          <w:sz w:val="22"/>
          <w:szCs w:val="22"/>
        </w:rPr>
      </w:pPr>
      <w:r w:rsidRPr="00E41BA3">
        <w:rPr>
          <w:b/>
          <w:color w:val="auto"/>
          <w:sz w:val="22"/>
          <w:szCs w:val="22"/>
        </w:rPr>
        <w:t>Przez godzinę usług należy rozumieć pełną godzinę zegarową bezpośredniej pracy z uczestnik</w:t>
      </w:r>
      <w:r w:rsidR="00B75F4B" w:rsidRPr="00E41BA3">
        <w:rPr>
          <w:b/>
          <w:color w:val="auto"/>
          <w:sz w:val="22"/>
          <w:szCs w:val="22"/>
        </w:rPr>
        <w:t>ami</w:t>
      </w:r>
      <w:r w:rsidRPr="00E41BA3">
        <w:rPr>
          <w:b/>
          <w:color w:val="auto"/>
          <w:sz w:val="22"/>
          <w:szCs w:val="22"/>
        </w:rPr>
        <w:t xml:space="preserve">. </w:t>
      </w:r>
    </w:p>
    <w:p w14:paraId="10A4E8FA" w14:textId="2D93133B" w:rsidR="006847A5" w:rsidRPr="00E41BA3" w:rsidRDefault="006847A5" w:rsidP="006847A5">
      <w:pPr>
        <w:spacing w:line="276" w:lineRule="auto"/>
        <w:jc w:val="both"/>
        <w:rPr>
          <w:b/>
          <w:color w:val="auto"/>
          <w:sz w:val="22"/>
          <w:szCs w:val="22"/>
        </w:rPr>
      </w:pPr>
      <w:r w:rsidRPr="00E41BA3">
        <w:rPr>
          <w:b/>
          <w:color w:val="auto"/>
          <w:sz w:val="22"/>
          <w:szCs w:val="22"/>
        </w:rPr>
        <w:t>Wymiar godzinowy zadania: maksymalnie 336 h.</w:t>
      </w:r>
    </w:p>
    <w:p w14:paraId="1003288E" w14:textId="77777777" w:rsidR="00AE4FBD" w:rsidRPr="00E41BA3" w:rsidRDefault="00AE4FBD" w:rsidP="00AE4FBD">
      <w:pPr>
        <w:spacing w:line="276" w:lineRule="auto"/>
        <w:jc w:val="both"/>
        <w:rPr>
          <w:b/>
          <w:color w:val="auto"/>
          <w:sz w:val="22"/>
          <w:szCs w:val="22"/>
        </w:rPr>
      </w:pPr>
      <w:r w:rsidRPr="00E41BA3">
        <w:rPr>
          <w:b/>
          <w:color w:val="auto"/>
          <w:sz w:val="22"/>
          <w:szCs w:val="22"/>
        </w:rPr>
        <w:t>Wykonawca zobowiązany jest do zapewnienia kadry prowadzącej usług tj. usługi powinny świadczyć osoby</w:t>
      </w:r>
    </w:p>
    <w:p w14:paraId="6EA8A62D" w14:textId="2FACA399" w:rsidR="00AE4FBD" w:rsidRPr="00E41BA3" w:rsidRDefault="00AE4FBD" w:rsidP="00AE4FBD">
      <w:pPr>
        <w:spacing w:line="276" w:lineRule="auto"/>
        <w:jc w:val="both"/>
        <w:rPr>
          <w:b/>
          <w:color w:val="auto"/>
          <w:sz w:val="22"/>
          <w:szCs w:val="22"/>
        </w:rPr>
      </w:pPr>
      <w:r w:rsidRPr="00E41BA3">
        <w:rPr>
          <w:b/>
          <w:color w:val="auto"/>
          <w:sz w:val="22"/>
          <w:szCs w:val="22"/>
        </w:rPr>
        <w:t>posiadające doświadczenie w pracy z  osobami starszymi</w:t>
      </w:r>
      <w:r w:rsidR="0011669D" w:rsidRPr="00E41BA3">
        <w:rPr>
          <w:b/>
          <w:color w:val="auto"/>
          <w:sz w:val="22"/>
          <w:szCs w:val="22"/>
        </w:rPr>
        <w:t xml:space="preserve"> i doświadczenie w prowadzeniu  warsztatów manualnych.</w:t>
      </w:r>
      <w:r w:rsidR="00E84407" w:rsidRPr="00E41BA3">
        <w:rPr>
          <w:b/>
          <w:color w:val="auto"/>
          <w:sz w:val="22"/>
          <w:szCs w:val="22"/>
        </w:rPr>
        <w:t xml:space="preserve"> </w:t>
      </w:r>
      <w:r w:rsidRPr="00E41BA3">
        <w:rPr>
          <w:b/>
          <w:color w:val="auto"/>
          <w:sz w:val="22"/>
          <w:szCs w:val="22"/>
        </w:rPr>
        <w:t>W przypadku braku spełnienia ww. wymagań przez osoby, które zostaną skierowane do wykonywania zamówienia i które posiadają inne istotne kwalifikacje lub doświadczenie do prowadzenia zajęć w przedmiotowym obszarze Zamawiający zastrzega sobie prawo do indywidualnej oceny i akceptacji kandydata na osobę do prowadzenia ww. zajęć.</w:t>
      </w:r>
      <w:r w:rsidR="00827AEF" w:rsidRPr="00E41BA3">
        <w:rPr>
          <w:b/>
          <w:color w:val="auto"/>
          <w:sz w:val="22"/>
          <w:szCs w:val="22"/>
        </w:rPr>
        <w:t xml:space="preserve"> Zamawiającemu przysługuje prawo do odmowy wyrażenia zgody </w:t>
      </w:r>
      <w:r w:rsidR="007A5E63" w:rsidRPr="00E41BA3">
        <w:rPr>
          <w:b/>
          <w:color w:val="auto"/>
          <w:sz w:val="22"/>
          <w:szCs w:val="22"/>
        </w:rPr>
        <w:t xml:space="preserve">w zakresie zaproponowanej osoby, która nie posiada </w:t>
      </w:r>
      <w:r w:rsidR="00C67735" w:rsidRPr="00E41BA3">
        <w:rPr>
          <w:b/>
          <w:color w:val="auto"/>
          <w:sz w:val="22"/>
          <w:szCs w:val="22"/>
        </w:rPr>
        <w:t>wymaganego doświadczenia.</w:t>
      </w:r>
    </w:p>
    <w:p w14:paraId="5C49037A" w14:textId="77777777" w:rsidR="00AE4FBD" w:rsidRPr="00E41BA3" w:rsidRDefault="00AE4FBD" w:rsidP="00BC71E5">
      <w:pPr>
        <w:spacing w:line="276" w:lineRule="auto"/>
        <w:jc w:val="both"/>
        <w:rPr>
          <w:b/>
          <w:color w:val="auto"/>
          <w:sz w:val="22"/>
          <w:szCs w:val="22"/>
        </w:rPr>
      </w:pPr>
    </w:p>
    <w:p w14:paraId="74C718E6" w14:textId="77777777" w:rsidR="004470BB" w:rsidRPr="00E41BA3" w:rsidRDefault="004470BB" w:rsidP="00BC71E5">
      <w:pPr>
        <w:spacing w:line="276" w:lineRule="auto"/>
        <w:jc w:val="both"/>
        <w:rPr>
          <w:b/>
          <w:color w:val="auto"/>
          <w:sz w:val="22"/>
          <w:szCs w:val="22"/>
        </w:rPr>
      </w:pPr>
    </w:p>
    <w:p w14:paraId="7291F366" w14:textId="20B8AF31" w:rsidR="00BC71E5" w:rsidRPr="00E41BA3" w:rsidRDefault="00BC71E5" w:rsidP="00BC71E5">
      <w:pPr>
        <w:spacing w:line="276" w:lineRule="auto"/>
        <w:jc w:val="both"/>
        <w:rPr>
          <w:b/>
          <w:color w:val="auto"/>
          <w:sz w:val="22"/>
          <w:szCs w:val="22"/>
        </w:rPr>
      </w:pPr>
      <w:r w:rsidRPr="00E41BA3">
        <w:rPr>
          <w:b/>
          <w:color w:val="auto"/>
          <w:sz w:val="22"/>
          <w:szCs w:val="22"/>
        </w:rPr>
        <w:t>3. Indywidualne konsultacje prozdrowotne w ramach poszerzenia oferty wsparcia w Klubie Seniora zaplanowano realizację indywidualnych konsultacji prozdrowotnych. Spotkania będą</w:t>
      </w:r>
      <w:r w:rsidR="00C06390" w:rsidRPr="00E41BA3">
        <w:rPr>
          <w:b/>
          <w:color w:val="auto"/>
          <w:sz w:val="22"/>
          <w:szCs w:val="22"/>
        </w:rPr>
        <w:t xml:space="preserve"> </w:t>
      </w:r>
      <w:r w:rsidRPr="00E41BA3">
        <w:rPr>
          <w:b/>
          <w:color w:val="auto"/>
          <w:sz w:val="22"/>
          <w:szCs w:val="22"/>
        </w:rPr>
        <w:t>miały charakter informacyjno-edukacyjny i obejmować będą m.in.:</w:t>
      </w:r>
    </w:p>
    <w:p w14:paraId="643373EF" w14:textId="77777777" w:rsidR="00BC71E5" w:rsidRPr="00E41BA3" w:rsidRDefault="00BC71E5" w:rsidP="00BC71E5">
      <w:pPr>
        <w:spacing w:line="276" w:lineRule="auto"/>
        <w:jc w:val="both"/>
        <w:rPr>
          <w:b/>
          <w:color w:val="auto"/>
          <w:sz w:val="22"/>
          <w:szCs w:val="22"/>
        </w:rPr>
      </w:pPr>
      <w:r w:rsidRPr="00E41BA3">
        <w:rPr>
          <w:b/>
          <w:color w:val="auto"/>
          <w:sz w:val="22"/>
          <w:szCs w:val="22"/>
        </w:rPr>
        <w:t>– podstawową ocenę stanu zdrowia,</w:t>
      </w:r>
    </w:p>
    <w:p w14:paraId="24F3769C" w14:textId="77777777" w:rsidR="00BC71E5" w:rsidRPr="00E41BA3" w:rsidRDefault="00BC71E5" w:rsidP="00BC71E5">
      <w:pPr>
        <w:spacing w:line="276" w:lineRule="auto"/>
        <w:jc w:val="both"/>
        <w:rPr>
          <w:b/>
          <w:color w:val="auto"/>
          <w:sz w:val="22"/>
          <w:szCs w:val="22"/>
        </w:rPr>
      </w:pPr>
      <w:r w:rsidRPr="00E41BA3">
        <w:rPr>
          <w:b/>
          <w:color w:val="auto"/>
          <w:sz w:val="22"/>
          <w:szCs w:val="22"/>
        </w:rPr>
        <w:t>– doradztwo w zakresie zdrowego stylu życia,</w:t>
      </w:r>
    </w:p>
    <w:p w14:paraId="2B1A0FE5" w14:textId="77777777" w:rsidR="00BC71E5" w:rsidRPr="00E41BA3" w:rsidRDefault="00BC71E5" w:rsidP="00BC71E5">
      <w:pPr>
        <w:spacing w:line="276" w:lineRule="auto"/>
        <w:jc w:val="both"/>
        <w:rPr>
          <w:b/>
          <w:color w:val="auto"/>
          <w:sz w:val="22"/>
          <w:szCs w:val="22"/>
        </w:rPr>
      </w:pPr>
      <w:r w:rsidRPr="00E41BA3">
        <w:rPr>
          <w:b/>
          <w:color w:val="auto"/>
          <w:sz w:val="22"/>
          <w:szCs w:val="22"/>
        </w:rPr>
        <w:t>– profilaktykę chorób cywilizacyjnych,</w:t>
      </w:r>
    </w:p>
    <w:p w14:paraId="21E09A23" w14:textId="77777777" w:rsidR="00BC71E5" w:rsidRPr="00E41BA3" w:rsidRDefault="00BC71E5" w:rsidP="00BC71E5">
      <w:pPr>
        <w:spacing w:line="276" w:lineRule="auto"/>
        <w:jc w:val="both"/>
        <w:rPr>
          <w:b/>
          <w:color w:val="auto"/>
          <w:sz w:val="22"/>
          <w:szCs w:val="22"/>
        </w:rPr>
      </w:pPr>
      <w:r w:rsidRPr="00E41BA3">
        <w:rPr>
          <w:b/>
          <w:color w:val="auto"/>
          <w:sz w:val="22"/>
          <w:szCs w:val="22"/>
        </w:rPr>
        <w:t>– promocję aktywności fizycznej i właściwego odżywiania,</w:t>
      </w:r>
    </w:p>
    <w:p w14:paraId="4085F14E" w14:textId="77777777" w:rsidR="00BC71E5" w:rsidRPr="00E41BA3" w:rsidRDefault="00BC71E5" w:rsidP="00BC71E5">
      <w:pPr>
        <w:spacing w:line="276" w:lineRule="auto"/>
        <w:jc w:val="both"/>
        <w:rPr>
          <w:b/>
          <w:color w:val="auto"/>
          <w:sz w:val="22"/>
          <w:szCs w:val="22"/>
        </w:rPr>
      </w:pPr>
      <w:r w:rsidRPr="00E41BA3">
        <w:rPr>
          <w:b/>
          <w:color w:val="auto"/>
          <w:sz w:val="22"/>
          <w:szCs w:val="22"/>
        </w:rPr>
        <w:t>– wsparcie w zakresie komunikacji z systemem ochrony zdrowia.</w:t>
      </w:r>
    </w:p>
    <w:p w14:paraId="549ECC0A" w14:textId="7171E14B" w:rsidR="00BC71E5" w:rsidRPr="00E41BA3" w:rsidRDefault="00BC71E5" w:rsidP="00BC71E5">
      <w:pPr>
        <w:spacing w:line="276" w:lineRule="auto"/>
        <w:jc w:val="both"/>
        <w:rPr>
          <w:b/>
          <w:color w:val="auto"/>
          <w:sz w:val="22"/>
          <w:szCs w:val="22"/>
        </w:rPr>
      </w:pPr>
      <w:r w:rsidRPr="00E41BA3">
        <w:rPr>
          <w:b/>
          <w:color w:val="auto"/>
          <w:sz w:val="22"/>
          <w:szCs w:val="22"/>
        </w:rPr>
        <w:t>Konsultacje będą odbywać się w formie indywidualnych spotkań na terenie Klubu Seniora, w</w:t>
      </w:r>
      <w:r w:rsidR="006847A5" w:rsidRPr="00E41BA3">
        <w:rPr>
          <w:b/>
          <w:color w:val="auto"/>
          <w:sz w:val="22"/>
          <w:szCs w:val="22"/>
        </w:rPr>
        <w:t xml:space="preserve"> </w:t>
      </w:r>
      <w:r w:rsidRPr="00E41BA3">
        <w:rPr>
          <w:b/>
          <w:color w:val="auto"/>
          <w:sz w:val="22"/>
          <w:szCs w:val="22"/>
        </w:rPr>
        <w:t>godzinach jego funkcjonowania (poniedziałek–piątek, 9:00–13:00), dostosowanych do potrzeb i</w:t>
      </w:r>
      <w:r w:rsidR="006847A5" w:rsidRPr="00E41BA3">
        <w:rPr>
          <w:b/>
          <w:color w:val="auto"/>
          <w:sz w:val="22"/>
          <w:szCs w:val="22"/>
        </w:rPr>
        <w:t xml:space="preserve"> </w:t>
      </w:r>
      <w:r w:rsidRPr="00E41BA3">
        <w:rPr>
          <w:b/>
          <w:color w:val="auto"/>
          <w:sz w:val="22"/>
          <w:szCs w:val="22"/>
        </w:rPr>
        <w:t>możliwości uczestników.</w:t>
      </w:r>
    </w:p>
    <w:p w14:paraId="34D888F9" w14:textId="5941526C" w:rsidR="006847A5" w:rsidRPr="00E41BA3" w:rsidRDefault="006847A5" w:rsidP="006847A5">
      <w:pPr>
        <w:spacing w:line="276" w:lineRule="auto"/>
        <w:jc w:val="both"/>
        <w:rPr>
          <w:b/>
          <w:color w:val="auto"/>
          <w:sz w:val="22"/>
          <w:szCs w:val="22"/>
        </w:rPr>
      </w:pPr>
      <w:r w:rsidRPr="00E41BA3">
        <w:rPr>
          <w:b/>
          <w:color w:val="auto"/>
          <w:sz w:val="22"/>
          <w:szCs w:val="22"/>
        </w:rPr>
        <w:t xml:space="preserve">Uczestnicy: 20 seniorów – mieszkańców Gminy Babimost </w:t>
      </w:r>
    </w:p>
    <w:p w14:paraId="720B809C" w14:textId="5FC8C25B" w:rsidR="006847A5" w:rsidRPr="00E41BA3" w:rsidRDefault="006847A5" w:rsidP="006847A5">
      <w:pPr>
        <w:spacing w:line="276" w:lineRule="auto"/>
        <w:jc w:val="both"/>
        <w:rPr>
          <w:b/>
          <w:color w:val="auto"/>
          <w:sz w:val="22"/>
          <w:szCs w:val="22"/>
        </w:rPr>
      </w:pPr>
      <w:r w:rsidRPr="00E41BA3">
        <w:rPr>
          <w:b/>
          <w:color w:val="auto"/>
          <w:sz w:val="22"/>
          <w:szCs w:val="22"/>
        </w:rPr>
        <w:t>Ilość uczestników: 20 osób.</w:t>
      </w:r>
    </w:p>
    <w:p w14:paraId="310AF1C8" w14:textId="43C78368" w:rsidR="006847A5" w:rsidRPr="00E41BA3" w:rsidRDefault="006847A5" w:rsidP="006847A5">
      <w:pPr>
        <w:spacing w:line="276" w:lineRule="auto"/>
        <w:jc w:val="both"/>
        <w:rPr>
          <w:b/>
          <w:color w:val="auto"/>
          <w:sz w:val="22"/>
          <w:szCs w:val="22"/>
        </w:rPr>
      </w:pPr>
      <w:r w:rsidRPr="00E41BA3">
        <w:rPr>
          <w:b/>
          <w:color w:val="auto"/>
          <w:sz w:val="22"/>
          <w:szCs w:val="22"/>
        </w:rPr>
        <w:t>Wymiar godzinowy zadania: maksymalnie 40 h.</w:t>
      </w:r>
    </w:p>
    <w:p w14:paraId="42BE2BCC" w14:textId="343574EF" w:rsidR="003E7242" w:rsidRPr="00E41BA3" w:rsidRDefault="003E7242" w:rsidP="006847A5">
      <w:pPr>
        <w:spacing w:line="276" w:lineRule="auto"/>
        <w:jc w:val="both"/>
        <w:rPr>
          <w:b/>
          <w:color w:val="auto"/>
          <w:sz w:val="22"/>
          <w:szCs w:val="22"/>
        </w:rPr>
      </w:pPr>
      <w:r w:rsidRPr="00E41BA3">
        <w:rPr>
          <w:b/>
          <w:color w:val="auto"/>
          <w:sz w:val="22"/>
          <w:szCs w:val="22"/>
        </w:rPr>
        <w:t>Przez godzinę usług należy rozumieć pełną godzinę zegarową bezpośredniej pracy z uczestnikiem.</w:t>
      </w:r>
    </w:p>
    <w:p w14:paraId="5D6A0F02" w14:textId="77777777" w:rsidR="00EC72A4" w:rsidRPr="00E41BA3" w:rsidRDefault="00EC72A4" w:rsidP="00EC72A4">
      <w:pPr>
        <w:spacing w:line="276" w:lineRule="auto"/>
        <w:jc w:val="both"/>
        <w:rPr>
          <w:b/>
          <w:color w:val="auto"/>
          <w:sz w:val="22"/>
          <w:szCs w:val="22"/>
        </w:rPr>
      </w:pPr>
      <w:r w:rsidRPr="00E41BA3">
        <w:rPr>
          <w:b/>
          <w:color w:val="auto"/>
          <w:sz w:val="22"/>
          <w:szCs w:val="22"/>
        </w:rPr>
        <w:t>Wykonawca zobowiązany jest do zapewnienia kadry prowadzącej usług tj. usługi powinny świadczyć osoby</w:t>
      </w:r>
    </w:p>
    <w:p w14:paraId="48CEA5C8" w14:textId="77777777" w:rsidR="00EC72A4" w:rsidRPr="00E41BA3" w:rsidRDefault="00EC72A4" w:rsidP="00EC72A4">
      <w:pPr>
        <w:spacing w:line="276" w:lineRule="auto"/>
        <w:jc w:val="both"/>
        <w:rPr>
          <w:b/>
          <w:color w:val="auto"/>
          <w:sz w:val="22"/>
          <w:szCs w:val="22"/>
        </w:rPr>
      </w:pPr>
      <w:r w:rsidRPr="00E41BA3">
        <w:rPr>
          <w:b/>
          <w:color w:val="auto"/>
          <w:sz w:val="22"/>
          <w:szCs w:val="22"/>
        </w:rPr>
        <w:t>posiadające doświadczenie w pracy z  osobami starszymi, posiadające kwalifikacje w zakresie ochrony i promocji zdrowia (pielęgniarka, edukator zdrowia). W przypadku braku spełnienia ww. wymagań przez osoby, które zostaną skierowane do wykonywania zamówienia i które posiadają inne istotne kwalifikacje lub doświadczenie do prowadzenia zajęć w przedmiotowym obszarze Zamawiający zastrzega sobie prawo do indywidualnej oceny i akceptacji kandydata na osobę do prowadzenia ww. zajęć. Zamawiającemu przysługuje prawo do odmowy wyrażenia zgody w zakresie zaproponowanej osoby, która nie posiada kwalifikacji   w zawodzie: pielęgniarka, edukator zdrowia.</w:t>
      </w:r>
    </w:p>
    <w:p w14:paraId="730D357B" w14:textId="77777777" w:rsidR="004470BB" w:rsidRDefault="004470BB" w:rsidP="006C632F">
      <w:pPr>
        <w:spacing w:line="276" w:lineRule="auto"/>
        <w:jc w:val="both"/>
        <w:rPr>
          <w:b/>
          <w:bCs/>
          <w:color w:val="auto"/>
          <w:sz w:val="22"/>
          <w:szCs w:val="22"/>
        </w:rPr>
      </w:pPr>
    </w:p>
    <w:p w14:paraId="3E4E21BB" w14:textId="77777777" w:rsidR="004470BB" w:rsidRPr="003E7242" w:rsidRDefault="004470BB" w:rsidP="006C632F">
      <w:pPr>
        <w:spacing w:line="276" w:lineRule="auto"/>
        <w:jc w:val="both"/>
        <w:rPr>
          <w:b/>
          <w:bCs/>
          <w:color w:val="auto"/>
          <w:sz w:val="22"/>
          <w:szCs w:val="22"/>
        </w:rPr>
      </w:pPr>
    </w:p>
    <w:p w14:paraId="3B5F7037" w14:textId="3200B875" w:rsidR="006C632F" w:rsidRPr="003E7242" w:rsidRDefault="006C632F" w:rsidP="006C632F">
      <w:pPr>
        <w:spacing w:line="276" w:lineRule="auto"/>
        <w:jc w:val="both"/>
        <w:rPr>
          <w:b/>
          <w:bCs/>
          <w:color w:val="auto"/>
          <w:sz w:val="22"/>
          <w:szCs w:val="22"/>
          <w:u w:val="single"/>
        </w:rPr>
      </w:pPr>
      <w:r w:rsidRPr="003E7242">
        <w:rPr>
          <w:b/>
          <w:bCs/>
          <w:color w:val="auto"/>
          <w:sz w:val="22"/>
          <w:szCs w:val="22"/>
        </w:rPr>
        <w:t xml:space="preserve">Miejsce realizacji: </w:t>
      </w:r>
      <w:r w:rsidR="00230D0E" w:rsidRPr="003E7242">
        <w:rPr>
          <w:b/>
          <w:bCs/>
          <w:color w:val="auto"/>
          <w:sz w:val="22"/>
          <w:szCs w:val="22"/>
        </w:rPr>
        <w:t>usługi</w:t>
      </w:r>
      <w:r w:rsidRPr="003E7242">
        <w:rPr>
          <w:b/>
          <w:bCs/>
          <w:color w:val="auto"/>
          <w:sz w:val="22"/>
          <w:szCs w:val="22"/>
        </w:rPr>
        <w:t xml:space="preserve"> odbywać się będą </w:t>
      </w:r>
      <w:r w:rsidRPr="003E7242">
        <w:rPr>
          <w:b/>
          <w:bCs/>
          <w:color w:val="auto"/>
          <w:sz w:val="22"/>
          <w:szCs w:val="22"/>
          <w:u w:val="single"/>
        </w:rPr>
        <w:t xml:space="preserve">w </w:t>
      </w:r>
      <w:r w:rsidR="00A269D8" w:rsidRPr="003E7242">
        <w:rPr>
          <w:b/>
          <w:bCs/>
          <w:color w:val="auto"/>
          <w:sz w:val="22"/>
          <w:szCs w:val="22"/>
          <w:u w:val="single"/>
        </w:rPr>
        <w:t xml:space="preserve">miejscu wyznaczonym na terenie Gminy Babimost/w miejscu na terenie Gminy Babimost zapewnionym przez </w:t>
      </w:r>
      <w:r w:rsidR="00F01E5F" w:rsidRPr="003E7242">
        <w:rPr>
          <w:b/>
          <w:bCs/>
          <w:color w:val="auto"/>
          <w:sz w:val="22"/>
          <w:szCs w:val="22"/>
          <w:u w:val="single"/>
        </w:rPr>
        <w:t>Wykonawcę</w:t>
      </w:r>
      <w:r w:rsidR="00A269D8" w:rsidRPr="003E7242">
        <w:rPr>
          <w:b/>
          <w:bCs/>
          <w:color w:val="auto"/>
          <w:sz w:val="22"/>
          <w:szCs w:val="22"/>
          <w:u w:val="single"/>
        </w:rPr>
        <w:t xml:space="preserve"> </w:t>
      </w:r>
      <w:r w:rsidRPr="003E7242">
        <w:rPr>
          <w:b/>
          <w:bCs/>
          <w:color w:val="auto"/>
          <w:sz w:val="22"/>
          <w:szCs w:val="22"/>
          <w:u w:val="single"/>
        </w:rPr>
        <w:t xml:space="preserve">lub w </w:t>
      </w:r>
      <w:r w:rsidR="00C84FE3" w:rsidRPr="003E7242">
        <w:rPr>
          <w:b/>
          <w:bCs/>
          <w:color w:val="auto"/>
          <w:sz w:val="22"/>
          <w:szCs w:val="22"/>
          <w:u w:val="single"/>
        </w:rPr>
        <w:t xml:space="preserve">innym miejscu zaakceptowanym lub </w:t>
      </w:r>
      <w:r w:rsidR="00CC1C86" w:rsidRPr="003E7242">
        <w:rPr>
          <w:b/>
          <w:bCs/>
          <w:color w:val="auto"/>
          <w:sz w:val="22"/>
          <w:szCs w:val="22"/>
          <w:u w:val="single"/>
        </w:rPr>
        <w:t>wskazanym przez Zamawiającego</w:t>
      </w:r>
      <w:r w:rsidRPr="003E7242">
        <w:rPr>
          <w:b/>
          <w:bCs/>
          <w:color w:val="auto"/>
          <w:sz w:val="22"/>
          <w:szCs w:val="22"/>
          <w:u w:val="single"/>
        </w:rPr>
        <w:t>.</w:t>
      </w:r>
      <w:r w:rsidR="00C84FE3" w:rsidRPr="003E7242">
        <w:rPr>
          <w:b/>
          <w:bCs/>
          <w:color w:val="auto"/>
          <w:sz w:val="22"/>
          <w:szCs w:val="22"/>
          <w:u w:val="single"/>
        </w:rPr>
        <w:t xml:space="preserve"> </w:t>
      </w:r>
    </w:p>
    <w:p w14:paraId="5760B071" w14:textId="77777777" w:rsidR="006C632F" w:rsidRPr="00E920E0" w:rsidRDefault="006C632F" w:rsidP="006C632F">
      <w:pPr>
        <w:spacing w:line="276" w:lineRule="auto"/>
        <w:jc w:val="both"/>
        <w:rPr>
          <w:color w:val="auto"/>
          <w:sz w:val="22"/>
          <w:szCs w:val="22"/>
        </w:rPr>
      </w:pPr>
    </w:p>
    <w:p w14:paraId="335DBD50" w14:textId="082E6A1C" w:rsidR="006C632F" w:rsidRPr="00E920E0" w:rsidRDefault="006C632F" w:rsidP="006C632F">
      <w:pPr>
        <w:spacing w:line="276" w:lineRule="auto"/>
        <w:jc w:val="both"/>
        <w:rPr>
          <w:color w:val="auto"/>
          <w:sz w:val="22"/>
          <w:szCs w:val="22"/>
        </w:rPr>
      </w:pPr>
      <w:r w:rsidRPr="00E920E0">
        <w:rPr>
          <w:color w:val="auto"/>
          <w:sz w:val="22"/>
          <w:szCs w:val="22"/>
        </w:rPr>
        <w:t>Termin realizacji</w:t>
      </w:r>
      <w:r w:rsidR="00230D0E">
        <w:rPr>
          <w:color w:val="auto"/>
          <w:sz w:val="22"/>
          <w:szCs w:val="22"/>
        </w:rPr>
        <w:t xml:space="preserve"> </w:t>
      </w:r>
      <w:r w:rsidRPr="00E920E0">
        <w:rPr>
          <w:color w:val="auto"/>
          <w:sz w:val="22"/>
          <w:szCs w:val="22"/>
        </w:rPr>
        <w:t xml:space="preserve">– od dnia podpisania umowy do dnia </w:t>
      </w:r>
      <w:r w:rsidR="00A269D8">
        <w:rPr>
          <w:color w:val="auto"/>
          <w:sz w:val="22"/>
          <w:szCs w:val="22"/>
        </w:rPr>
        <w:t>31.12</w:t>
      </w:r>
      <w:r w:rsidRPr="00E920E0">
        <w:rPr>
          <w:color w:val="auto"/>
          <w:sz w:val="22"/>
          <w:szCs w:val="22"/>
        </w:rPr>
        <w:t>.202</w:t>
      </w:r>
      <w:r w:rsidR="003B0C0E" w:rsidRPr="00E920E0">
        <w:rPr>
          <w:color w:val="auto"/>
          <w:sz w:val="22"/>
          <w:szCs w:val="22"/>
        </w:rPr>
        <w:t>7</w:t>
      </w:r>
      <w:r w:rsidRPr="00E920E0">
        <w:rPr>
          <w:color w:val="auto"/>
          <w:sz w:val="22"/>
          <w:szCs w:val="22"/>
        </w:rPr>
        <w:t xml:space="preserve"> r. -  w terminach wskazanych lub zaakceptowanych przez Zamawiającego</w:t>
      </w:r>
    </w:p>
    <w:p w14:paraId="2E346CDF" w14:textId="77777777" w:rsidR="006C632F" w:rsidRPr="00E920E0" w:rsidRDefault="006C632F" w:rsidP="006C632F">
      <w:pPr>
        <w:spacing w:line="276" w:lineRule="auto"/>
        <w:jc w:val="both"/>
        <w:rPr>
          <w:color w:val="auto"/>
          <w:sz w:val="22"/>
          <w:szCs w:val="22"/>
        </w:rPr>
      </w:pPr>
    </w:p>
    <w:p w14:paraId="587FCB04" w14:textId="1281019B" w:rsidR="006C632F" w:rsidRPr="008A7681" w:rsidRDefault="00CC1C86" w:rsidP="003E44B2">
      <w:pPr>
        <w:spacing w:line="276" w:lineRule="auto"/>
        <w:jc w:val="both"/>
        <w:rPr>
          <w:b/>
          <w:bCs/>
          <w:color w:val="auto"/>
          <w:sz w:val="22"/>
          <w:szCs w:val="22"/>
        </w:rPr>
      </w:pPr>
      <w:r w:rsidRPr="00E920E0">
        <w:rPr>
          <w:color w:val="auto"/>
          <w:sz w:val="22"/>
          <w:szCs w:val="22"/>
        </w:rPr>
        <w:t xml:space="preserve">Zamawiający nie dopuszcza realizacji żadnych usług objętych niniejszym postępowaniem bez wiedzy i bez zgody Zamawiającego. Zamawiający zobowiąże Wykonawcę do przestrzegania przepisów dotyczących ochrony danych osobowych osobną umową powierzenia danych osobowych. </w:t>
      </w:r>
      <w:r w:rsidRPr="008A7681">
        <w:rPr>
          <w:b/>
          <w:bCs/>
          <w:color w:val="auto"/>
          <w:sz w:val="22"/>
          <w:szCs w:val="22"/>
        </w:rPr>
        <w:t xml:space="preserve">Zamówienie obejmuje kompleksową usługę wraz z kosztami transportu, pomocy naukowych i wszelkich innych kosztów niezbędnych do realizacji zamówienia. </w:t>
      </w:r>
    </w:p>
    <w:p w14:paraId="090FA6B9" w14:textId="11F6D44D" w:rsidR="00AB036A" w:rsidRPr="00E920E0" w:rsidRDefault="00AB036A" w:rsidP="003E44B2">
      <w:pPr>
        <w:spacing w:line="276" w:lineRule="auto"/>
        <w:jc w:val="both"/>
        <w:rPr>
          <w:color w:val="auto"/>
          <w:sz w:val="22"/>
          <w:szCs w:val="22"/>
        </w:rPr>
      </w:pPr>
      <w:r w:rsidRPr="00E920E0">
        <w:rPr>
          <w:color w:val="auto"/>
          <w:sz w:val="22"/>
          <w:szCs w:val="22"/>
        </w:rPr>
        <w:t>Osoby skierowane do wykonywania usług powinny posiadać ważne zaświadczenie o niekaralności zgodnie z Polityką Ochrony Dzieci oraz art. 21 ustawy z dnia 13 maja 2016 r. o przeciwdziałaniu zagrożeniom przestępczością na tle seksualnym i ochronie małoletnich, związanych ze skazaniem lub brakiem skazania za przestępstwa określone w rozdziale XIX i XXV Kodeksu karnego, w art. 189a i art. 207 Kodeksu karnego oraz w ustawie z dnia 29 lipca 2005r. o przeciwdziałaniu narkomanii lub za odpowiadające tym przestępstwom czyny zabronione określone w przepisach prawa obcego.</w:t>
      </w:r>
    </w:p>
    <w:p w14:paraId="7F79583F" w14:textId="22825AFF" w:rsidR="0045016E" w:rsidRPr="00E920E0" w:rsidRDefault="0045016E" w:rsidP="003E44B2">
      <w:pPr>
        <w:spacing w:line="276" w:lineRule="auto"/>
        <w:jc w:val="both"/>
        <w:rPr>
          <w:color w:val="auto"/>
          <w:sz w:val="22"/>
          <w:szCs w:val="22"/>
        </w:rPr>
      </w:pPr>
      <w:r w:rsidRPr="00E920E0">
        <w:rPr>
          <w:color w:val="auto"/>
          <w:sz w:val="22"/>
          <w:szCs w:val="22"/>
        </w:rPr>
        <w:t xml:space="preserve">Wykonawca zobowiązany jest do ustanowienia koordynatora, który będzie dostępny co najmniej w godzinach od 10.00 do 14.00 w dni powszednie od poniedziałku do piątku, a także w godzinach prowadzenia </w:t>
      </w:r>
      <w:r w:rsidR="00A269D8">
        <w:rPr>
          <w:color w:val="auto"/>
          <w:sz w:val="22"/>
          <w:szCs w:val="22"/>
        </w:rPr>
        <w:t>usług</w:t>
      </w:r>
      <w:r w:rsidRPr="00E920E0">
        <w:rPr>
          <w:color w:val="auto"/>
          <w:sz w:val="22"/>
          <w:szCs w:val="22"/>
        </w:rPr>
        <w:t>.</w:t>
      </w:r>
    </w:p>
    <w:p w14:paraId="682CFB26" w14:textId="77777777" w:rsidR="00DE1CAC" w:rsidRPr="00E920E0" w:rsidRDefault="00DE1CAC" w:rsidP="003E44B2">
      <w:pPr>
        <w:spacing w:line="276" w:lineRule="auto"/>
        <w:jc w:val="both"/>
        <w:rPr>
          <w:bCs/>
          <w:color w:val="auto"/>
          <w:sz w:val="22"/>
          <w:szCs w:val="22"/>
        </w:rPr>
      </w:pPr>
    </w:p>
    <w:p w14:paraId="79D03ED5" w14:textId="4924864D" w:rsidR="00DE1CAC" w:rsidRPr="00BD00E7" w:rsidRDefault="00DE1CAC" w:rsidP="003E44B2">
      <w:pPr>
        <w:spacing w:line="276" w:lineRule="auto"/>
        <w:jc w:val="both"/>
        <w:rPr>
          <w:b/>
          <w:color w:val="auto"/>
          <w:sz w:val="22"/>
          <w:szCs w:val="22"/>
        </w:rPr>
      </w:pPr>
      <w:r w:rsidRPr="00BD00E7">
        <w:rPr>
          <w:b/>
          <w:color w:val="auto"/>
          <w:sz w:val="22"/>
          <w:szCs w:val="22"/>
        </w:rPr>
        <w:t>Wymagania Zamawiającego:</w:t>
      </w:r>
    </w:p>
    <w:p w14:paraId="05E2B567" w14:textId="2701E91F" w:rsidR="003E44B2" w:rsidRPr="00BD00E7" w:rsidRDefault="006C632F" w:rsidP="003E44B2">
      <w:pPr>
        <w:spacing w:line="276" w:lineRule="auto"/>
        <w:jc w:val="both"/>
        <w:rPr>
          <w:bCs/>
          <w:color w:val="auto"/>
          <w:sz w:val="22"/>
          <w:szCs w:val="22"/>
        </w:rPr>
      </w:pPr>
      <w:r w:rsidRPr="00BD00E7">
        <w:rPr>
          <w:bCs/>
          <w:color w:val="auto"/>
          <w:sz w:val="22"/>
          <w:szCs w:val="22"/>
        </w:rPr>
        <w:t>O</w:t>
      </w:r>
      <w:r w:rsidR="00DE1CAC" w:rsidRPr="00BD00E7">
        <w:rPr>
          <w:bCs/>
          <w:color w:val="auto"/>
          <w:sz w:val="22"/>
          <w:szCs w:val="22"/>
        </w:rPr>
        <w:t xml:space="preserve">kreślone ilości </w:t>
      </w:r>
      <w:r w:rsidRPr="00BD00E7">
        <w:rPr>
          <w:bCs/>
          <w:color w:val="auto"/>
          <w:sz w:val="22"/>
          <w:szCs w:val="22"/>
        </w:rPr>
        <w:t xml:space="preserve">godzin </w:t>
      </w:r>
      <w:r w:rsidR="00DE1CAC" w:rsidRPr="00BD00E7">
        <w:rPr>
          <w:bCs/>
          <w:color w:val="auto"/>
          <w:sz w:val="22"/>
          <w:szCs w:val="22"/>
        </w:rPr>
        <w:t xml:space="preserve">są wartościami orientacyjnymi – Zamawiający zastrzega sobie możliwość zmiany </w:t>
      </w:r>
      <w:r w:rsidRPr="00BD00E7">
        <w:rPr>
          <w:bCs/>
          <w:color w:val="auto"/>
          <w:sz w:val="22"/>
          <w:szCs w:val="22"/>
        </w:rPr>
        <w:t>godzin zajęć</w:t>
      </w:r>
      <w:r w:rsidR="00DE1CAC" w:rsidRPr="00BD00E7">
        <w:rPr>
          <w:bCs/>
          <w:color w:val="auto"/>
          <w:sz w:val="22"/>
          <w:szCs w:val="22"/>
        </w:rPr>
        <w:t xml:space="preserve"> w zależności od </w:t>
      </w:r>
      <w:r w:rsidR="00A269D8">
        <w:rPr>
          <w:bCs/>
          <w:color w:val="auto"/>
          <w:sz w:val="22"/>
          <w:szCs w:val="22"/>
        </w:rPr>
        <w:t>czynników związanych z popytem i możliwościami finansowymi Zamawiającego</w:t>
      </w:r>
      <w:r w:rsidR="00DE1CAC" w:rsidRPr="00BD00E7">
        <w:rPr>
          <w:bCs/>
          <w:color w:val="auto"/>
          <w:sz w:val="22"/>
          <w:szCs w:val="22"/>
        </w:rPr>
        <w:t xml:space="preserve">. </w:t>
      </w:r>
      <w:r w:rsidR="00DE1CAC" w:rsidRPr="00BD00E7">
        <w:rPr>
          <w:bCs/>
          <w:color w:val="auto"/>
          <w:sz w:val="22"/>
          <w:szCs w:val="22"/>
        </w:rPr>
        <w:lastRenderedPageBreak/>
        <w:t xml:space="preserve">Zamawiający nie będzie ponosił ujemnych skutków finansowych spowodowanych zmniejszeniem ilości przewidzianych </w:t>
      </w:r>
      <w:r w:rsidRPr="00BD00E7">
        <w:rPr>
          <w:bCs/>
          <w:color w:val="auto"/>
          <w:sz w:val="22"/>
          <w:szCs w:val="22"/>
        </w:rPr>
        <w:t>godzin zajęć</w:t>
      </w:r>
      <w:r w:rsidR="00DE1CAC" w:rsidRPr="00BD00E7">
        <w:rPr>
          <w:bCs/>
          <w:color w:val="auto"/>
          <w:sz w:val="22"/>
          <w:szCs w:val="22"/>
        </w:rPr>
        <w:t xml:space="preserve">. </w:t>
      </w:r>
      <w:r w:rsidR="003E44B2" w:rsidRPr="00BD00E7">
        <w:rPr>
          <w:bCs/>
          <w:color w:val="auto"/>
          <w:sz w:val="22"/>
          <w:szCs w:val="22"/>
        </w:rPr>
        <w:t xml:space="preserve">Zamówienie nie jest podzielone na części. </w:t>
      </w:r>
    </w:p>
    <w:p w14:paraId="28F4513F" w14:textId="77777777" w:rsidR="006C632F" w:rsidRPr="00BD00E7" w:rsidRDefault="006C632F" w:rsidP="003E44B2">
      <w:pPr>
        <w:spacing w:line="276" w:lineRule="auto"/>
        <w:jc w:val="both"/>
        <w:rPr>
          <w:bCs/>
          <w:color w:val="auto"/>
          <w:sz w:val="22"/>
          <w:szCs w:val="22"/>
        </w:rPr>
      </w:pPr>
    </w:p>
    <w:p w14:paraId="0F277619" w14:textId="283C9769" w:rsidR="003E44B2" w:rsidRPr="00BD00E7" w:rsidRDefault="003E44B2" w:rsidP="003E44B2">
      <w:pPr>
        <w:spacing w:line="276" w:lineRule="auto"/>
        <w:jc w:val="both"/>
        <w:rPr>
          <w:bCs/>
          <w:color w:val="auto"/>
          <w:sz w:val="22"/>
          <w:szCs w:val="22"/>
        </w:rPr>
      </w:pPr>
      <w:r w:rsidRPr="00BD00E7">
        <w:rPr>
          <w:bCs/>
          <w:color w:val="auto"/>
          <w:sz w:val="22"/>
          <w:szCs w:val="22"/>
        </w:rPr>
        <w:t>Należność za usług</w:t>
      </w:r>
      <w:r w:rsidR="001974D3" w:rsidRPr="00BD00E7">
        <w:rPr>
          <w:bCs/>
          <w:color w:val="auto"/>
          <w:sz w:val="22"/>
          <w:szCs w:val="22"/>
        </w:rPr>
        <w:t xml:space="preserve">i </w:t>
      </w:r>
      <w:r w:rsidRPr="00BD00E7">
        <w:rPr>
          <w:bCs/>
          <w:color w:val="auto"/>
          <w:sz w:val="22"/>
          <w:szCs w:val="22"/>
        </w:rPr>
        <w:t>będzie płatna po</w:t>
      </w:r>
      <w:r w:rsidR="006C632F" w:rsidRPr="00BD00E7">
        <w:rPr>
          <w:bCs/>
          <w:color w:val="auto"/>
          <w:sz w:val="22"/>
          <w:szCs w:val="22"/>
        </w:rPr>
        <w:t xml:space="preserve"> wykonaniu usług, miesięcznie z dołu</w:t>
      </w:r>
      <w:r w:rsidRPr="00BD00E7">
        <w:rPr>
          <w:bCs/>
          <w:color w:val="auto"/>
          <w:sz w:val="22"/>
          <w:szCs w:val="22"/>
        </w:rPr>
        <w:t xml:space="preserve">, na podstawie faktury (rachunku) wystawionej przez Wykonawcę, na kwoty wymienione w załączniku do niniejszej umowy, z uwzględnieniem rzeczywistej ilości </w:t>
      </w:r>
      <w:r w:rsidR="00B75F4B">
        <w:rPr>
          <w:bCs/>
          <w:color w:val="auto"/>
          <w:sz w:val="22"/>
          <w:szCs w:val="22"/>
        </w:rPr>
        <w:t>wykonanych usług.</w:t>
      </w:r>
      <w:r w:rsidRPr="00BD00E7">
        <w:rPr>
          <w:bCs/>
          <w:color w:val="auto"/>
          <w:sz w:val="22"/>
          <w:szCs w:val="22"/>
        </w:rPr>
        <w:t xml:space="preserve"> </w:t>
      </w:r>
    </w:p>
    <w:p w14:paraId="767CEB41" w14:textId="77777777" w:rsidR="00F02607" w:rsidRPr="00A05D44" w:rsidRDefault="00F02607" w:rsidP="00A05D44">
      <w:pPr>
        <w:spacing w:line="276" w:lineRule="auto"/>
        <w:jc w:val="both"/>
        <w:rPr>
          <w:color w:val="auto"/>
          <w:sz w:val="22"/>
          <w:szCs w:val="22"/>
        </w:rPr>
      </w:pPr>
    </w:p>
    <w:p w14:paraId="48FB1AB1" w14:textId="77777777" w:rsidR="00D15605" w:rsidRPr="00A05D44" w:rsidRDefault="005658E4" w:rsidP="00A05D44">
      <w:pPr>
        <w:spacing w:line="276" w:lineRule="auto"/>
        <w:outlineLvl w:val="0"/>
        <w:rPr>
          <w:b/>
          <w:color w:val="auto"/>
          <w:sz w:val="22"/>
          <w:szCs w:val="22"/>
        </w:rPr>
      </w:pPr>
      <w:r w:rsidRPr="00A05D44">
        <w:rPr>
          <w:b/>
          <w:color w:val="auto"/>
          <w:sz w:val="22"/>
          <w:szCs w:val="22"/>
        </w:rPr>
        <w:t>Nazwy własne, znaki towarowe i kryteria równoważności</w:t>
      </w:r>
    </w:p>
    <w:p w14:paraId="643BE5EB" w14:textId="77777777" w:rsidR="00D15605" w:rsidRPr="00A05D44" w:rsidRDefault="005658E4" w:rsidP="00A05D44">
      <w:pPr>
        <w:spacing w:line="276" w:lineRule="auto"/>
        <w:jc w:val="both"/>
        <w:rPr>
          <w:color w:val="auto"/>
          <w:sz w:val="22"/>
          <w:szCs w:val="22"/>
        </w:rPr>
      </w:pPr>
      <w:r w:rsidRPr="00A05D44">
        <w:rPr>
          <w:color w:val="auto"/>
          <w:sz w:val="22"/>
          <w:szCs w:val="22"/>
        </w:rPr>
        <w:t>Jeżeli w opisie przedmiotu zamówienia występują nazwy własne lub znaki towarowe, należy je traktować wyłącznie jako przykład, który dokładnie odpowiada opisowi przedmiotu zamówienia. Zamawiający jednocześnie zwraca uwagę, że użycie w dokumentacji nazw własnych lub znaków towarowych do opisu szczegółowego zakresu przedmiotu zamówienia:</w:t>
      </w:r>
    </w:p>
    <w:p w14:paraId="68F05E9B" w14:textId="77777777" w:rsidR="00D15605" w:rsidRPr="00A05D44" w:rsidRDefault="005658E4">
      <w:pPr>
        <w:pStyle w:val="Akapitzlist"/>
        <w:numPr>
          <w:ilvl w:val="0"/>
          <w:numId w:val="5"/>
        </w:numPr>
        <w:spacing w:after="0"/>
        <w:jc w:val="both"/>
        <w:rPr>
          <w:rFonts w:ascii="Times New Roman" w:hAnsi="Times New Roman"/>
          <w:color w:val="auto"/>
          <w:sz w:val="22"/>
          <w:szCs w:val="22"/>
        </w:rPr>
      </w:pPr>
      <w:r w:rsidRPr="00A05D44">
        <w:rPr>
          <w:rFonts w:ascii="Times New Roman" w:hAnsi="Times New Roman"/>
          <w:color w:val="auto"/>
          <w:sz w:val="22"/>
          <w:szCs w:val="22"/>
        </w:rPr>
        <w:t>ma tylko i wyłącznie ułatwić Wykonawcom odczytanie przedmiotowej dokumentacji pod kątem funkcjonalności oczekiwanych rozwiązań;</w:t>
      </w:r>
    </w:p>
    <w:p w14:paraId="51E32BD5" w14:textId="4D4813A2" w:rsidR="00014DC9" w:rsidRPr="00A05D44" w:rsidRDefault="005658E4">
      <w:pPr>
        <w:pStyle w:val="Akapitzlist"/>
        <w:numPr>
          <w:ilvl w:val="0"/>
          <w:numId w:val="5"/>
        </w:numPr>
        <w:spacing w:after="0"/>
        <w:jc w:val="both"/>
        <w:rPr>
          <w:rFonts w:ascii="Times New Roman" w:hAnsi="Times New Roman"/>
          <w:color w:val="auto"/>
          <w:sz w:val="22"/>
          <w:szCs w:val="22"/>
        </w:rPr>
      </w:pPr>
      <w:r w:rsidRPr="00A05D44">
        <w:rPr>
          <w:rFonts w:ascii="Times New Roman" w:hAnsi="Times New Roman"/>
          <w:color w:val="auto"/>
          <w:sz w:val="22"/>
          <w:szCs w:val="22"/>
        </w:rPr>
        <w:t>nie ma celu ograniczenia konkurencji przez narzucanie lub sugerowanie konkretnych rozwiązań.</w:t>
      </w:r>
    </w:p>
    <w:p w14:paraId="3D391569" w14:textId="17085AAC" w:rsidR="00014DC9" w:rsidRPr="00A05D44" w:rsidRDefault="00014DC9" w:rsidP="00A05D44">
      <w:pPr>
        <w:spacing w:line="276" w:lineRule="auto"/>
        <w:jc w:val="both"/>
        <w:rPr>
          <w:color w:val="auto"/>
          <w:sz w:val="22"/>
          <w:szCs w:val="22"/>
        </w:rPr>
      </w:pPr>
      <w:r w:rsidRPr="00A05D44">
        <w:rPr>
          <w:sz w:val="22"/>
          <w:szCs w:val="22"/>
        </w:rPr>
        <w:t>Wszelkie nazwy własne użyte w dokumentacji technicznej oraz dokumentach przetargowych określają wymagany standard, jakości towarów i usług. Dopuszcza się możliwość przedstawienia w ofercie rozwiązań równoważnych o walorach nie gorszych niż opisane w</w:t>
      </w:r>
      <w:r w:rsidR="003F615D" w:rsidRPr="00A05D44">
        <w:rPr>
          <w:sz w:val="22"/>
          <w:szCs w:val="22"/>
        </w:rPr>
        <w:t xml:space="preserve"> dokumentacji zapytania ofertowego</w:t>
      </w:r>
      <w:r w:rsidRPr="00A05D44">
        <w:rPr>
          <w:sz w:val="22"/>
          <w:szCs w:val="22"/>
        </w:rPr>
        <w:t xml:space="preserve">. </w:t>
      </w:r>
      <w:r w:rsidR="004C5D19" w:rsidRPr="00A05D44">
        <w:rPr>
          <w:sz w:val="22"/>
          <w:szCs w:val="22"/>
        </w:rPr>
        <w:t>Za równoważne uznaje się roz</w:t>
      </w:r>
      <w:r w:rsidRPr="00A05D44">
        <w:rPr>
          <w:sz w:val="22"/>
          <w:szCs w:val="22"/>
        </w:rPr>
        <w:t>wiązania, jak również elementy, materiały, urządzenia o właściwoś</w:t>
      </w:r>
      <w:r w:rsidR="004C5D19" w:rsidRPr="00A05D44">
        <w:rPr>
          <w:sz w:val="22"/>
          <w:szCs w:val="22"/>
        </w:rPr>
        <w:t>ciach funkcjonalnych i jakościo</w:t>
      </w:r>
      <w:r w:rsidRPr="00A05D44">
        <w:rPr>
          <w:sz w:val="22"/>
          <w:szCs w:val="22"/>
        </w:rPr>
        <w:t xml:space="preserve">wych takich samych lub zbliżonych do tych, które zostały określone w opisie przedmiotu zamówienia (nie gorszych),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 </w:t>
      </w:r>
    </w:p>
    <w:p w14:paraId="7133857C" w14:textId="77777777" w:rsidR="00E7400C" w:rsidRPr="00A05D44" w:rsidRDefault="00E7400C" w:rsidP="00A05D44">
      <w:pPr>
        <w:spacing w:line="276" w:lineRule="auto"/>
        <w:jc w:val="both"/>
        <w:rPr>
          <w:color w:val="auto"/>
          <w:sz w:val="22"/>
          <w:szCs w:val="22"/>
        </w:rPr>
      </w:pPr>
    </w:p>
    <w:p w14:paraId="6094ECD7" w14:textId="77777777" w:rsidR="00D15605" w:rsidRPr="00A05D44" w:rsidRDefault="005658E4" w:rsidP="00A05D44">
      <w:pPr>
        <w:spacing w:line="276" w:lineRule="auto"/>
        <w:outlineLvl w:val="0"/>
        <w:rPr>
          <w:b/>
          <w:color w:val="auto"/>
          <w:sz w:val="22"/>
          <w:szCs w:val="22"/>
        </w:rPr>
      </w:pPr>
      <w:r w:rsidRPr="00A05D44">
        <w:rPr>
          <w:b/>
          <w:color w:val="auto"/>
          <w:sz w:val="22"/>
          <w:szCs w:val="22"/>
        </w:rPr>
        <w:t>Kod CPV:</w:t>
      </w:r>
    </w:p>
    <w:p w14:paraId="6731992D" w14:textId="77777777" w:rsidR="00B75F4B" w:rsidRDefault="00B75F4B" w:rsidP="003E44B2">
      <w:pPr>
        <w:pStyle w:val="Tekstpodstawowy"/>
        <w:spacing w:line="276" w:lineRule="auto"/>
        <w:rPr>
          <w:sz w:val="22"/>
          <w:szCs w:val="22"/>
        </w:rPr>
      </w:pPr>
      <w:r w:rsidRPr="00B75F4B">
        <w:rPr>
          <w:sz w:val="22"/>
          <w:szCs w:val="22"/>
        </w:rPr>
        <w:t xml:space="preserve">80500000-9 Usługi szkoleniowe </w:t>
      </w:r>
    </w:p>
    <w:p w14:paraId="29CFC0C0" w14:textId="0E7FDAD0" w:rsidR="00B75F4B" w:rsidRDefault="00B75F4B" w:rsidP="00B75F4B">
      <w:pPr>
        <w:pStyle w:val="Tekstpodstawowy"/>
        <w:spacing w:line="276" w:lineRule="auto"/>
        <w:rPr>
          <w:sz w:val="22"/>
          <w:szCs w:val="22"/>
        </w:rPr>
      </w:pPr>
      <w:r w:rsidRPr="00B75F4B">
        <w:rPr>
          <w:sz w:val="22"/>
          <w:szCs w:val="22"/>
        </w:rPr>
        <w:t>80000000-4 Usługi edukacyjne i szkoleniowe</w:t>
      </w:r>
    </w:p>
    <w:p w14:paraId="41848835" w14:textId="77777777" w:rsidR="001F7BBD" w:rsidRDefault="001F7BBD" w:rsidP="003E44B2">
      <w:pPr>
        <w:pStyle w:val="Tekstpodstawowy"/>
        <w:spacing w:line="276" w:lineRule="auto"/>
        <w:rPr>
          <w:sz w:val="22"/>
          <w:szCs w:val="22"/>
        </w:rPr>
      </w:pPr>
      <w:r w:rsidRPr="001F7BBD">
        <w:rPr>
          <w:sz w:val="22"/>
          <w:szCs w:val="22"/>
        </w:rPr>
        <w:t xml:space="preserve">80561000-4 – Usługi szkolenia w dziedzinie zdrowia </w:t>
      </w:r>
    </w:p>
    <w:p w14:paraId="41FCE8D6" w14:textId="77777777" w:rsidR="001F7BBD" w:rsidRPr="001F7BBD" w:rsidRDefault="001F7BBD" w:rsidP="001F7BBD">
      <w:pPr>
        <w:pStyle w:val="Tekstpodstawowy"/>
        <w:spacing w:line="276" w:lineRule="auto"/>
        <w:rPr>
          <w:sz w:val="22"/>
          <w:szCs w:val="22"/>
        </w:rPr>
      </w:pPr>
      <w:r w:rsidRPr="001F7BBD">
        <w:rPr>
          <w:sz w:val="22"/>
          <w:szCs w:val="22"/>
        </w:rPr>
        <w:t>85000000-9 – Usługi w zakresie zdrowia i opieki społecznej;</w:t>
      </w:r>
    </w:p>
    <w:p w14:paraId="2B424D71" w14:textId="77777777" w:rsidR="00B75F4B" w:rsidRPr="00A05D44" w:rsidRDefault="00B75F4B" w:rsidP="003E44B2">
      <w:pPr>
        <w:pStyle w:val="Tekstpodstawowy"/>
        <w:spacing w:line="276" w:lineRule="auto"/>
        <w:rPr>
          <w:sz w:val="22"/>
          <w:szCs w:val="22"/>
        </w:rPr>
      </w:pPr>
    </w:p>
    <w:p w14:paraId="2A632712" w14:textId="77777777" w:rsidR="00A321E2" w:rsidRPr="00A05D44" w:rsidRDefault="00A321E2" w:rsidP="00A05D44">
      <w:pPr>
        <w:spacing w:line="276" w:lineRule="auto"/>
        <w:jc w:val="both"/>
        <w:outlineLvl w:val="0"/>
        <w:rPr>
          <w:b/>
          <w:color w:val="auto"/>
          <w:sz w:val="22"/>
          <w:szCs w:val="22"/>
        </w:rPr>
      </w:pPr>
      <w:r w:rsidRPr="00A05D44">
        <w:rPr>
          <w:b/>
          <w:color w:val="auto"/>
          <w:sz w:val="22"/>
          <w:szCs w:val="22"/>
        </w:rPr>
        <w:t>Harmonogram realizacji zamówienia</w:t>
      </w:r>
    </w:p>
    <w:p w14:paraId="38DEAE9D" w14:textId="5F1EB4E8" w:rsidR="00A321E2" w:rsidRPr="00A05D44" w:rsidRDefault="00A321E2" w:rsidP="00A05D44">
      <w:pPr>
        <w:spacing w:line="276" w:lineRule="auto"/>
        <w:jc w:val="both"/>
        <w:outlineLvl w:val="0"/>
        <w:rPr>
          <w:color w:val="auto"/>
          <w:sz w:val="22"/>
          <w:szCs w:val="22"/>
        </w:rPr>
      </w:pPr>
      <w:r w:rsidRPr="00A05D44">
        <w:rPr>
          <w:color w:val="auto"/>
          <w:sz w:val="22"/>
          <w:szCs w:val="22"/>
        </w:rPr>
        <w:t xml:space="preserve">Termin realizacji: </w:t>
      </w:r>
      <w:bookmarkStart w:id="4" w:name="_Hlk192023205"/>
      <w:r w:rsidR="008E2F4F" w:rsidRPr="008E2F4F">
        <w:rPr>
          <w:color w:val="auto"/>
          <w:sz w:val="22"/>
          <w:szCs w:val="22"/>
        </w:rPr>
        <w:t xml:space="preserve">od dnia zawarcia umowy do </w:t>
      </w:r>
      <w:bookmarkEnd w:id="4"/>
      <w:r w:rsidR="00E078D6" w:rsidRPr="00E078D6">
        <w:rPr>
          <w:color w:val="auto"/>
          <w:sz w:val="22"/>
          <w:szCs w:val="22"/>
        </w:rPr>
        <w:t xml:space="preserve">dnia </w:t>
      </w:r>
      <w:r w:rsidR="00A269D8">
        <w:rPr>
          <w:color w:val="auto"/>
          <w:sz w:val="22"/>
          <w:szCs w:val="22"/>
        </w:rPr>
        <w:t>31.12</w:t>
      </w:r>
      <w:r w:rsidR="003B0C0E">
        <w:rPr>
          <w:color w:val="auto"/>
          <w:sz w:val="22"/>
          <w:szCs w:val="22"/>
        </w:rPr>
        <w:t>.2027</w:t>
      </w:r>
      <w:r w:rsidR="00E078D6" w:rsidRPr="00E078D6">
        <w:rPr>
          <w:color w:val="auto"/>
          <w:sz w:val="22"/>
          <w:szCs w:val="22"/>
        </w:rPr>
        <w:t xml:space="preserve"> r. -  w terminach wskazanych lub zaakceptowanych przez Zamawiającego</w:t>
      </w:r>
    </w:p>
    <w:p w14:paraId="68A994E9" w14:textId="77777777" w:rsidR="00583135" w:rsidRDefault="00583135" w:rsidP="00A05D44">
      <w:pPr>
        <w:spacing w:line="276" w:lineRule="auto"/>
        <w:outlineLvl w:val="0"/>
        <w:rPr>
          <w:b/>
          <w:color w:val="auto"/>
          <w:sz w:val="22"/>
          <w:szCs w:val="22"/>
        </w:rPr>
      </w:pPr>
    </w:p>
    <w:p w14:paraId="406861C1" w14:textId="11544361" w:rsidR="00D15605" w:rsidRPr="00B238EC" w:rsidRDefault="005658E4" w:rsidP="00A05D44">
      <w:pPr>
        <w:spacing w:line="276" w:lineRule="auto"/>
        <w:outlineLvl w:val="0"/>
        <w:rPr>
          <w:b/>
          <w:color w:val="auto"/>
          <w:sz w:val="22"/>
          <w:szCs w:val="22"/>
        </w:rPr>
      </w:pPr>
      <w:r w:rsidRPr="00B238EC">
        <w:rPr>
          <w:b/>
          <w:color w:val="auto"/>
          <w:sz w:val="22"/>
          <w:szCs w:val="22"/>
        </w:rPr>
        <w:t>Warunki udziału w postępowaniu:</w:t>
      </w:r>
    </w:p>
    <w:p w14:paraId="65535C22" w14:textId="77777777" w:rsidR="008D3D4B" w:rsidRDefault="008D3D4B" w:rsidP="00A05D44">
      <w:pPr>
        <w:spacing w:line="276" w:lineRule="auto"/>
        <w:jc w:val="both"/>
        <w:rPr>
          <w:color w:val="auto"/>
          <w:sz w:val="22"/>
          <w:szCs w:val="22"/>
        </w:rPr>
      </w:pPr>
    </w:p>
    <w:p w14:paraId="70BD5FE2" w14:textId="50EB1361" w:rsidR="00A269D8" w:rsidRPr="008D3D4B" w:rsidRDefault="00A269D8" w:rsidP="00A05D44">
      <w:pPr>
        <w:spacing w:line="276" w:lineRule="auto"/>
        <w:jc w:val="both"/>
        <w:rPr>
          <w:color w:val="auto"/>
          <w:sz w:val="22"/>
          <w:szCs w:val="22"/>
        </w:rPr>
      </w:pPr>
      <w:r w:rsidRPr="008D3D4B">
        <w:rPr>
          <w:color w:val="auto"/>
          <w:sz w:val="22"/>
          <w:szCs w:val="22"/>
        </w:rPr>
        <w:t>O zamówienie mogą się ubiegać – stosownie do umowy o dofinansowanie projektu – tylko podmioty</w:t>
      </w:r>
      <w:r w:rsidR="008D3D4B" w:rsidRPr="008D3D4B">
        <w:rPr>
          <w:color w:val="auto"/>
          <w:sz w:val="22"/>
          <w:szCs w:val="22"/>
        </w:rPr>
        <w:t xml:space="preserve"> posiadające status organizacji pozarządowej lub podmiotu ekonomii społecznej (PES). Przed podpisaniem Umowy wybrany Wykonawca zobowiązany będzie udokumentować swój status za pomocą dostępnych dokumentów (KRS, statut wyciągi z rejestrów etc.).</w:t>
      </w:r>
    </w:p>
    <w:p w14:paraId="48FA99CC" w14:textId="77777777" w:rsidR="008D3D4B" w:rsidRPr="008D3D4B" w:rsidRDefault="008D3D4B" w:rsidP="00A05D44">
      <w:pPr>
        <w:spacing w:line="276" w:lineRule="auto"/>
        <w:jc w:val="both"/>
        <w:rPr>
          <w:color w:val="auto"/>
          <w:sz w:val="22"/>
          <w:szCs w:val="22"/>
        </w:rPr>
      </w:pPr>
    </w:p>
    <w:p w14:paraId="7F7AEEA5" w14:textId="789360EF" w:rsidR="00830668" w:rsidRPr="008D3D4B" w:rsidRDefault="00830668" w:rsidP="00A05D44">
      <w:pPr>
        <w:spacing w:line="276" w:lineRule="auto"/>
        <w:jc w:val="both"/>
        <w:rPr>
          <w:color w:val="auto"/>
          <w:sz w:val="22"/>
          <w:szCs w:val="22"/>
        </w:rPr>
      </w:pPr>
      <w:r w:rsidRPr="008D3D4B">
        <w:rPr>
          <w:color w:val="auto"/>
          <w:sz w:val="22"/>
          <w:szCs w:val="22"/>
        </w:rPr>
        <w:t>O udzielenie zamówienia mogą ubiegać się potencjalni wykonawcy, którzy spełniają minimalne warunki udziału w postępowaniu umożliwiające realizację zamówienia na odpowiednim poziomie, dotyczące:</w:t>
      </w:r>
    </w:p>
    <w:p w14:paraId="69E8DABB" w14:textId="767CF87B" w:rsidR="00A269D8" w:rsidRPr="008D3D4B" w:rsidRDefault="001F636C" w:rsidP="00A269D8">
      <w:pPr>
        <w:pStyle w:val="Akapitzlist"/>
        <w:numPr>
          <w:ilvl w:val="0"/>
          <w:numId w:val="17"/>
        </w:numPr>
        <w:spacing w:after="0"/>
        <w:jc w:val="both"/>
        <w:rPr>
          <w:rFonts w:ascii="Times New Roman" w:hAnsi="Times New Roman"/>
          <w:b/>
          <w:bCs/>
          <w:color w:val="auto"/>
          <w:sz w:val="22"/>
          <w:szCs w:val="22"/>
        </w:rPr>
      </w:pPr>
      <w:r w:rsidRPr="008D3D4B">
        <w:rPr>
          <w:rFonts w:ascii="Times New Roman" w:hAnsi="Times New Roman"/>
          <w:b/>
          <w:bCs/>
          <w:color w:val="auto"/>
          <w:sz w:val="22"/>
          <w:szCs w:val="22"/>
          <w:u w:val="single"/>
        </w:rPr>
        <w:t>s</w:t>
      </w:r>
      <w:r w:rsidR="005855E1" w:rsidRPr="008D3D4B">
        <w:rPr>
          <w:rFonts w:ascii="Times New Roman" w:hAnsi="Times New Roman"/>
          <w:b/>
          <w:bCs/>
          <w:color w:val="auto"/>
          <w:sz w:val="22"/>
          <w:szCs w:val="22"/>
          <w:u w:val="single"/>
        </w:rPr>
        <w:t>ytuacji ekonomicznej i finansowej</w:t>
      </w:r>
      <w:r w:rsidR="00A269D8" w:rsidRPr="008D3D4B">
        <w:rPr>
          <w:rFonts w:ascii="Times New Roman" w:hAnsi="Times New Roman"/>
          <w:b/>
          <w:bCs/>
          <w:color w:val="auto"/>
          <w:sz w:val="22"/>
          <w:szCs w:val="22"/>
          <w:u w:val="single"/>
        </w:rPr>
        <w:t xml:space="preserve"> - </w:t>
      </w:r>
      <w:r w:rsidR="00A269D8" w:rsidRPr="008D3D4B">
        <w:rPr>
          <w:rFonts w:ascii="Times New Roman" w:hAnsi="Times New Roman"/>
          <w:color w:val="auto"/>
          <w:sz w:val="22"/>
          <w:szCs w:val="22"/>
        </w:rPr>
        <w:t>za spełnienie warunku Zamawiający uzna podpisane oświadczenie umieszczone na formularzu oferty;</w:t>
      </w:r>
    </w:p>
    <w:p w14:paraId="0E616DF6" w14:textId="17E5E758" w:rsidR="00830668" w:rsidRPr="008D3D4B" w:rsidRDefault="00830668">
      <w:pPr>
        <w:pStyle w:val="Akapitzlist"/>
        <w:numPr>
          <w:ilvl w:val="0"/>
          <w:numId w:val="17"/>
        </w:numPr>
        <w:spacing w:after="0"/>
        <w:jc w:val="both"/>
        <w:rPr>
          <w:rFonts w:ascii="Times New Roman" w:hAnsi="Times New Roman"/>
          <w:b/>
          <w:bCs/>
          <w:color w:val="auto"/>
          <w:sz w:val="22"/>
          <w:szCs w:val="22"/>
        </w:rPr>
      </w:pPr>
      <w:r w:rsidRPr="008D3D4B">
        <w:rPr>
          <w:rFonts w:ascii="Times New Roman" w:hAnsi="Times New Roman"/>
          <w:b/>
          <w:bCs/>
          <w:color w:val="auto"/>
          <w:sz w:val="22"/>
          <w:szCs w:val="22"/>
          <w:u w:val="single"/>
        </w:rPr>
        <w:t>posiadania uprawnień do wykonywania określonej działalności lub czynności w zakresie odpowiadającym przedmiotowi zamówienia</w:t>
      </w:r>
      <w:r w:rsidRPr="008D3D4B">
        <w:rPr>
          <w:rFonts w:ascii="Times New Roman" w:hAnsi="Times New Roman"/>
          <w:color w:val="auto"/>
          <w:sz w:val="22"/>
          <w:szCs w:val="22"/>
        </w:rPr>
        <w:t xml:space="preserve"> – za spełnienie warunku Zamawiający uzna podpisane oświadczenie umieszczone na formularzu oferty;</w:t>
      </w:r>
    </w:p>
    <w:p w14:paraId="24F6959D" w14:textId="51CF546A" w:rsidR="00B24D5D" w:rsidRPr="008D3D4B" w:rsidRDefault="00830668">
      <w:pPr>
        <w:pStyle w:val="Akapitzlist"/>
        <w:numPr>
          <w:ilvl w:val="0"/>
          <w:numId w:val="17"/>
        </w:numPr>
        <w:jc w:val="both"/>
        <w:rPr>
          <w:rFonts w:ascii="Times New Roman" w:hAnsi="Times New Roman"/>
          <w:b/>
          <w:bCs/>
          <w:color w:val="auto"/>
          <w:sz w:val="22"/>
          <w:szCs w:val="22"/>
        </w:rPr>
      </w:pPr>
      <w:r w:rsidRPr="008D3D4B">
        <w:rPr>
          <w:rFonts w:ascii="Times New Roman" w:hAnsi="Times New Roman"/>
          <w:b/>
          <w:bCs/>
          <w:color w:val="auto"/>
          <w:sz w:val="22"/>
          <w:szCs w:val="22"/>
          <w:u w:val="single"/>
        </w:rPr>
        <w:t>posiadania wiedzy i doświadczenia w zakresie odpowiadającym przedmiotowi zamó</w:t>
      </w:r>
      <w:r w:rsidR="00B24D5D" w:rsidRPr="008D3D4B">
        <w:rPr>
          <w:rFonts w:ascii="Times New Roman" w:hAnsi="Times New Roman"/>
          <w:b/>
          <w:bCs/>
          <w:color w:val="auto"/>
          <w:sz w:val="22"/>
          <w:szCs w:val="22"/>
          <w:u w:val="single"/>
        </w:rPr>
        <w:t xml:space="preserve">wienia: </w:t>
      </w:r>
      <w:r w:rsidR="00F01E5F" w:rsidRPr="008D3D4B">
        <w:rPr>
          <w:rFonts w:ascii="Times New Roman" w:hAnsi="Times New Roman"/>
          <w:color w:val="auto"/>
          <w:sz w:val="22"/>
          <w:szCs w:val="22"/>
        </w:rPr>
        <w:t>– za spełnienie warunku Zamawiający uzna podpisane oświadczenie umieszczone na formularzu oferty;</w:t>
      </w:r>
    </w:p>
    <w:p w14:paraId="5C740F9F" w14:textId="2B93E558" w:rsidR="00FC3A0C" w:rsidRPr="00FC3A0C" w:rsidRDefault="00830668" w:rsidP="00FC3A0C">
      <w:pPr>
        <w:pStyle w:val="Akapitzlist"/>
        <w:numPr>
          <w:ilvl w:val="0"/>
          <w:numId w:val="17"/>
        </w:numPr>
        <w:jc w:val="both"/>
        <w:rPr>
          <w:rFonts w:ascii="Times New Roman" w:hAnsi="Times New Roman"/>
          <w:b/>
          <w:color w:val="auto"/>
          <w:sz w:val="22"/>
          <w:szCs w:val="22"/>
        </w:rPr>
      </w:pPr>
      <w:r w:rsidRPr="000D245E">
        <w:rPr>
          <w:rFonts w:ascii="Times New Roman" w:hAnsi="Times New Roman"/>
          <w:b/>
          <w:bCs/>
          <w:color w:val="auto"/>
          <w:sz w:val="22"/>
          <w:szCs w:val="22"/>
          <w:u w:val="single"/>
        </w:rPr>
        <w:lastRenderedPageBreak/>
        <w:t>dysponowania odpowiednim potencjałem technicznym oraz osobami zdolnymi do wykonania przedmiotowego zamówienia</w:t>
      </w:r>
      <w:r w:rsidRPr="000D245E">
        <w:rPr>
          <w:rFonts w:ascii="Times New Roman" w:hAnsi="Times New Roman"/>
          <w:b/>
          <w:bCs/>
          <w:color w:val="auto"/>
          <w:sz w:val="22"/>
          <w:szCs w:val="22"/>
        </w:rPr>
        <w:t xml:space="preserve"> </w:t>
      </w:r>
    </w:p>
    <w:p w14:paraId="753837FE" w14:textId="1D931A5D" w:rsidR="00FC3A0C" w:rsidRPr="00FA67CB" w:rsidRDefault="00FC3A0C" w:rsidP="00FA67CB">
      <w:pPr>
        <w:pStyle w:val="Akapitzlist"/>
        <w:ind w:left="502"/>
        <w:jc w:val="both"/>
        <w:rPr>
          <w:b/>
          <w:color w:val="auto"/>
          <w:sz w:val="22"/>
          <w:szCs w:val="22"/>
        </w:rPr>
      </w:pPr>
      <w:r w:rsidRPr="00FA67CB">
        <w:rPr>
          <w:rFonts w:ascii="Times New Roman" w:hAnsi="Times New Roman"/>
          <w:b/>
          <w:color w:val="auto"/>
          <w:sz w:val="22"/>
          <w:szCs w:val="22"/>
        </w:rPr>
        <w:t xml:space="preserve">Wykonawca spełni warunek, jeżeli wykaże w, że dysponuje co najmniej </w:t>
      </w:r>
      <w:r w:rsidRPr="000863EC">
        <w:rPr>
          <w:rFonts w:ascii="Times New Roman" w:hAnsi="Times New Roman"/>
          <w:b/>
          <w:color w:val="auto"/>
          <w:sz w:val="22"/>
          <w:szCs w:val="22"/>
        </w:rPr>
        <w:t xml:space="preserve">jedną osobą  </w:t>
      </w:r>
      <w:r w:rsidR="000863EC" w:rsidRPr="000863EC">
        <w:rPr>
          <w:rFonts w:ascii="Times New Roman" w:hAnsi="Times New Roman"/>
          <w:bCs/>
          <w:color w:val="auto"/>
          <w:sz w:val="22"/>
          <w:szCs w:val="22"/>
        </w:rPr>
        <w:t>– za spełnienie warunku Zamawiający uzna podpisane oświadczenie umieszczone na formularzu oferty</w:t>
      </w:r>
      <w:r w:rsidR="000863EC">
        <w:rPr>
          <w:rFonts w:ascii="Times New Roman" w:hAnsi="Times New Roman"/>
          <w:bCs/>
          <w:color w:val="auto"/>
          <w:sz w:val="22"/>
          <w:szCs w:val="22"/>
        </w:rPr>
        <w:t>.</w:t>
      </w:r>
    </w:p>
    <w:p w14:paraId="1F5E652F" w14:textId="4AB356FA" w:rsidR="00830668" w:rsidRPr="00A05D44" w:rsidRDefault="00473403" w:rsidP="00A05D44">
      <w:pPr>
        <w:spacing w:line="276" w:lineRule="auto"/>
        <w:ind w:left="567" w:hanging="425"/>
        <w:jc w:val="both"/>
        <w:rPr>
          <w:color w:val="auto"/>
          <w:sz w:val="22"/>
          <w:szCs w:val="22"/>
        </w:rPr>
      </w:pPr>
      <w:r w:rsidRPr="00473403">
        <w:rPr>
          <w:b/>
          <w:bCs/>
          <w:color w:val="auto"/>
          <w:sz w:val="22"/>
          <w:szCs w:val="22"/>
        </w:rPr>
        <w:t>e</w:t>
      </w:r>
      <w:r w:rsidR="00830668" w:rsidRPr="00473403">
        <w:rPr>
          <w:b/>
          <w:bCs/>
          <w:color w:val="auto"/>
          <w:sz w:val="22"/>
          <w:szCs w:val="22"/>
        </w:rPr>
        <w:t xml:space="preserve">) </w:t>
      </w:r>
      <w:r w:rsidR="00830668" w:rsidRPr="00473403">
        <w:rPr>
          <w:b/>
          <w:bCs/>
          <w:color w:val="auto"/>
          <w:sz w:val="22"/>
          <w:szCs w:val="22"/>
          <w:u w:val="single"/>
        </w:rPr>
        <w:t>braku powiązania z Zamawiającym osobowo i/lub organizacyjnie i/lub kapitałowo</w:t>
      </w:r>
      <w:r w:rsidR="00830668" w:rsidRPr="00A05D44">
        <w:rPr>
          <w:color w:val="auto"/>
          <w:sz w:val="22"/>
          <w:szCs w:val="22"/>
        </w:rPr>
        <w:t xml:space="preserve"> – za spełnienie warunku Zamawiający uzna podpisane oświadczenie umieszczone </w:t>
      </w:r>
      <w:r>
        <w:rPr>
          <w:color w:val="auto"/>
          <w:sz w:val="22"/>
          <w:szCs w:val="22"/>
        </w:rPr>
        <w:t xml:space="preserve">w </w:t>
      </w:r>
      <w:r w:rsidRPr="00473403">
        <w:rPr>
          <w:b/>
          <w:bCs/>
          <w:color w:val="auto"/>
          <w:sz w:val="22"/>
          <w:szCs w:val="22"/>
          <w:u w:val="single"/>
        </w:rPr>
        <w:t>załączniku nr 3</w:t>
      </w:r>
      <w:r w:rsidR="00830668" w:rsidRPr="00473403">
        <w:rPr>
          <w:b/>
          <w:bCs/>
          <w:color w:val="auto"/>
          <w:sz w:val="22"/>
          <w:szCs w:val="22"/>
          <w:u w:val="single"/>
        </w:rPr>
        <w:t>.</w:t>
      </w:r>
    </w:p>
    <w:p w14:paraId="40297688" w14:textId="77777777" w:rsidR="00E871F1" w:rsidRPr="00A05D44" w:rsidRDefault="00E871F1" w:rsidP="00A05D44">
      <w:pPr>
        <w:spacing w:line="276" w:lineRule="auto"/>
        <w:rPr>
          <w:color w:val="auto"/>
          <w:sz w:val="22"/>
          <w:szCs w:val="22"/>
        </w:rPr>
      </w:pPr>
    </w:p>
    <w:p w14:paraId="11B51CEB" w14:textId="77777777" w:rsidR="00D15605" w:rsidRPr="00A05D44" w:rsidRDefault="005658E4" w:rsidP="00A05D44">
      <w:pPr>
        <w:spacing w:line="276" w:lineRule="auto"/>
        <w:outlineLvl w:val="0"/>
        <w:rPr>
          <w:b/>
          <w:color w:val="auto"/>
          <w:sz w:val="22"/>
          <w:szCs w:val="22"/>
        </w:rPr>
      </w:pPr>
      <w:r w:rsidRPr="00A05D44">
        <w:rPr>
          <w:b/>
          <w:color w:val="auto"/>
          <w:sz w:val="22"/>
          <w:szCs w:val="22"/>
        </w:rPr>
        <w:t>Zasady i sposób udzielania wyjaśnień dotyczących treści niniejszego zapytania ofertowego:</w:t>
      </w:r>
    </w:p>
    <w:p w14:paraId="6C233138" w14:textId="77777777" w:rsidR="00D15605" w:rsidRPr="00A05D44" w:rsidRDefault="003A5BB6">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Wykonawca</w:t>
      </w:r>
      <w:r w:rsidR="005658E4" w:rsidRPr="00A05D44">
        <w:rPr>
          <w:rFonts w:ascii="Times New Roman" w:hAnsi="Times New Roman"/>
          <w:color w:val="auto"/>
          <w:sz w:val="22"/>
          <w:szCs w:val="22"/>
        </w:rPr>
        <w:t xml:space="preserve"> ma prawo zwrócenia się do Zamawiającego z prośbą o wyjaśnienie treści zapytania ofertowego, w tym w szczególności z wnioskiem o odpowiedź na pytanie dotyczące zakresu r</w:t>
      </w:r>
      <w:r w:rsidR="00A430CC" w:rsidRPr="00A05D44">
        <w:rPr>
          <w:rFonts w:ascii="Times New Roman" w:hAnsi="Times New Roman"/>
          <w:color w:val="auto"/>
          <w:sz w:val="22"/>
          <w:szCs w:val="22"/>
        </w:rPr>
        <w:t>zeczowego przedmiotu zamówienia.</w:t>
      </w:r>
    </w:p>
    <w:p w14:paraId="1D2426FC" w14:textId="33DB2C78"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Zamawiający zobowiązuje się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w:t>
      </w:r>
      <w:r w:rsidR="00F01E5F">
        <w:rPr>
          <w:rFonts w:ascii="Times New Roman" w:hAnsi="Times New Roman"/>
          <w:color w:val="auto"/>
          <w:sz w:val="22"/>
          <w:szCs w:val="22"/>
        </w:rPr>
        <w:t xml:space="preserve"> Zamawiający zastrzega sobie prawo do pozostawienia bez odpowiedzi pytań, które wpłyną po terminie. </w:t>
      </w:r>
    </w:p>
    <w:p w14:paraId="0EF84BEB"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Treść pytań potencjalnych </w:t>
      </w:r>
      <w:r w:rsidR="00A430CC" w:rsidRPr="00A05D44">
        <w:rPr>
          <w:rFonts w:ascii="Times New Roman" w:hAnsi="Times New Roman"/>
          <w:color w:val="auto"/>
          <w:sz w:val="22"/>
          <w:szCs w:val="22"/>
        </w:rPr>
        <w:t>Wykonawc</w:t>
      </w:r>
      <w:r w:rsidRPr="00A05D44">
        <w:rPr>
          <w:rFonts w:ascii="Times New Roman" w:hAnsi="Times New Roman"/>
          <w:color w:val="auto"/>
          <w:sz w:val="22"/>
          <w:szCs w:val="22"/>
        </w:rPr>
        <w:t>ów wraz z wyjaśnieniami Zamawiającego – bez ujawniania źródła zapytania – Zamawiający zamieści na stronie internetowej, na której zostało udostępnione przedmiotowe zapytanie ofertowe.</w:t>
      </w:r>
    </w:p>
    <w:p w14:paraId="66853CF4"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Zamawiający może zmienić treść zapytania ofertowego przed upływem terminu składania ofert. Zmiany dokonane przez Zamawiającego zostaną niezwłocznie zamieszczone na stronie </w:t>
      </w:r>
      <w:r w:rsidR="0013789C" w:rsidRPr="00A05D44">
        <w:rPr>
          <w:rFonts w:ascii="Times New Roman" w:hAnsi="Times New Roman"/>
          <w:color w:val="auto"/>
          <w:sz w:val="22"/>
          <w:szCs w:val="22"/>
        </w:rPr>
        <w:t>internetowej na której zostało u</w:t>
      </w:r>
      <w:r w:rsidRPr="00A05D44">
        <w:rPr>
          <w:rFonts w:ascii="Times New Roman" w:hAnsi="Times New Roman"/>
          <w:color w:val="auto"/>
          <w:sz w:val="22"/>
          <w:szCs w:val="22"/>
        </w:rPr>
        <w:t>dostępnione przedmiotowe zapytanie ofertowe.</w:t>
      </w:r>
    </w:p>
    <w:p w14:paraId="20803A87"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Zmiany</w:t>
      </w:r>
      <w:r w:rsidR="00A430CC" w:rsidRPr="00A05D44">
        <w:rPr>
          <w:rFonts w:ascii="Times New Roman" w:hAnsi="Times New Roman"/>
          <w:color w:val="auto"/>
          <w:sz w:val="22"/>
          <w:szCs w:val="22"/>
        </w:rPr>
        <w:t xml:space="preserve"> </w:t>
      </w:r>
      <w:r w:rsidRPr="00A05D44">
        <w:rPr>
          <w:rFonts w:ascii="Times New Roman" w:hAnsi="Times New Roman"/>
          <w:color w:val="auto"/>
          <w:sz w:val="22"/>
          <w:szCs w:val="22"/>
        </w:rPr>
        <w:t xml:space="preserve">mogą wynikać zarówno z pytań zadanych przez potencjalnych </w:t>
      </w:r>
      <w:r w:rsidR="00A430CC" w:rsidRPr="00A05D44">
        <w:rPr>
          <w:rFonts w:ascii="Times New Roman" w:hAnsi="Times New Roman"/>
          <w:color w:val="auto"/>
          <w:sz w:val="22"/>
          <w:szCs w:val="22"/>
        </w:rPr>
        <w:t>Wykonawc</w:t>
      </w:r>
      <w:r w:rsidRPr="00A05D44">
        <w:rPr>
          <w:rFonts w:ascii="Times New Roman" w:hAnsi="Times New Roman"/>
          <w:color w:val="auto"/>
          <w:sz w:val="22"/>
          <w:szCs w:val="22"/>
        </w:rPr>
        <w:t>ów, jak i z własnej uzasadnionej inicjatywy Zamawiającego.</w:t>
      </w:r>
    </w:p>
    <w:p w14:paraId="7252175E"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Pisemne wyjaśnienia i odpowiedzi Zamawiającego na pytania zadane przez potencjalnych </w:t>
      </w:r>
      <w:r w:rsidR="003A5BB6" w:rsidRPr="00A05D44">
        <w:rPr>
          <w:rFonts w:ascii="Times New Roman" w:hAnsi="Times New Roman"/>
          <w:color w:val="auto"/>
          <w:sz w:val="22"/>
          <w:szCs w:val="22"/>
        </w:rPr>
        <w:t>Wykonaw</w:t>
      </w:r>
      <w:r w:rsidR="00A430CC" w:rsidRPr="00A05D44">
        <w:rPr>
          <w:rFonts w:ascii="Times New Roman" w:hAnsi="Times New Roman"/>
          <w:color w:val="auto"/>
          <w:sz w:val="22"/>
          <w:szCs w:val="22"/>
        </w:rPr>
        <w:t>c</w:t>
      </w:r>
      <w:r w:rsidRPr="00A05D44">
        <w:rPr>
          <w:rFonts w:ascii="Times New Roman" w:hAnsi="Times New Roman"/>
          <w:color w:val="auto"/>
          <w:sz w:val="22"/>
          <w:szCs w:val="22"/>
        </w:rPr>
        <w:t>ów stają się integralną częścią przedmiotowego zapytania ofertowego.</w:t>
      </w:r>
    </w:p>
    <w:p w14:paraId="5257788B" w14:textId="77777777" w:rsidR="0083764A" w:rsidRPr="00A05D44" w:rsidRDefault="0083764A" w:rsidP="00A05D44">
      <w:pPr>
        <w:spacing w:line="276" w:lineRule="auto"/>
        <w:rPr>
          <w:b/>
          <w:color w:val="auto"/>
          <w:sz w:val="22"/>
          <w:szCs w:val="22"/>
        </w:rPr>
      </w:pPr>
    </w:p>
    <w:p w14:paraId="00B84F08" w14:textId="77777777" w:rsidR="00D15605" w:rsidRPr="00A05D44" w:rsidRDefault="005658E4" w:rsidP="00A05D44">
      <w:pPr>
        <w:spacing w:line="276" w:lineRule="auto"/>
        <w:outlineLvl w:val="0"/>
        <w:rPr>
          <w:b/>
          <w:color w:val="auto"/>
          <w:sz w:val="22"/>
          <w:szCs w:val="22"/>
        </w:rPr>
      </w:pPr>
      <w:r w:rsidRPr="00A05D44">
        <w:rPr>
          <w:b/>
          <w:color w:val="auto"/>
          <w:sz w:val="22"/>
          <w:szCs w:val="22"/>
        </w:rPr>
        <w:t>Etapy, zasady i kryteria oceny ofert oraz upublicznienie wyników postępowania:</w:t>
      </w:r>
    </w:p>
    <w:p w14:paraId="39BC93EA" w14:textId="77777777" w:rsidR="00830668" w:rsidRPr="00A05D44" w:rsidRDefault="00830668" w:rsidP="00A05D44">
      <w:pPr>
        <w:spacing w:line="276" w:lineRule="auto"/>
        <w:jc w:val="both"/>
        <w:rPr>
          <w:color w:val="auto"/>
          <w:sz w:val="22"/>
          <w:szCs w:val="22"/>
          <w:lang w:eastAsia="en-US"/>
        </w:rPr>
      </w:pPr>
      <w:r w:rsidRPr="00A05D44">
        <w:rPr>
          <w:color w:val="auto"/>
          <w:sz w:val="22"/>
          <w:szCs w:val="22"/>
          <w:lang w:eastAsia="en-US"/>
        </w:rPr>
        <w:t>Przy wyborze najkorzystniejszej oferty Zamawiający będzie się kierował następującymi kryteriami i ich wagą:</w:t>
      </w:r>
    </w:p>
    <w:p w14:paraId="501BD9E5" w14:textId="7719BC4F" w:rsidR="00473403" w:rsidRPr="00473403" w:rsidRDefault="00A430CC" w:rsidP="001F7BBD">
      <w:pPr>
        <w:spacing w:line="276" w:lineRule="auto"/>
        <w:jc w:val="center"/>
        <w:rPr>
          <w:b/>
          <w:color w:val="auto"/>
          <w:sz w:val="22"/>
          <w:szCs w:val="22"/>
        </w:rPr>
      </w:pPr>
      <w:r w:rsidRPr="00A05D44">
        <w:rPr>
          <w:b/>
          <w:color w:val="auto"/>
          <w:sz w:val="22"/>
          <w:szCs w:val="22"/>
          <w:lang w:eastAsia="en-US"/>
        </w:rPr>
        <w:t xml:space="preserve">Cena: </w:t>
      </w:r>
      <w:r w:rsidR="00B8487D" w:rsidRPr="00A05D44">
        <w:rPr>
          <w:b/>
          <w:color w:val="auto"/>
          <w:sz w:val="22"/>
          <w:szCs w:val="22"/>
          <w:lang w:eastAsia="en-US"/>
        </w:rPr>
        <w:t>100%</w:t>
      </w:r>
    </w:p>
    <w:p w14:paraId="47A8C796" w14:textId="4D6ECCE4" w:rsidR="00D15605" w:rsidRPr="00A05D44" w:rsidRDefault="00830668" w:rsidP="00A05D44">
      <w:pPr>
        <w:spacing w:line="276" w:lineRule="auto"/>
        <w:jc w:val="both"/>
        <w:rPr>
          <w:color w:val="auto"/>
          <w:sz w:val="22"/>
          <w:szCs w:val="22"/>
          <w:lang w:eastAsia="en-US"/>
        </w:rPr>
      </w:pPr>
      <w:r w:rsidRPr="00A05D44">
        <w:rPr>
          <w:color w:val="auto"/>
          <w:sz w:val="22"/>
          <w:szCs w:val="22"/>
          <w:lang w:eastAsia="en-US"/>
        </w:rPr>
        <w:t>Punkty przyznawane za podane wyżej kryteria będą liczone według następując</w:t>
      </w:r>
      <w:r w:rsidR="00A430CC" w:rsidRPr="00A05D44">
        <w:rPr>
          <w:color w:val="auto"/>
          <w:sz w:val="22"/>
          <w:szCs w:val="22"/>
          <w:lang w:eastAsia="en-US"/>
        </w:rPr>
        <w:t>ego wzoru:</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2"/>
        <w:gridCol w:w="5682"/>
      </w:tblGrid>
      <w:tr w:rsidR="00DC25C7" w:rsidRPr="00A05D44" w14:paraId="2D0D3B73" w14:textId="77777777" w:rsidTr="003A5BB6">
        <w:trPr>
          <w:trHeight w:val="489"/>
        </w:trPr>
        <w:tc>
          <w:tcPr>
            <w:tcW w:w="2213" w:type="pct"/>
            <w:tcBorders>
              <w:top w:val="single" w:sz="4" w:space="0" w:color="auto"/>
              <w:left w:val="single" w:sz="4" w:space="0" w:color="auto"/>
              <w:bottom w:val="single" w:sz="4" w:space="0" w:color="auto"/>
              <w:right w:val="single" w:sz="4" w:space="0" w:color="auto"/>
            </w:tcBorders>
            <w:shd w:val="clear" w:color="auto" w:fill="F3F3F3"/>
            <w:vAlign w:val="center"/>
          </w:tcPr>
          <w:p w14:paraId="30FD8F00" w14:textId="77777777" w:rsidR="0072289B" w:rsidRPr="00A05D44" w:rsidRDefault="0072289B" w:rsidP="00A05D44">
            <w:pPr>
              <w:spacing w:line="276" w:lineRule="auto"/>
              <w:jc w:val="center"/>
              <w:rPr>
                <w:b/>
                <w:color w:val="auto"/>
                <w:sz w:val="22"/>
                <w:szCs w:val="22"/>
              </w:rPr>
            </w:pPr>
            <w:r w:rsidRPr="00A05D44">
              <w:rPr>
                <w:b/>
                <w:color w:val="auto"/>
                <w:sz w:val="22"/>
                <w:szCs w:val="22"/>
              </w:rPr>
              <w:t>Kryterium i jego waga</w:t>
            </w:r>
          </w:p>
        </w:tc>
        <w:tc>
          <w:tcPr>
            <w:tcW w:w="2787" w:type="pct"/>
            <w:tcBorders>
              <w:top w:val="single" w:sz="4" w:space="0" w:color="auto"/>
              <w:left w:val="single" w:sz="4" w:space="0" w:color="auto"/>
              <w:bottom w:val="single" w:sz="4" w:space="0" w:color="auto"/>
              <w:right w:val="single" w:sz="4" w:space="0" w:color="auto"/>
            </w:tcBorders>
            <w:shd w:val="clear" w:color="auto" w:fill="F3F3F3"/>
            <w:vAlign w:val="center"/>
          </w:tcPr>
          <w:p w14:paraId="0A63ADBF" w14:textId="77777777" w:rsidR="0072289B" w:rsidRPr="00A05D44" w:rsidRDefault="0072289B" w:rsidP="00A05D44">
            <w:pPr>
              <w:spacing w:line="276" w:lineRule="auto"/>
              <w:jc w:val="center"/>
              <w:rPr>
                <w:b/>
                <w:color w:val="auto"/>
                <w:sz w:val="22"/>
                <w:szCs w:val="22"/>
              </w:rPr>
            </w:pPr>
            <w:r w:rsidRPr="00A05D44">
              <w:rPr>
                <w:b/>
                <w:color w:val="auto"/>
                <w:sz w:val="22"/>
                <w:szCs w:val="22"/>
              </w:rPr>
              <w:t>Wzór</w:t>
            </w:r>
          </w:p>
        </w:tc>
      </w:tr>
      <w:tr w:rsidR="00DC25C7" w:rsidRPr="00A05D44" w14:paraId="2FB95129" w14:textId="77777777" w:rsidTr="003A5BB6">
        <w:trPr>
          <w:trHeight w:val="1061"/>
        </w:trPr>
        <w:tc>
          <w:tcPr>
            <w:tcW w:w="2213" w:type="pct"/>
            <w:tcBorders>
              <w:top w:val="single" w:sz="4" w:space="0" w:color="auto"/>
              <w:left w:val="single" w:sz="4" w:space="0" w:color="auto"/>
              <w:bottom w:val="single" w:sz="4" w:space="0" w:color="auto"/>
              <w:right w:val="single" w:sz="4" w:space="0" w:color="auto"/>
            </w:tcBorders>
            <w:vAlign w:val="center"/>
          </w:tcPr>
          <w:p w14:paraId="6FAE740E" w14:textId="57831370" w:rsidR="0072289B" w:rsidRPr="00A05D44" w:rsidRDefault="003034ED" w:rsidP="00473403">
            <w:pPr>
              <w:spacing w:line="276" w:lineRule="auto"/>
              <w:jc w:val="center"/>
              <w:rPr>
                <w:b/>
                <w:color w:val="auto"/>
                <w:sz w:val="22"/>
                <w:szCs w:val="22"/>
              </w:rPr>
            </w:pPr>
            <w:r w:rsidRPr="00A05D44">
              <w:rPr>
                <w:b/>
                <w:color w:val="auto"/>
                <w:sz w:val="22"/>
                <w:szCs w:val="22"/>
              </w:rPr>
              <w:t>CENA</w:t>
            </w:r>
            <w:r w:rsidR="00473403">
              <w:rPr>
                <w:b/>
                <w:color w:val="auto"/>
                <w:sz w:val="22"/>
                <w:szCs w:val="22"/>
              </w:rPr>
              <w:t xml:space="preserve"> </w:t>
            </w:r>
            <w:r w:rsidR="00E82C2D" w:rsidRPr="00A05D44">
              <w:rPr>
                <w:b/>
                <w:color w:val="auto"/>
                <w:sz w:val="22"/>
                <w:szCs w:val="22"/>
              </w:rPr>
              <w:t xml:space="preserve">– </w:t>
            </w:r>
            <w:r w:rsidR="00B8487D" w:rsidRPr="00A05D44">
              <w:rPr>
                <w:b/>
                <w:color w:val="auto"/>
                <w:sz w:val="22"/>
                <w:szCs w:val="22"/>
              </w:rPr>
              <w:t>10</w:t>
            </w:r>
            <w:r w:rsidR="0072289B" w:rsidRPr="00A05D44">
              <w:rPr>
                <w:b/>
                <w:color w:val="auto"/>
                <w:sz w:val="22"/>
                <w:szCs w:val="22"/>
              </w:rPr>
              <w:t>0%</w:t>
            </w:r>
          </w:p>
        </w:tc>
        <w:tc>
          <w:tcPr>
            <w:tcW w:w="2787" w:type="pct"/>
            <w:tcBorders>
              <w:top w:val="single" w:sz="4" w:space="0" w:color="auto"/>
              <w:left w:val="single" w:sz="4" w:space="0" w:color="auto"/>
              <w:bottom w:val="single" w:sz="4" w:space="0" w:color="auto"/>
              <w:right w:val="single" w:sz="4" w:space="0" w:color="auto"/>
            </w:tcBorders>
            <w:vAlign w:val="center"/>
          </w:tcPr>
          <w:p w14:paraId="12A72FA8" w14:textId="6E0971DC" w:rsidR="0072289B" w:rsidRPr="00A05D44" w:rsidRDefault="0072289B" w:rsidP="00A05D44">
            <w:pPr>
              <w:spacing w:line="276" w:lineRule="auto"/>
              <w:jc w:val="both"/>
              <w:rPr>
                <w:color w:val="auto"/>
                <w:sz w:val="22"/>
                <w:szCs w:val="22"/>
              </w:rPr>
            </w:pPr>
            <w:r w:rsidRPr="00A05D44">
              <w:rPr>
                <w:color w:val="auto"/>
                <w:sz w:val="22"/>
                <w:szCs w:val="22"/>
              </w:rPr>
              <w:t>Liczba punktów = (Cmin/Cof) * 100 * waga</w:t>
            </w:r>
            <w:r w:rsidR="00A00412" w:rsidRPr="00A05D44">
              <w:rPr>
                <w:color w:val="auto"/>
                <w:sz w:val="22"/>
                <w:szCs w:val="22"/>
              </w:rPr>
              <w:t xml:space="preserve"> (</w:t>
            </w:r>
            <w:r w:rsidR="006B75B8" w:rsidRPr="00A05D44">
              <w:rPr>
                <w:color w:val="auto"/>
                <w:sz w:val="22"/>
                <w:szCs w:val="22"/>
              </w:rPr>
              <w:t>100</w:t>
            </w:r>
          </w:p>
          <w:p w14:paraId="32DBE92B" w14:textId="77777777" w:rsidR="0072289B" w:rsidRPr="00A05D44" w:rsidRDefault="0072289B" w:rsidP="00A05D44">
            <w:pPr>
              <w:spacing w:line="276" w:lineRule="auto"/>
              <w:jc w:val="both"/>
              <w:rPr>
                <w:color w:val="auto"/>
                <w:sz w:val="22"/>
                <w:szCs w:val="22"/>
              </w:rPr>
            </w:pPr>
            <w:r w:rsidRPr="00A05D44">
              <w:rPr>
                <w:color w:val="auto"/>
                <w:sz w:val="22"/>
                <w:szCs w:val="22"/>
              </w:rPr>
              <w:t>gdzie:</w:t>
            </w:r>
          </w:p>
          <w:p w14:paraId="398CE5BF" w14:textId="77777777" w:rsidR="0072289B" w:rsidRPr="00A05D44" w:rsidRDefault="0072289B" w:rsidP="00A05D44">
            <w:pPr>
              <w:spacing w:line="276" w:lineRule="auto"/>
              <w:jc w:val="both"/>
              <w:rPr>
                <w:color w:val="auto"/>
                <w:sz w:val="22"/>
                <w:szCs w:val="22"/>
              </w:rPr>
            </w:pPr>
            <w:r w:rsidRPr="00A05D44">
              <w:rPr>
                <w:color w:val="auto"/>
                <w:sz w:val="22"/>
                <w:szCs w:val="22"/>
              </w:rPr>
              <w:t>– Cmin – najniższa cena spośród wszystkich ofert</w:t>
            </w:r>
          </w:p>
          <w:p w14:paraId="6D56A308" w14:textId="77777777" w:rsidR="0072289B" w:rsidRPr="00A05D44" w:rsidRDefault="0072289B" w:rsidP="00A05D44">
            <w:pPr>
              <w:spacing w:line="276" w:lineRule="auto"/>
              <w:jc w:val="both"/>
              <w:rPr>
                <w:color w:val="auto"/>
                <w:sz w:val="22"/>
                <w:szCs w:val="22"/>
              </w:rPr>
            </w:pPr>
            <w:r w:rsidRPr="00A05D44">
              <w:rPr>
                <w:color w:val="auto"/>
                <w:sz w:val="22"/>
                <w:szCs w:val="22"/>
              </w:rPr>
              <w:t>– Cof – cena badanej oferty</w:t>
            </w:r>
          </w:p>
        </w:tc>
      </w:tr>
    </w:tbl>
    <w:p w14:paraId="12E5CE86" w14:textId="77777777" w:rsidR="00B8487D" w:rsidRPr="00A05D44" w:rsidRDefault="005658E4" w:rsidP="00A05D44">
      <w:pPr>
        <w:spacing w:line="276" w:lineRule="auto"/>
        <w:jc w:val="both"/>
        <w:rPr>
          <w:color w:val="auto"/>
          <w:sz w:val="22"/>
          <w:szCs w:val="22"/>
        </w:rPr>
      </w:pPr>
      <w:r w:rsidRPr="00A05D44">
        <w:rPr>
          <w:color w:val="auto"/>
          <w:sz w:val="22"/>
          <w:szCs w:val="22"/>
        </w:rPr>
        <w:t xml:space="preserve">Ocenie formalnej podlegają wszystkie złożone oferty zgodnie z postanowieniami określonymi </w:t>
      </w:r>
      <w:r w:rsidRPr="00A05D44">
        <w:rPr>
          <w:color w:val="auto"/>
          <w:sz w:val="22"/>
          <w:szCs w:val="22"/>
        </w:rPr>
        <w:br/>
        <w:t xml:space="preserve">w niniejszym zapytaniu </w:t>
      </w:r>
      <w:r w:rsidR="00A430CC" w:rsidRPr="00A05D44">
        <w:rPr>
          <w:color w:val="auto"/>
          <w:sz w:val="22"/>
          <w:szCs w:val="22"/>
        </w:rPr>
        <w:t xml:space="preserve">ofertowym. </w:t>
      </w:r>
    </w:p>
    <w:p w14:paraId="5EB5EAF7" w14:textId="556B5D44" w:rsidR="00D15605" w:rsidRPr="00A05D44" w:rsidRDefault="005658E4" w:rsidP="00A05D44">
      <w:pPr>
        <w:spacing w:line="276" w:lineRule="auto"/>
        <w:jc w:val="both"/>
        <w:rPr>
          <w:color w:val="auto"/>
          <w:sz w:val="22"/>
          <w:szCs w:val="22"/>
        </w:rPr>
      </w:pPr>
      <w:r w:rsidRPr="00A05D44">
        <w:rPr>
          <w:color w:val="auto"/>
          <w:sz w:val="22"/>
          <w:szCs w:val="22"/>
        </w:rPr>
        <w:t>Oferty niespełniające wymagań formalnych nie będą podlegały dalszemu procedowaniu.</w:t>
      </w:r>
    </w:p>
    <w:p w14:paraId="2667D5E6" w14:textId="2DA3A3B2" w:rsidR="00D15605" w:rsidRPr="00A05D44" w:rsidRDefault="005658E4" w:rsidP="00A05D44">
      <w:pPr>
        <w:spacing w:line="276" w:lineRule="auto"/>
        <w:jc w:val="both"/>
        <w:rPr>
          <w:color w:val="auto"/>
          <w:sz w:val="22"/>
          <w:szCs w:val="22"/>
        </w:rPr>
      </w:pPr>
      <w:r w:rsidRPr="00A05D44">
        <w:rPr>
          <w:color w:val="auto"/>
          <w:sz w:val="22"/>
          <w:szCs w:val="22"/>
        </w:rPr>
        <w:t>Ocenie merytorycznej podlegają wszystkie oferty zweryfikowane jako poprawne pod względem formalnym.</w:t>
      </w:r>
    </w:p>
    <w:p w14:paraId="06A731E6" w14:textId="16011817" w:rsidR="00A00412" w:rsidRPr="00173B60" w:rsidRDefault="005658E4" w:rsidP="00173B60">
      <w:pPr>
        <w:spacing w:line="276" w:lineRule="auto"/>
        <w:jc w:val="both"/>
        <w:rPr>
          <w:color w:val="auto"/>
          <w:sz w:val="22"/>
          <w:szCs w:val="22"/>
          <w:lang w:eastAsia="en-US"/>
        </w:rPr>
      </w:pPr>
      <w:r w:rsidRPr="00A05D44">
        <w:rPr>
          <w:color w:val="auto"/>
          <w:sz w:val="22"/>
          <w:szCs w:val="22"/>
        </w:rPr>
        <w:t xml:space="preserve">Zamawiający udzieli zamówienia </w:t>
      </w:r>
      <w:r w:rsidR="003A5BB6" w:rsidRPr="00A05D44">
        <w:rPr>
          <w:color w:val="auto"/>
          <w:sz w:val="22"/>
          <w:szCs w:val="22"/>
        </w:rPr>
        <w:t>Wykonawc</w:t>
      </w:r>
      <w:r w:rsidR="00A430CC" w:rsidRPr="00A05D44">
        <w:rPr>
          <w:color w:val="auto"/>
          <w:sz w:val="22"/>
          <w:szCs w:val="22"/>
        </w:rPr>
        <w:t>y</w:t>
      </w:r>
      <w:r w:rsidRPr="00A05D44">
        <w:rPr>
          <w:color w:val="auto"/>
          <w:sz w:val="22"/>
          <w:szCs w:val="22"/>
        </w:rPr>
        <w:t xml:space="preserve">, którego oferta będzie najkorzystniejsza, tj. </w:t>
      </w:r>
      <w:r w:rsidRPr="00A05D44">
        <w:rPr>
          <w:color w:val="auto"/>
          <w:sz w:val="22"/>
          <w:szCs w:val="22"/>
          <w:u w:val="single"/>
        </w:rPr>
        <w:t>otrzyma największą łączną liczbę punktów w kryteri</w:t>
      </w:r>
      <w:r w:rsidR="003034ED" w:rsidRPr="00A05D44">
        <w:rPr>
          <w:color w:val="auto"/>
          <w:sz w:val="22"/>
          <w:szCs w:val="22"/>
          <w:u w:val="single"/>
        </w:rPr>
        <w:t>um</w:t>
      </w:r>
      <w:r w:rsidRPr="00A05D44">
        <w:rPr>
          <w:color w:val="auto"/>
          <w:sz w:val="22"/>
          <w:szCs w:val="22"/>
          <w:u w:val="single"/>
        </w:rPr>
        <w:t xml:space="preserve"> oceny ofert względem innych ofert</w:t>
      </w:r>
      <w:r w:rsidRPr="00A05D44">
        <w:rPr>
          <w:color w:val="auto"/>
          <w:sz w:val="22"/>
          <w:szCs w:val="22"/>
        </w:rPr>
        <w:t xml:space="preserve">. Pozostałe oferty zostaną sklasyfikowane zgodnie z uzyskaną łączną liczbą punktów. Wybrana zostanie najkorzystniejsza oferta, która uzyska najwyższą sumaryczną liczbę punktów (P) </w:t>
      </w:r>
      <w:r w:rsidR="003034ED" w:rsidRPr="00A05D44">
        <w:rPr>
          <w:color w:val="auto"/>
          <w:sz w:val="22"/>
          <w:szCs w:val="22"/>
        </w:rPr>
        <w:t>w kryterium cenowym (C).</w:t>
      </w:r>
    </w:p>
    <w:p w14:paraId="32E85DDF" w14:textId="4305E241" w:rsidR="009C2BA9" w:rsidRPr="00A05D44" w:rsidRDefault="005658E4" w:rsidP="00173B60">
      <w:pPr>
        <w:spacing w:line="276" w:lineRule="auto"/>
        <w:jc w:val="both"/>
        <w:rPr>
          <w:color w:val="auto"/>
          <w:sz w:val="22"/>
          <w:szCs w:val="22"/>
        </w:rPr>
      </w:pPr>
      <w:r w:rsidRPr="00A05D44">
        <w:rPr>
          <w:color w:val="auto"/>
          <w:sz w:val="22"/>
          <w:szCs w:val="22"/>
        </w:rPr>
        <w:t xml:space="preserve">Obliczenia będą dokonywane do dwóch miejsc po przecinku. W sytuacji, gdy nie będzie można dokonać wyboru najkorzystniejszej oferty z uwagi na to, że zostały złożone oferty, które otrzymały taką samą liczbę punktów, oferenci, którzy złożyli te oferty zostaną wezwani do złożenia w określonym terminie ofert dodatkowych. </w:t>
      </w:r>
      <w:r w:rsidR="003034ED" w:rsidRPr="00A05D44">
        <w:rPr>
          <w:color w:val="auto"/>
          <w:sz w:val="22"/>
          <w:szCs w:val="22"/>
        </w:rPr>
        <w:lastRenderedPageBreak/>
        <w:t xml:space="preserve">Wykonawcy </w:t>
      </w:r>
      <w:r w:rsidRPr="00A05D44">
        <w:rPr>
          <w:color w:val="auto"/>
          <w:sz w:val="22"/>
          <w:szCs w:val="22"/>
        </w:rPr>
        <w:t>składający oferty dodatkowe nie mogą zaoferować cen wyższych niż zaoferowane w uprzednio złożonych ofertach.</w:t>
      </w:r>
    </w:p>
    <w:p w14:paraId="418A31BB" w14:textId="5FA76CAC" w:rsidR="00D15605" w:rsidRPr="00A05D44" w:rsidRDefault="005658E4" w:rsidP="00A05D44">
      <w:pPr>
        <w:spacing w:line="276" w:lineRule="auto"/>
        <w:jc w:val="both"/>
        <w:rPr>
          <w:color w:val="auto"/>
          <w:sz w:val="22"/>
          <w:szCs w:val="22"/>
        </w:rPr>
      </w:pPr>
      <w:r w:rsidRPr="00A05D44">
        <w:rPr>
          <w:color w:val="auto"/>
          <w:sz w:val="22"/>
          <w:szCs w:val="22"/>
        </w:rPr>
        <w:t xml:space="preserve">Informacja o wyborze najkorzystniejszej oferty zostanie niezwłocznie przekazana </w:t>
      </w:r>
      <w:r w:rsidR="003A5BB6" w:rsidRPr="00A05D44">
        <w:rPr>
          <w:color w:val="auto"/>
          <w:sz w:val="22"/>
          <w:szCs w:val="22"/>
        </w:rPr>
        <w:t>Wykonawc</w:t>
      </w:r>
      <w:r w:rsidR="009C2BA9" w:rsidRPr="00A05D44">
        <w:rPr>
          <w:color w:val="auto"/>
          <w:sz w:val="22"/>
          <w:szCs w:val="22"/>
        </w:rPr>
        <w:t xml:space="preserve">om </w:t>
      </w:r>
      <w:r w:rsidR="008E3376" w:rsidRPr="00A05D44">
        <w:rPr>
          <w:color w:val="auto"/>
          <w:sz w:val="22"/>
          <w:szCs w:val="22"/>
        </w:rPr>
        <w:t xml:space="preserve">poprzez </w:t>
      </w:r>
      <w:r w:rsidRPr="00A05D44">
        <w:rPr>
          <w:color w:val="auto"/>
          <w:sz w:val="22"/>
          <w:szCs w:val="22"/>
        </w:rPr>
        <w:t>opublikowan</w:t>
      </w:r>
      <w:r w:rsidR="008E3376" w:rsidRPr="00A05D44">
        <w:rPr>
          <w:color w:val="auto"/>
          <w:sz w:val="22"/>
          <w:szCs w:val="22"/>
        </w:rPr>
        <w:t>ie</w:t>
      </w:r>
      <w:r w:rsidRPr="00A05D44">
        <w:rPr>
          <w:color w:val="auto"/>
          <w:sz w:val="22"/>
          <w:szCs w:val="22"/>
        </w:rPr>
        <w:t xml:space="preserve"> na stron</w:t>
      </w:r>
      <w:r w:rsidR="008E3376" w:rsidRPr="00A05D44">
        <w:rPr>
          <w:color w:val="auto"/>
          <w:sz w:val="22"/>
          <w:szCs w:val="22"/>
        </w:rPr>
        <w:t>ie</w:t>
      </w:r>
      <w:r w:rsidR="003034ED" w:rsidRPr="00A05D44">
        <w:rPr>
          <w:color w:val="auto"/>
          <w:sz w:val="22"/>
          <w:szCs w:val="22"/>
        </w:rPr>
        <w:t xml:space="preserve"> </w:t>
      </w:r>
      <w:r w:rsidRPr="00A05D44">
        <w:rPr>
          <w:color w:val="auto"/>
          <w:sz w:val="22"/>
          <w:szCs w:val="22"/>
        </w:rPr>
        <w:t>internetow</w:t>
      </w:r>
      <w:r w:rsidR="003034ED" w:rsidRPr="00A05D44">
        <w:rPr>
          <w:color w:val="auto"/>
          <w:sz w:val="22"/>
          <w:szCs w:val="22"/>
        </w:rPr>
        <w:t>ej</w:t>
      </w:r>
      <w:r w:rsidRPr="00A05D44">
        <w:rPr>
          <w:color w:val="auto"/>
          <w:sz w:val="22"/>
          <w:szCs w:val="22"/>
        </w:rPr>
        <w:t>, na któr</w:t>
      </w:r>
      <w:r w:rsidR="008E3376" w:rsidRPr="00A05D44">
        <w:rPr>
          <w:color w:val="auto"/>
          <w:sz w:val="22"/>
          <w:szCs w:val="22"/>
        </w:rPr>
        <w:t>ej</w:t>
      </w:r>
      <w:r w:rsidRPr="00A05D44">
        <w:rPr>
          <w:color w:val="auto"/>
          <w:sz w:val="22"/>
          <w:szCs w:val="22"/>
        </w:rPr>
        <w:t xml:space="preserve"> zostało upublicznione niniejsze zapytanie ofertowe, tj.:</w:t>
      </w:r>
      <w:r w:rsidR="00CA6328" w:rsidRPr="00A05D44">
        <w:rPr>
          <w:color w:val="auto"/>
          <w:sz w:val="22"/>
          <w:szCs w:val="22"/>
        </w:rPr>
        <w:t xml:space="preserve"> </w:t>
      </w:r>
      <w:r w:rsidRPr="00A05D44">
        <w:rPr>
          <w:color w:val="auto"/>
          <w:sz w:val="22"/>
          <w:szCs w:val="22"/>
        </w:rPr>
        <w:t xml:space="preserve">portal Baza Konkurencyjności </w:t>
      </w:r>
      <w:hyperlink r:id="rId10" w:history="1">
        <w:r w:rsidR="00CA6328" w:rsidRPr="00A05D44">
          <w:rPr>
            <w:rStyle w:val="Hipercze"/>
            <w:sz w:val="22"/>
            <w:szCs w:val="22"/>
          </w:rPr>
          <w:t>https://bazakonkurencyjnosci.funduszeeuropejskie.gov.pl</w:t>
        </w:r>
      </w:hyperlink>
      <w:r w:rsidRPr="00A05D44">
        <w:rPr>
          <w:color w:val="auto"/>
          <w:sz w:val="22"/>
          <w:szCs w:val="22"/>
        </w:rPr>
        <w:t>.</w:t>
      </w:r>
    </w:p>
    <w:p w14:paraId="6DA29B89" w14:textId="77777777" w:rsidR="00D15605" w:rsidRPr="00A05D44" w:rsidRDefault="003A5BB6" w:rsidP="00A05D44">
      <w:pPr>
        <w:spacing w:line="276" w:lineRule="auto"/>
        <w:jc w:val="both"/>
        <w:rPr>
          <w:color w:val="auto"/>
          <w:sz w:val="22"/>
          <w:szCs w:val="22"/>
        </w:rPr>
      </w:pPr>
      <w:r w:rsidRPr="00A05D44">
        <w:rPr>
          <w:color w:val="auto"/>
          <w:sz w:val="22"/>
          <w:szCs w:val="22"/>
        </w:rPr>
        <w:t>Wykonawca</w:t>
      </w:r>
      <w:r w:rsidR="005658E4" w:rsidRPr="00A05D44">
        <w:rPr>
          <w:color w:val="auto"/>
          <w:sz w:val="22"/>
          <w:szCs w:val="22"/>
        </w:rPr>
        <w:t xml:space="preserve">, którego oferta zostanie oceniona jako najkorzystniejsza, jest rekomendowany jako Wykonawca i otrzyma zawiadomienie o sposobie </w:t>
      </w:r>
      <w:r w:rsidR="006E1EE6" w:rsidRPr="00A05D44">
        <w:rPr>
          <w:color w:val="auto"/>
          <w:sz w:val="22"/>
          <w:szCs w:val="22"/>
        </w:rPr>
        <w:t xml:space="preserve">i terminie </w:t>
      </w:r>
      <w:r w:rsidR="005658E4" w:rsidRPr="00A05D44">
        <w:rPr>
          <w:color w:val="auto"/>
          <w:sz w:val="22"/>
          <w:szCs w:val="22"/>
        </w:rPr>
        <w:t>podpisania umowy.</w:t>
      </w:r>
    </w:p>
    <w:p w14:paraId="1235D759" w14:textId="77777777" w:rsidR="00D15605" w:rsidRPr="00A05D44" w:rsidRDefault="005658E4" w:rsidP="00A05D44">
      <w:pPr>
        <w:spacing w:line="276" w:lineRule="auto"/>
        <w:jc w:val="both"/>
        <w:rPr>
          <w:color w:val="auto"/>
          <w:sz w:val="22"/>
          <w:szCs w:val="22"/>
        </w:rPr>
      </w:pPr>
      <w:r w:rsidRPr="00A05D44">
        <w:rPr>
          <w:color w:val="auto"/>
          <w:sz w:val="22"/>
          <w:szCs w:val="22"/>
        </w:rPr>
        <w:t xml:space="preserve">Jeżeli wybrany Wykonawca uchyla się od zawarcia umowy, Zamawiający może przystąpić do zawarcia umowy z </w:t>
      </w:r>
      <w:r w:rsidR="00A321E2" w:rsidRPr="00A05D44">
        <w:rPr>
          <w:color w:val="auto"/>
          <w:sz w:val="22"/>
          <w:szCs w:val="22"/>
        </w:rPr>
        <w:t>Wykonawcą</w:t>
      </w:r>
      <w:r w:rsidRPr="00A05D44">
        <w:rPr>
          <w:color w:val="auto"/>
          <w:sz w:val="22"/>
          <w:szCs w:val="22"/>
        </w:rPr>
        <w:t xml:space="preserve">, którego oferta została sklasyfikowana jako kolejna najkorzystniejsza spośród pozostałych ofert podlegających ocenie merytorycznej. </w:t>
      </w:r>
    </w:p>
    <w:p w14:paraId="36933F7C" w14:textId="77777777" w:rsidR="00D15605" w:rsidRPr="00A05D44" w:rsidRDefault="005658E4" w:rsidP="00A05D44">
      <w:pPr>
        <w:spacing w:line="276" w:lineRule="auto"/>
        <w:jc w:val="both"/>
        <w:rPr>
          <w:color w:val="auto"/>
          <w:sz w:val="22"/>
          <w:szCs w:val="22"/>
        </w:rPr>
      </w:pPr>
      <w:r w:rsidRPr="00A05D44">
        <w:rPr>
          <w:color w:val="auto"/>
          <w:sz w:val="22"/>
          <w:szCs w:val="22"/>
        </w:rPr>
        <w:t xml:space="preserve">Realizacja przedmiotu zamówienia przebiegać będzie na zasadach określonych w umowie zawartej z wybranym Wykonawcą. </w:t>
      </w:r>
      <w:r w:rsidR="00992642" w:rsidRPr="00A05D44">
        <w:rPr>
          <w:color w:val="auto"/>
          <w:sz w:val="22"/>
          <w:szCs w:val="22"/>
        </w:rPr>
        <w:t>Zarówno treść zapytania ofertowego (wraz z jego ewentualnymi modyfikacjami) jak i o</w:t>
      </w:r>
      <w:r w:rsidRPr="00A05D44">
        <w:rPr>
          <w:color w:val="auto"/>
          <w:sz w:val="22"/>
          <w:szCs w:val="22"/>
        </w:rPr>
        <w:t xml:space="preserve">ferta złożona przez wybranego Wykonawcę staje się </w:t>
      </w:r>
      <w:r w:rsidRPr="00A05D44">
        <w:rPr>
          <w:b/>
          <w:bCs/>
          <w:color w:val="auto"/>
          <w:sz w:val="22"/>
          <w:szCs w:val="22"/>
          <w:u w:val="single"/>
        </w:rPr>
        <w:t>integralną częścią umowy</w:t>
      </w:r>
      <w:r w:rsidRPr="00A05D44">
        <w:rPr>
          <w:color w:val="auto"/>
          <w:sz w:val="22"/>
          <w:szCs w:val="22"/>
        </w:rPr>
        <w:t xml:space="preserve"> na realizację ww. przedmiotu zamówienia.</w:t>
      </w:r>
    </w:p>
    <w:p w14:paraId="49F73CD5" w14:textId="77777777" w:rsidR="00D15605" w:rsidRPr="00A05D44" w:rsidRDefault="00D15605" w:rsidP="00A05D44">
      <w:pPr>
        <w:spacing w:line="276" w:lineRule="auto"/>
        <w:jc w:val="both"/>
        <w:rPr>
          <w:b/>
          <w:color w:val="auto"/>
          <w:sz w:val="22"/>
          <w:szCs w:val="22"/>
        </w:rPr>
      </w:pPr>
    </w:p>
    <w:p w14:paraId="2CE5877B" w14:textId="77777777" w:rsidR="00D15605" w:rsidRPr="00A05D44" w:rsidRDefault="005658E4" w:rsidP="00A05D44">
      <w:pPr>
        <w:spacing w:line="276" w:lineRule="auto"/>
        <w:outlineLvl w:val="0"/>
        <w:rPr>
          <w:b/>
          <w:color w:val="auto"/>
          <w:sz w:val="22"/>
          <w:szCs w:val="22"/>
        </w:rPr>
      </w:pPr>
      <w:r w:rsidRPr="00A05D44">
        <w:rPr>
          <w:b/>
          <w:color w:val="auto"/>
          <w:sz w:val="22"/>
          <w:szCs w:val="22"/>
        </w:rPr>
        <w:t>Opis sposobu przygotowania oferty</w:t>
      </w:r>
    </w:p>
    <w:p w14:paraId="7C8B33D3" w14:textId="37E6830A" w:rsidR="00D15605" w:rsidRPr="00A05D44" w:rsidRDefault="005658E4" w:rsidP="00A05D44">
      <w:pPr>
        <w:spacing w:line="276" w:lineRule="auto"/>
        <w:jc w:val="both"/>
        <w:rPr>
          <w:color w:val="auto"/>
          <w:sz w:val="22"/>
          <w:szCs w:val="22"/>
        </w:rPr>
      </w:pPr>
      <w:r w:rsidRPr="00A05D44">
        <w:rPr>
          <w:color w:val="auto"/>
          <w:sz w:val="22"/>
          <w:szCs w:val="22"/>
        </w:rPr>
        <w:t>Ofertę należy złożyć w języku polskim, , stanowiących załączniki do niniejszego zapytania ofertowego, tj.:</w:t>
      </w:r>
    </w:p>
    <w:p w14:paraId="0350240F" w14:textId="77777777" w:rsidR="00D15605" w:rsidRPr="00A05D44" w:rsidRDefault="005658E4" w:rsidP="00A05D44">
      <w:pPr>
        <w:spacing w:line="276" w:lineRule="auto"/>
        <w:ind w:left="2552" w:hanging="1701"/>
        <w:outlineLvl w:val="0"/>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34841769"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4A82E752"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kapitałowych</w:t>
      </w:r>
    </w:p>
    <w:p w14:paraId="1BB162CD" w14:textId="79322ADD" w:rsidR="001F636C" w:rsidRDefault="001F636C" w:rsidP="00A05D44">
      <w:pPr>
        <w:spacing w:line="276" w:lineRule="auto"/>
        <w:ind w:left="2552" w:hanging="1701"/>
        <w:rPr>
          <w:b/>
          <w:i/>
          <w:color w:val="auto"/>
          <w:sz w:val="22"/>
          <w:szCs w:val="22"/>
        </w:rPr>
      </w:pPr>
      <w:r w:rsidRPr="00F02607">
        <w:rPr>
          <w:color w:val="auto"/>
          <w:sz w:val="22"/>
          <w:szCs w:val="22"/>
        </w:rPr>
        <w:t xml:space="preserve">- załącznik nr </w:t>
      </w:r>
      <w:r w:rsidR="00F02607" w:rsidRPr="00F02607">
        <w:rPr>
          <w:color w:val="auto"/>
          <w:sz w:val="22"/>
          <w:szCs w:val="22"/>
        </w:rPr>
        <w:t>4</w:t>
      </w:r>
      <w:r w:rsidRPr="00F02607">
        <w:rPr>
          <w:b/>
          <w:i/>
          <w:color w:val="auto"/>
          <w:sz w:val="22"/>
          <w:szCs w:val="22"/>
        </w:rPr>
        <w:t xml:space="preserve"> – Oświadczenie RODO</w:t>
      </w:r>
      <w:r w:rsidRPr="00A05D44">
        <w:rPr>
          <w:b/>
          <w:i/>
          <w:color w:val="auto"/>
          <w:sz w:val="22"/>
          <w:szCs w:val="22"/>
        </w:rPr>
        <w:t xml:space="preserve"> </w:t>
      </w:r>
    </w:p>
    <w:p w14:paraId="4030ADA7" w14:textId="77777777" w:rsidR="00EE35D8" w:rsidRPr="00A05D44" w:rsidRDefault="00EE35D8" w:rsidP="00A05D44">
      <w:pPr>
        <w:spacing w:line="276" w:lineRule="auto"/>
        <w:jc w:val="both"/>
        <w:rPr>
          <w:color w:val="auto"/>
          <w:sz w:val="22"/>
          <w:szCs w:val="22"/>
        </w:rPr>
      </w:pPr>
    </w:p>
    <w:p w14:paraId="2682B936" w14:textId="77777777" w:rsidR="00D15605" w:rsidRPr="00A05D44" w:rsidRDefault="005658E4" w:rsidP="00A05D44">
      <w:pPr>
        <w:spacing w:line="276" w:lineRule="auto"/>
        <w:ind w:left="425" w:hanging="425"/>
        <w:jc w:val="both"/>
        <w:rPr>
          <w:color w:val="auto"/>
          <w:sz w:val="22"/>
          <w:szCs w:val="22"/>
        </w:rPr>
      </w:pPr>
      <w:r w:rsidRPr="00A05D44">
        <w:rPr>
          <w:color w:val="auto"/>
          <w:sz w:val="22"/>
          <w:szCs w:val="22"/>
        </w:rPr>
        <w:t>Ofertę należy złożyć w walucie PLN.</w:t>
      </w:r>
    </w:p>
    <w:p w14:paraId="0008026C" w14:textId="77777777" w:rsidR="00D15605" w:rsidRPr="00A05D44" w:rsidRDefault="005658E4" w:rsidP="00A05D44">
      <w:pPr>
        <w:spacing w:line="276" w:lineRule="auto"/>
        <w:ind w:left="425" w:hanging="425"/>
        <w:jc w:val="both"/>
        <w:rPr>
          <w:color w:val="auto"/>
          <w:sz w:val="22"/>
          <w:szCs w:val="22"/>
        </w:rPr>
      </w:pPr>
      <w:r w:rsidRPr="00A05D44">
        <w:rPr>
          <w:color w:val="auto"/>
          <w:sz w:val="22"/>
          <w:szCs w:val="22"/>
        </w:rPr>
        <w:t xml:space="preserve">Każdy </w:t>
      </w:r>
      <w:r w:rsidR="003A5BB6" w:rsidRPr="00A05D44">
        <w:rPr>
          <w:color w:val="auto"/>
          <w:sz w:val="22"/>
          <w:szCs w:val="22"/>
        </w:rPr>
        <w:t>Wykonawca</w:t>
      </w:r>
      <w:r w:rsidRPr="00A05D44">
        <w:rPr>
          <w:color w:val="auto"/>
          <w:sz w:val="22"/>
          <w:szCs w:val="22"/>
        </w:rPr>
        <w:t xml:space="preserve"> może złożyć tylko jedną ofertę.</w:t>
      </w:r>
    </w:p>
    <w:p w14:paraId="4E518662" w14:textId="77777777" w:rsidR="00D15605" w:rsidRPr="00A05D44" w:rsidRDefault="005658E4" w:rsidP="00A05D44">
      <w:pPr>
        <w:spacing w:line="276" w:lineRule="auto"/>
        <w:jc w:val="both"/>
        <w:rPr>
          <w:color w:val="000000" w:themeColor="text1"/>
          <w:sz w:val="22"/>
          <w:szCs w:val="22"/>
        </w:rPr>
      </w:pPr>
      <w:r w:rsidRPr="00A05D44">
        <w:rPr>
          <w:color w:val="auto"/>
          <w:sz w:val="22"/>
          <w:szCs w:val="22"/>
        </w:rPr>
        <w:t xml:space="preserve">Dokumenty składane wraz z ofertą powinny zostać złożone w oryginale lub kopii poświadczonej za zgodność z oryginałem przez </w:t>
      </w:r>
      <w:r w:rsidR="00A321E2"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(zgodnie z zasadami reprezentacji) lub przez poprawnie ustanowionego pełnomocnika.</w:t>
      </w:r>
    </w:p>
    <w:p w14:paraId="289D2A55" w14:textId="77777777" w:rsidR="00D15605" w:rsidRPr="00A05D44" w:rsidRDefault="005658E4" w:rsidP="00A05D44">
      <w:pPr>
        <w:spacing w:line="276" w:lineRule="auto"/>
        <w:jc w:val="both"/>
        <w:rPr>
          <w:color w:val="000000" w:themeColor="text1"/>
          <w:sz w:val="22"/>
          <w:szCs w:val="22"/>
        </w:rPr>
      </w:pPr>
      <w:r w:rsidRPr="00A05D44">
        <w:rPr>
          <w:color w:val="000000" w:themeColor="text1"/>
          <w:sz w:val="22"/>
          <w:szCs w:val="22"/>
        </w:rPr>
        <w:t xml:space="preserve">Każda strona oferty wraz z wymaganymi załącznikami musi być podpisana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 xml:space="preserve"> lub przez jego pełnomocnika. W przypadku, gdy </w:t>
      </w:r>
      <w:r w:rsidR="003A5BB6"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reprezentuje pełnomocnik, do oferty musi być załączone pełnomocnictwo, podpisane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w:t>
      </w:r>
    </w:p>
    <w:p w14:paraId="306DBFFE" w14:textId="77777777" w:rsidR="00D15605" w:rsidRPr="00A05D44" w:rsidRDefault="005658E4" w:rsidP="00A05D44">
      <w:pPr>
        <w:spacing w:line="276" w:lineRule="auto"/>
        <w:jc w:val="both"/>
        <w:rPr>
          <w:color w:val="000000" w:themeColor="text1"/>
          <w:sz w:val="22"/>
          <w:szCs w:val="22"/>
        </w:rPr>
      </w:pPr>
      <w:r w:rsidRPr="00A05D44">
        <w:rPr>
          <w:color w:val="000000" w:themeColor="text1"/>
          <w:sz w:val="22"/>
          <w:szCs w:val="22"/>
        </w:rPr>
        <w:t xml:space="preserve">Wszelkie poprawki lub zmiany w tekście oferty muszą być zaparafowane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 xml:space="preserve"> lub przez jego pełnomocnika.</w:t>
      </w:r>
    </w:p>
    <w:p w14:paraId="7D6B4731" w14:textId="77777777" w:rsidR="00D15605" w:rsidRPr="00A05D44" w:rsidRDefault="005658E4" w:rsidP="00A05D44">
      <w:pPr>
        <w:spacing w:line="276" w:lineRule="auto"/>
        <w:jc w:val="both"/>
        <w:rPr>
          <w:color w:val="auto"/>
          <w:sz w:val="22"/>
          <w:szCs w:val="22"/>
        </w:rPr>
      </w:pPr>
      <w:r w:rsidRPr="00A05D44">
        <w:rPr>
          <w:color w:val="000000" w:themeColor="text1"/>
          <w:sz w:val="22"/>
          <w:szCs w:val="22"/>
        </w:rPr>
        <w:t xml:space="preserve">Zamawiający wykluczy z postępowania </w:t>
      </w:r>
      <w:r w:rsidR="003A5BB6"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w:t>
      </w:r>
      <w:r w:rsidRPr="00A05D44">
        <w:rPr>
          <w:color w:val="auto"/>
          <w:sz w:val="22"/>
          <w:szCs w:val="22"/>
        </w:rPr>
        <w:t xml:space="preserve">którzy nie wykazali spełnienia warunków udziału </w:t>
      </w:r>
      <w:r w:rsidRPr="00A05D44">
        <w:rPr>
          <w:color w:val="auto"/>
          <w:sz w:val="22"/>
          <w:szCs w:val="22"/>
        </w:rPr>
        <w:br/>
        <w:t xml:space="preserve">w postępowaniu i uzna ofertę wykluczonego </w:t>
      </w:r>
      <w:r w:rsidR="003A5BB6" w:rsidRPr="00A05D44">
        <w:rPr>
          <w:color w:val="auto"/>
          <w:sz w:val="22"/>
          <w:szCs w:val="22"/>
        </w:rPr>
        <w:t>Wykonawc</w:t>
      </w:r>
      <w:r w:rsidR="00A430CC" w:rsidRPr="00A05D44">
        <w:rPr>
          <w:color w:val="auto"/>
          <w:sz w:val="22"/>
          <w:szCs w:val="22"/>
        </w:rPr>
        <w:t>y</w:t>
      </w:r>
      <w:r w:rsidRPr="00A05D44">
        <w:rPr>
          <w:color w:val="auto"/>
          <w:sz w:val="22"/>
          <w:szCs w:val="22"/>
        </w:rPr>
        <w:t xml:space="preserve"> za odrzuconą. Postanowienia dotyczące oceny formalnej stosuje się odpowiednio.</w:t>
      </w:r>
    </w:p>
    <w:p w14:paraId="17970D6D" w14:textId="77777777" w:rsidR="00D15605" w:rsidRPr="00A05D44" w:rsidRDefault="00D15605" w:rsidP="00A05D44">
      <w:pPr>
        <w:spacing w:line="276" w:lineRule="auto"/>
        <w:jc w:val="both"/>
        <w:rPr>
          <w:b/>
          <w:color w:val="auto"/>
          <w:sz w:val="22"/>
          <w:szCs w:val="22"/>
        </w:rPr>
      </w:pPr>
    </w:p>
    <w:p w14:paraId="18EAD45C" w14:textId="77777777" w:rsidR="00D15605" w:rsidRPr="00A05D44" w:rsidRDefault="005658E4" w:rsidP="00A05D44">
      <w:pPr>
        <w:spacing w:line="276" w:lineRule="auto"/>
        <w:outlineLvl w:val="0"/>
        <w:rPr>
          <w:b/>
          <w:color w:val="auto"/>
          <w:sz w:val="22"/>
          <w:szCs w:val="22"/>
        </w:rPr>
      </w:pPr>
      <w:r w:rsidRPr="00A05D44">
        <w:rPr>
          <w:b/>
          <w:color w:val="auto"/>
          <w:sz w:val="22"/>
          <w:szCs w:val="22"/>
        </w:rPr>
        <w:t>Wykaz dokumentów oraz oświadczeń niezbędnych do złożenia oferty:</w:t>
      </w:r>
    </w:p>
    <w:p w14:paraId="03E18506" w14:textId="77777777" w:rsidR="00D15605" w:rsidRPr="00A05D44" w:rsidRDefault="005658E4" w:rsidP="00A05D44">
      <w:pPr>
        <w:numPr>
          <w:ilvl w:val="0"/>
          <w:numId w:val="3"/>
        </w:numPr>
        <w:spacing w:line="276" w:lineRule="auto"/>
        <w:ind w:left="284" w:firstLine="142"/>
        <w:jc w:val="both"/>
        <w:rPr>
          <w:color w:val="auto"/>
          <w:sz w:val="22"/>
          <w:szCs w:val="22"/>
        </w:rPr>
      </w:pPr>
      <w:r w:rsidRPr="00A05D44">
        <w:rPr>
          <w:color w:val="auto"/>
          <w:sz w:val="22"/>
          <w:szCs w:val="22"/>
        </w:rPr>
        <w:t>Oferta złożona na drukach stanowiących załączniki do przedmiotowego zapytania, tj.:</w:t>
      </w:r>
    </w:p>
    <w:p w14:paraId="7DB8E21C" w14:textId="77777777" w:rsidR="00D15605" w:rsidRPr="00A05D44" w:rsidRDefault="005658E4" w:rsidP="00A05D44">
      <w:pPr>
        <w:spacing w:line="276" w:lineRule="auto"/>
        <w:ind w:left="2552" w:hanging="1701"/>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38C74F72"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513FAB3E" w14:textId="77777777" w:rsidR="00A74FB1"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w:t>
      </w:r>
      <w:r w:rsidR="004455EB" w:rsidRPr="00A05D44">
        <w:rPr>
          <w:b/>
          <w:i/>
          <w:color w:val="auto"/>
          <w:sz w:val="22"/>
          <w:szCs w:val="22"/>
        </w:rPr>
        <w:t>h</w:t>
      </w:r>
    </w:p>
    <w:p w14:paraId="22A0F73C" w14:textId="77777777" w:rsidR="00E078D6" w:rsidRDefault="001F636C" w:rsidP="00173B60">
      <w:pPr>
        <w:spacing w:line="276" w:lineRule="auto"/>
        <w:ind w:left="2552" w:hanging="1701"/>
        <w:rPr>
          <w:color w:val="FF0000"/>
          <w:sz w:val="22"/>
          <w:szCs w:val="22"/>
        </w:rPr>
      </w:pPr>
      <w:r w:rsidRPr="00F02607">
        <w:rPr>
          <w:color w:val="auto"/>
          <w:sz w:val="22"/>
          <w:szCs w:val="22"/>
        </w:rPr>
        <w:t xml:space="preserve">- załącznik nr </w:t>
      </w:r>
      <w:r w:rsidR="00F02607" w:rsidRPr="00F02607">
        <w:rPr>
          <w:color w:val="auto"/>
          <w:sz w:val="22"/>
          <w:szCs w:val="22"/>
        </w:rPr>
        <w:t>4</w:t>
      </w:r>
      <w:r w:rsidRPr="00F02607">
        <w:rPr>
          <w:b/>
          <w:i/>
          <w:color w:val="auto"/>
          <w:sz w:val="22"/>
          <w:szCs w:val="22"/>
        </w:rPr>
        <w:t xml:space="preserve"> – Oświadczenie RODO</w:t>
      </w:r>
      <w:r w:rsidR="003E28CE" w:rsidRPr="00A05D44">
        <w:rPr>
          <w:color w:val="FF0000"/>
          <w:sz w:val="22"/>
          <w:szCs w:val="22"/>
        </w:rPr>
        <w:t xml:space="preserve">   </w:t>
      </w:r>
    </w:p>
    <w:p w14:paraId="310DBAD8" w14:textId="67AFD81D" w:rsidR="00CE40DE" w:rsidRPr="001E1FA7" w:rsidRDefault="0043453D" w:rsidP="00CE40DE">
      <w:pPr>
        <w:numPr>
          <w:ilvl w:val="0"/>
          <w:numId w:val="3"/>
        </w:numPr>
        <w:spacing w:line="276" w:lineRule="auto"/>
        <w:ind w:left="709" w:hanging="284"/>
        <w:jc w:val="both"/>
        <w:rPr>
          <w:color w:val="auto"/>
          <w:sz w:val="22"/>
          <w:szCs w:val="22"/>
        </w:rPr>
      </w:pPr>
      <w:r w:rsidRPr="00A05D44">
        <w:rPr>
          <w:color w:val="auto"/>
          <w:sz w:val="22"/>
          <w:szCs w:val="22"/>
        </w:rPr>
        <w:t>Aktualny</w:t>
      </w:r>
      <w:r w:rsidR="00DC25C7" w:rsidRPr="00A05D44">
        <w:rPr>
          <w:color w:val="auto"/>
          <w:sz w:val="22"/>
          <w:szCs w:val="22"/>
        </w:rPr>
        <w:t xml:space="preserve"> </w:t>
      </w:r>
      <w:r w:rsidRPr="00A05D44">
        <w:rPr>
          <w:b/>
          <w:color w:val="auto"/>
          <w:sz w:val="22"/>
          <w:szCs w:val="22"/>
        </w:rPr>
        <w:t>odpis</w:t>
      </w:r>
      <w:r w:rsidR="00A321E2" w:rsidRPr="00A05D44">
        <w:rPr>
          <w:b/>
          <w:color w:val="auto"/>
          <w:sz w:val="22"/>
          <w:szCs w:val="22"/>
        </w:rPr>
        <w:t xml:space="preserve"> z właściwego rejestru lub z centralnej ewidencji i informacji o działalności gospodarczej</w:t>
      </w:r>
      <w:r w:rsidR="00A321E2" w:rsidRPr="00A05D44">
        <w:rPr>
          <w:color w:val="auto"/>
          <w:sz w:val="22"/>
          <w:szCs w:val="22"/>
        </w:rPr>
        <w:t xml:space="preserve">, jeżeli odrębne przepisy wymagają wpisu do rejestru lub ewidencji, w celu potwierdzenia braku podstaw wykluczenia </w:t>
      </w:r>
      <w:r w:rsidR="0009384A" w:rsidRPr="00A05D44">
        <w:rPr>
          <w:b/>
          <w:color w:val="auto"/>
          <w:sz w:val="22"/>
          <w:szCs w:val="22"/>
          <w:u w:val="single"/>
        </w:rPr>
        <w:t>– per analogiam</w:t>
      </w:r>
      <w:r w:rsidR="0009384A" w:rsidRPr="00A05D44">
        <w:rPr>
          <w:color w:val="auto"/>
          <w:sz w:val="22"/>
          <w:szCs w:val="22"/>
        </w:rPr>
        <w:t xml:space="preserve"> - </w:t>
      </w:r>
      <w:r w:rsidR="00A321E2" w:rsidRPr="00A05D44">
        <w:rPr>
          <w:color w:val="auto"/>
          <w:sz w:val="22"/>
          <w:szCs w:val="22"/>
        </w:rPr>
        <w:t xml:space="preserve">na podstawie ustawy Prawo zamówień publicznych (w oryginale lub kopii poświadczonej za zgodność z oryginałem, dopuszcza się wydruki z CEIDG i KRS i inne </w:t>
      </w:r>
      <w:r w:rsidR="00A321E2" w:rsidRPr="001E1FA7">
        <w:rPr>
          <w:color w:val="auto"/>
          <w:sz w:val="22"/>
          <w:szCs w:val="22"/>
        </w:rPr>
        <w:t>dokumenty nie wymagające podpisu)</w:t>
      </w:r>
      <w:r w:rsidR="00DC25C7" w:rsidRPr="001E1FA7">
        <w:rPr>
          <w:color w:val="auto"/>
          <w:sz w:val="22"/>
          <w:szCs w:val="22"/>
        </w:rPr>
        <w:t>, wystawiony nie wcześniej niż 6 miesięcy przed upływem terminu składania ofert</w:t>
      </w:r>
      <w:r w:rsidR="001F636C" w:rsidRPr="001E1FA7">
        <w:rPr>
          <w:color w:val="auto"/>
          <w:sz w:val="22"/>
          <w:szCs w:val="22"/>
        </w:rPr>
        <w:t>;</w:t>
      </w:r>
    </w:p>
    <w:p w14:paraId="6E67AF3E" w14:textId="77777777" w:rsidR="00A321E2" w:rsidRPr="00A05D44" w:rsidRDefault="00A321E2" w:rsidP="00A05D44">
      <w:pPr>
        <w:spacing w:line="276" w:lineRule="auto"/>
        <w:jc w:val="both"/>
        <w:rPr>
          <w:color w:val="auto"/>
          <w:sz w:val="22"/>
          <w:szCs w:val="22"/>
        </w:rPr>
      </w:pPr>
    </w:p>
    <w:p w14:paraId="0CD08638" w14:textId="6002B7A3" w:rsidR="00A321E2" w:rsidRPr="00A05D44" w:rsidRDefault="00A321E2" w:rsidP="00A05D44">
      <w:pPr>
        <w:spacing w:line="276" w:lineRule="auto"/>
        <w:jc w:val="both"/>
        <w:rPr>
          <w:color w:val="auto"/>
          <w:sz w:val="22"/>
          <w:szCs w:val="22"/>
        </w:rPr>
      </w:pPr>
      <w:r w:rsidRPr="00A05D44">
        <w:rPr>
          <w:color w:val="auto"/>
          <w:sz w:val="22"/>
          <w:szCs w:val="22"/>
        </w:rPr>
        <w:lastRenderedPageBreak/>
        <w:t xml:space="preserve">Brak jakiegokolwiek z dokumentów wymienionych w powyższej liście skutkować będzie odrzuceniem oferty z przyczyn formalnych. Uwaga: Zamawiający </w:t>
      </w:r>
      <w:r w:rsidR="003906FD" w:rsidRPr="00A05D44">
        <w:rPr>
          <w:color w:val="auto"/>
          <w:sz w:val="22"/>
          <w:szCs w:val="22"/>
        </w:rPr>
        <w:t xml:space="preserve">nie </w:t>
      </w:r>
      <w:r w:rsidRPr="00A05D44">
        <w:rPr>
          <w:color w:val="auto"/>
          <w:sz w:val="22"/>
          <w:szCs w:val="22"/>
        </w:rPr>
        <w:t>przewiduje procedur</w:t>
      </w:r>
      <w:r w:rsidR="003906FD" w:rsidRPr="00A05D44">
        <w:rPr>
          <w:color w:val="auto"/>
          <w:sz w:val="22"/>
          <w:szCs w:val="22"/>
        </w:rPr>
        <w:t>y</w:t>
      </w:r>
      <w:r w:rsidRPr="00A05D44">
        <w:rPr>
          <w:color w:val="auto"/>
          <w:sz w:val="22"/>
          <w:szCs w:val="22"/>
        </w:rPr>
        <w:t xml:space="preserve"> wezwania do uzupełnienia ofert niekompletnych. Przewiduje się</w:t>
      </w:r>
      <w:r w:rsidR="00145696" w:rsidRPr="00A05D44">
        <w:rPr>
          <w:color w:val="auto"/>
          <w:sz w:val="22"/>
          <w:szCs w:val="22"/>
        </w:rPr>
        <w:t xml:space="preserve"> </w:t>
      </w:r>
      <w:r w:rsidRPr="00A05D44">
        <w:rPr>
          <w:color w:val="auto"/>
          <w:sz w:val="22"/>
          <w:szCs w:val="22"/>
        </w:rPr>
        <w:t xml:space="preserve">możliwość </w:t>
      </w:r>
      <w:r w:rsidR="003906FD" w:rsidRPr="00A05D44">
        <w:rPr>
          <w:color w:val="auto"/>
          <w:sz w:val="22"/>
          <w:szCs w:val="22"/>
        </w:rPr>
        <w:t xml:space="preserve">wezwania do </w:t>
      </w:r>
      <w:r w:rsidRPr="00A05D44">
        <w:rPr>
          <w:color w:val="auto"/>
          <w:sz w:val="22"/>
          <w:szCs w:val="22"/>
        </w:rPr>
        <w:t>udzielenia wyjaśnień w sytuacji gdy oferta budzi wątpliwości, pod warunkiem, że u</w:t>
      </w:r>
      <w:r w:rsidR="00DE6601" w:rsidRPr="00A05D44">
        <w:rPr>
          <w:color w:val="auto"/>
          <w:sz w:val="22"/>
          <w:szCs w:val="22"/>
        </w:rPr>
        <w:t>dzielając wyjaśnień</w:t>
      </w:r>
      <w:r w:rsidR="003034ED" w:rsidRPr="00A05D44">
        <w:rPr>
          <w:color w:val="auto"/>
          <w:sz w:val="22"/>
          <w:szCs w:val="22"/>
        </w:rPr>
        <w:t xml:space="preserve"> Wykonawca nie zmieni treści oświadczenia woli</w:t>
      </w:r>
      <w:r w:rsidR="003906FD" w:rsidRPr="00A05D44">
        <w:rPr>
          <w:color w:val="auto"/>
          <w:sz w:val="22"/>
          <w:szCs w:val="22"/>
        </w:rPr>
        <w:t>.</w:t>
      </w:r>
    </w:p>
    <w:p w14:paraId="36B9C7D8" w14:textId="44A1A705" w:rsidR="00A321E2" w:rsidRPr="00A05D44" w:rsidRDefault="00A321E2" w:rsidP="00A05D44">
      <w:pPr>
        <w:spacing w:line="276" w:lineRule="auto"/>
        <w:jc w:val="both"/>
        <w:rPr>
          <w:color w:val="auto"/>
          <w:sz w:val="22"/>
          <w:szCs w:val="22"/>
        </w:rPr>
      </w:pPr>
      <w:r w:rsidRPr="00A05D44">
        <w:rPr>
          <w:color w:val="auto"/>
          <w:sz w:val="22"/>
          <w:szCs w:val="22"/>
        </w:rPr>
        <w:t xml:space="preserve">Oferta </w:t>
      </w:r>
      <w:r w:rsidR="003906FD" w:rsidRPr="00A05D44">
        <w:rPr>
          <w:color w:val="auto"/>
          <w:sz w:val="22"/>
          <w:szCs w:val="22"/>
        </w:rPr>
        <w:t xml:space="preserve">wraz z załącznikami </w:t>
      </w:r>
      <w:r w:rsidRPr="00A05D44">
        <w:rPr>
          <w:color w:val="auto"/>
          <w:sz w:val="22"/>
          <w:szCs w:val="22"/>
        </w:rPr>
        <w:t xml:space="preserve">winna być podpisana </w:t>
      </w:r>
      <w:r w:rsidRPr="00A05D44">
        <w:rPr>
          <w:color w:val="000000" w:themeColor="text1"/>
          <w:sz w:val="22"/>
          <w:szCs w:val="22"/>
        </w:rPr>
        <w:t xml:space="preserve">przez osobę </w:t>
      </w:r>
      <w:r w:rsidRPr="00A05D44">
        <w:rPr>
          <w:color w:val="auto"/>
          <w:sz w:val="22"/>
          <w:szCs w:val="22"/>
        </w:rPr>
        <w:t>upoważnioną do reprezentacji Wykonawcy lub upoważnionego prawidłowo pełnomocnika.</w:t>
      </w:r>
    </w:p>
    <w:p w14:paraId="10347779" w14:textId="77777777" w:rsidR="00A321E2" w:rsidRPr="00A05D44" w:rsidRDefault="00A321E2" w:rsidP="00A05D44">
      <w:pPr>
        <w:spacing w:line="276" w:lineRule="auto"/>
        <w:rPr>
          <w:color w:val="auto"/>
          <w:sz w:val="22"/>
          <w:szCs w:val="22"/>
        </w:rPr>
      </w:pPr>
    </w:p>
    <w:p w14:paraId="47D813CE" w14:textId="77777777" w:rsidR="00D15605" w:rsidRPr="00A05D44" w:rsidRDefault="005658E4" w:rsidP="00A05D44">
      <w:pPr>
        <w:spacing w:line="276" w:lineRule="auto"/>
        <w:outlineLvl w:val="0"/>
        <w:rPr>
          <w:b/>
          <w:color w:val="auto"/>
          <w:sz w:val="22"/>
          <w:szCs w:val="22"/>
        </w:rPr>
      </w:pPr>
      <w:r w:rsidRPr="00A05D44">
        <w:rPr>
          <w:b/>
          <w:color w:val="auto"/>
          <w:sz w:val="22"/>
          <w:szCs w:val="22"/>
        </w:rPr>
        <w:t>Przesłanki odrzucenia ofert:</w:t>
      </w:r>
    </w:p>
    <w:p w14:paraId="477C9E2D"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Treść oferty nie odpowiada treści zapytania ofertowego (m.in. Formularz Oferty oraz załączniki powinny być złożone na drukach przygotowanych przez Zamawiającego pod rygorem odrzucenia ze względu na nie zawarcie w nich wszystkich niezbędnych elementów).</w:t>
      </w:r>
    </w:p>
    <w:p w14:paraId="12CD041C"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Oferta zawiera błędy w obliczeniu ceny wskutek zastosowania nieprawidłowej stawki VAT.</w:t>
      </w:r>
    </w:p>
    <w:p w14:paraId="5E235EE4"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Oferta została podpisana przez osoby nieumocowane prawnie.</w:t>
      </w:r>
    </w:p>
    <w:p w14:paraId="0DFC3DED"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Złożenie oferty stanowi czyn nieuczciwej konkurencji w rozumieniu przepisów o zwalczaniu nieuczciwej konkurencji.</w:t>
      </w:r>
    </w:p>
    <w:p w14:paraId="20E0728F"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zawiera rażąco niską cenę lub koszt w stosunku do przedmiotu zamówienia.</w:t>
      </w:r>
    </w:p>
    <w:p w14:paraId="5D979A09" w14:textId="77777777" w:rsidR="0009384A" w:rsidRPr="00A05D44" w:rsidRDefault="0009384A">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nie jest zabezpieczona wadium.</w:t>
      </w:r>
    </w:p>
    <w:p w14:paraId="1BFD2D0E"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Wartość brutto oferty przekracza kwotę, jaką Zamawiający może przeznaczyć na sfinansowanie zamówienia.</w:t>
      </w:r>
    </w:p>
    <w:p w14:paraId="5AB62722" w14:textId="5D94DB82"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została złożona przez wykonawcę wykluczonego z udziału w postępowaniu o udzielenie zamówienia</w:t>
      </w:r>
      <w:r w:rsidR="00F53681" w:rsidRPr="00A05D44">
        <w:rPr>
          <w:rFonts w:ascii="Times New Roman" w:hAnsi="Times New Roman"/>
          <w:color w:val="auto"/>
          <w:sz w:val="22"/>
          <w:szCs w:val="22"/>
        </w:rPr>
        <w:t>.</w:t>
      </w:r>
    </w:p>
    <w:p w14:paraId="19083445"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zawiera błędy w obliczeniu ceny lub kosztu.</w:t>
      </w:r>
    </w:p>
    <w:p w14:paraId="6ACA0AA3"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jest nieważna na podstawie odrębnych przepisów.</w:t>
      </w:r>
    </w:p>
    <w:p w14:paraId="64070BAB" w14:textId="77777777" w:rsidR="00107907" w:rsidRPr="00A05D44" w:rsidRDefault="00107907" w:rsidP="00A05D44">
      <w:pPr>
        <w:spacing w:line="276" w:lineRule="auto"/>
        <w:jc w:val="both"/>
        <w:rPr>
          <w:color w:val="auto"/>
          <w:sz w:val="22"/>
          <w:szCs w:val="22"/>
        </w:rPr>
      </w:pPr>
    </w:p>
    <w:p w14:paraId="7D579415" w14:textId="315FE106" w:rsidR="00A321E2" w:rsidRPr="00A05D44" w:rsidRDefault="00A321E2" w:rsidP="00A05D44">
      <w:pPr>
        <w:spacing w:line="276" w:lineRule="auto"/>
        <w:jc w:val="both"/>
        <w:rPr>
          <w:color w:val="auto"/>
          <w:sz w:val="22"/>
          <w:szCs w:val="22"/>
        </w:rPr>
      </w:pPr>
      <w:r w:rsidRPr="00A05D44">
        <w:rPr>
          <w:color w:val="auto"/>
          <w:sz w:val="22"/>
          <w:szCs w:val="22"/>
        </w:rPr>
        <w:t xml:space="preserve">W przypadku zaistnienia powyższych okoliczności, Wykonawcom nie przysługują środki odwoławcze, gdyż </w:t>
      </w:r>
      <w:r w:rsidR="00EC6EDD">
        <w:rPr>
          <w:color w:val="auto"/>
          <w:sz w:val="22"/>
          <w:szCs w:val="22"/>
        </w:rPr>
        <w:t xml:space="preserve">przedmiotowe </w:t>
      </w:r>
      <w:r w:rsidRPr="00A05D44">
        <w:rPr>
          <w:color w:val="auto"/>
          <w:sz w:val="22"/>
          <w:szCs w:val="22"/>
        </w:rPr>
        <w:t xml:space="preserve">postępowanie nie odbywa się w oparciu o ustawę Prawo Zamówień Publicznych, zatem zawarte w Ustawie </w:t>
      </w:r>
      <w:r w:rsidR="001569BB">
        <w:rPr>
          <w:color w:val="auto"/>
          <w:sz w:val="22"/>
          <w:szCs w:val="22"/>
        </w:rPr>
        <w:t xml:space="preserve">środki </w:t>
      </w:r>
      <w:r w:rsidRPr="00A05D44">
        <w:rPr>
          <w:color w:val="auto"/>
          <w:sz w:val="22"/>
          <w:szCs w:val="22"/>
        </w:rPr>
        <w:t>odwoławcze nie mają zastosowania. Zamawiający zastrzega sobie prawa do zmiany decyzji o wyborze oferty jeżeli wybór wykonawcy został dokonany w sposób nieprawidłowy. W przypadku błędów w postępowaniu, które potencjalnie mogą skutkować nałożeniem korekty finansowej Zamawiający zastrzega sobie prawo do unieważnienia postępowania lub powtórzenia czynności wyboru oferty najkorzystniejszej.</w:t>
      </w:r>
    </w:p>
    <w:p w14:paraId="23D8D83A" w14:textId="77777777" w:rsidR="00D15605" w:rsidRPr="00A05D44" w:rsidRDefault="00D15605" w:rsidP="00A05D44">
      <w:pPr>
        <w:spacing w:line="276" w:lineRule="auto"/>
        <w:jc w:val="both"/>
        <w:rPr>
          <w:color w:val="auto"/>
          <w:sz w:val="22"/>
          <w:szCs w:val="22"/>
        </w:rPr>
      </w:pPr>
    </w:p>
    <w:p w14:paraId="50EBE071" w14:textId="77777777" w:rsidR="00D15605" w:rsidRPr="00A05D44" w:rsidRDefault="005658E4" w:rsidP="00A05D44">
      <w:pPr>
        <w:spacing w:line="276" w:lineRule="auto"/>
        <w:outlineLvl w:val="0"/>
        <w:rPr>
          <w:b/>
          <w:color w:val="auto"/>
          <w:sz w:val="22"/>
          <w:szCs w:val="22"/>
        </w:rPr>
      </w:pPr>
      <w:r w:rsidRPr="00A05D44">
        <w:rPr>
          <w:b/>
          <w:color w:val="auto"/>
          <w:sz w:val="22"/>
          <w:szCs w:val="22"/>
        </w:rPr>
        <w:t>Okres związania ofertą:</w:t>
      </w:r>
    </w:p>
    <w:p w14:paraId="040E31CF" w14:textId="77777777" w:rsidR="00D15605" w:rsidRPr="00A05D44" w:rsidRDefault="005658E4" w:rsidP="00A05D44">
      <w:pPr>
        <w:tabs>
          <w:tab w:val="left" w:pos="9498"/>
        </w:tabs>
        <w:spacing w:line="276" w:lineRule="auto"/>
        <w:ind w:right="-144"/>
        <w:jc w:val="both"/>
        <w:rPr>
          <w:color w:val="auto"/>
          <w:sz w:val="22"/>
          <w:szCs w:val="22"/>
        </w:rPr>
      </w:pPr>
      <w:r w:rsidRPr="00A05D44">
        <w:rPr>
          <w:color w:val="auto"/>
          <w:sz w:val="22"/>
          <w:szCs w:val="22"/>
        </w:rPr>
        <w:t xml:space="preserve">Składający ofertę jest nią związany przez okres </w:t>
      </w:r>
      <w:r w:rsidR="004455EB" w:rsidRPr="00A05D44">
        <w:rPr>
          <w:color w:val="auto"/>
          <w:sz w:val="22"/>
          <w:szCs w:val="22"/>
        </w:rPr>
        <w:t>3</w:t>
      </w:r>
      <w:r w:rsidRPr="00A05D44">
        <w:rPr>
          <w:color w:val="auto"/>
          <w:sz w:val="22"/>
          <w:szCs w:val="22"/>
        </w:rPr>
        <w:t xml:space="preserve">0 dni. Bieg terminu związania ofertą rozpoczyna się </w:t>
      </w:r>
      <w:r w:rsidRPr="00A05D44">
        <w:rPr>
          <w:color w:val="auto"/>
          <w:sz w:val="22"/>
          <w:szCs w:val="22"/>
        </w:rPr>
        <w:br/>
        <w:t>wraz z upływem terminu składania ofert.</w:t>
      </w:r>
    </w:p>
    <w:p w14:paraId="2F99951D" w14:textId="77777777" w:rsidR="00D15605" w:rsidRPr="00A05D44" w:rsidRDefault="00D15605" w:rsidP="00A05D44">
      <w:pPr>
        <w:spacing w:line="276" w:lineRule="auto"/>
        <w:jc w:val="both"/>
        <w:rPr>
          <w:color w:val="auto"/>
          <w:sz w:val="22"/>
          <w:szCs w:val="22"/>
        </w:rPr>
      </w:pPr>
    </w:p>
    <w:p w14:paraId="525DC08D" w14:textId="77777777" w:rsidR="00D15605" w:rsidRPr="00A05D44" w:rsidRDefault="005658E4" w:rsidP="00A05D44">
      <w:pPr>
        <w:spacing w:line="276" w:lineRule="auto"/>
        <w:outlineLvl w:val="0"/>
        <w:rPr>
          <w:b/>
          <w:color w:val="auto"/>
          <w:sz w:val="22"/>
          <w:szCs w:val="22"/>
        </w:rPr>
      </w:pPr>
      <w:r w:rsidRPr="00A05D44">
        <w:rPr>
          <w:b/>
          <w:color w:val="auto"/>
          <w:sz w:val="22"/>
          <w:szCs w:val="22"/>
        </w:rPr>
        <w:t>Modyfikacje i wycofanie ofert:</w:t>
      </w:r>
    </w:p>
    <w:p w14:paraId="71B0BE6E" w14:textId="77777777" w:rsidR="00D15605" w:rsidRPr="00A05D44" w:rsidRDefault="003A5BB6" w:rsidP="00A05D44">
      <w:pPr>
        <w:spacing w:line="276" w:lineRule="auto"/>
        <w:jc w:val="both"/>
        <w:rPr>
          <w:color w:val="auto"/>
          <w:sz w:val="22"/>
          <w:szCs w:val="22"/>
        </w:rPr>
      </w:pPr>
      <w:r w:rsidRPr="00A05D44">
        <w:rPr>
          <w:color w:val="auto"/>
          <w:sz w:val="22"/>
          <w:szCs w:val="22"/>
        </w:rPr>
        <w:t>Wykonawca</w:t>
      </w:r>
      <w:r w:rsidR="005658E4" w:rsidRPr="00A05D44">
        <w:rPr>
          <w:color w:val="auto"/>
          <w:sz w:val="22"/>
          <w:szCs w:val="22"/>
        </w:rPr>
        <w:t xml:space="preserve"> po złożeniu oferty może dokonać jej zmiany lub ją wycofać, jeśli pisemne powiadomienie o tej zmianie lub wycofaniu zostanie złożone Zamawiającemu przed upływem terminu składania ofert.</w:t>
      </w:r>
    </w:p>
    <w:p w14:paraId="248680AB" w14:textId="77777777" w:rsidR="00D15605" w:rsidRPr="00A05D44" w:rsidRDefault="00D15605" w:rsidP="00A05D44">
      <w:pPr>
        <w:spacing w:line="276" w:lineRule="auto"/>
        <w:jc w:val="both"/>
        <w:rPr>
          <w:color w:val="auto"/>
          <w:sz w:val="22"/>
          <w:szCs w:val="22"/>
        </w:rPr>
      </w:pPr>
    </w:p>
    <w:p w14:paraId="5702D997" w14:textId="77777777" w:rsidR="00D15605" w:rsidRPr="00A05D44" w:rsidRDefault="005658E4" w:rsidP="00A05D44">
      <w:pPr>
        <w:spacing w:line="276" w:lineRule="auto"/>
        <w:outlineLvl w:val="0"/>
        <w:rPr>
          <w:b/>
          <w:color w:val="auto"/>
          <w:sz w:val="22"/>
          <w:szCs w:val="22"/>
        </w:rPr>
      </w:pPr>
      <w:r w:rsidRPr="00A05D44">
        <w:rPr>
          <w:b/>
          <w:color w:val="auto"/>
          <w:sz w:val="22"/>
          <w:szCs w:val="22"/>
        </w:rPr>
        <w:t>Warunki unieważnienia postępowania:</w:t>
      </w:r>
    </w:p>
    <w:p w14:paraId="23625BE9" w14:textId="77777777" w:rsidR="00D15605" w:rsidRPr="00A05D44" w:rsidRDefault="005658E4" w:rsidP="00A05D44">
      <w:pPr>
        <w:spacing w:line="276" w:lineRule="auto"/>
        <w:jc w:val="both"/>
        <w:rPr>
          <w:color w:val="auto"/>
          <w:sz w:val="22"/>
          <w:szCs w:val="22"/>
        </w:rPr>
      </w:pPr>
      <w:r w:rsidRPr="00A05D44">
        <w:rPr>
          <w:color w:val="auto"/>
          <w:sz w:val="22"/>
          <w:szCs w:val="22"/>
        </w:rPr>
        <w:t>Zamawiający może unieważnić postępowanie bez dokonania wyboru oferty w sytuacji, gdy:</w:t>
      </w:r>
    </w:p>
    <w:p w14:paraId="0F6CBC42" w14:textId="77777777" w:rsidR="00D15605" w:rsidRPr="00A05D44" w:rsidRDefault="005658E4" w:rsidP="00A05D44">
      <w:pPr>
        <w:numPr>
          <w:ilvl w:val="0"/>
          <w:numId w:val="2"/>
        </w:numPr>
        <w:spacing w:line="276" w:lineRule="auto"/>
        <w:ind w:left="709" w:hanging="425"/>
        <w:jc w:val="both"/>
        <w:rPr>
          <w:color w:val="auto"/>
          <w:sz w:val="22"/>
          <w:szCs w:val="22"/>
        </w:rPr>
      </w:pPr>
      <w:r w:rsidRPr="00A05D44">
        <w:rPr>
          <w:color w:val="auto"/>
          <w:sz w:val="22"/>
          <w:szCs w:val="22"/>
        </w:rPr>
        <w:t>cena najkorzystniejszej oferty przekroczy kwotę przeznaczoną na finansowanie zamówienia,</w:t>
      </w:r>
    </w:p>
    <w:p w14:paraId="597EF5CF" w14:textId="77777777" w:rsidR="00D15605" w:rsidRPr="00A05D44" w:rsidRDefault="005658E4" w:rsidP="00A05D44">
      <w:pPr>
        <w:numPr>
          <w:ilvl w:val="0"/>
          <w:numId w:val="2"/>
        </w:numPr>
        <w:spacing w:line="276" w:lineRule="auto"/>
        <w:ind w:left="709" w:hanging="425"/>
        <w:jc w:val="both"/>
        <w:rPr>
          <w:color w:val="auto"/>
          <w:sz w:val="22"/>
          <w:szCs w:val="22"/>
        </w:rPr>
      </w:pPr>
      <w:r w:rsidRPr="00A05D44">
        <w:rPr>
          <w:color w:val="auto"/>
          <w:sz w:val="22"/>
          <w:szCs w:val="22"/>
        </w:rPr>
        <w:t>postępowanie obarczone jest nieusuwalną wadą, uniemożliwiającą zawarcie niepodlegającej unieważnieniu umowy w</w:t>
      </w:r>
      <w:r w:rsidR="004D146C" w:rsidRPr="00A05D44">
        <w:rPr>
          <w:color w:val="auto"/>
          <w:sz w:val="22"/>
          <w:szCs w:val="22"/>
        </w:rPr>
        <w:t xml:space="preserve"> sprawie zamówienia publicznego,</w:t>
      </w:r>
    </w:p>
    <w:p w14:paraId="76A8EB20" w14:textId="77777777" w:rsidR="004D146C" w:rsidRPr="00A05D44" w:rsidRDefault="004D146C" w:rsidP="00A05D44">
      <w:pPr>
        <w:numPr>
          <w:ilvl w:val="0"/>
          <w:numId w:val="2"/>
        </w:numPr>
        <w:spacing w:line="276" w:lineRule="auto"/>
        <w:ind w:left="709" w:hanging="425"/>
        <w:jc w:val="both"/>
        <w:rPr>
          <w:color w:val="auto"/>
          <w:sz w:val="22"/>
          <w:szCs w:val="22"/>
        </w:rPr>
      </w:pPr>
      <w:r w:rsidRPr="00A05D44">
        <w:rPr>
          <w:color w:val="auto"/>
          <w:sz w:val="22"/>
          <w:szCs w:val="22"/>
        </w:rPr>
        <w:t>Wykonawcy uchylili się od zawarcia umowy,</w:t>
      </w:r>
    </w:p>
    <w:p w14:paraId="49511E2A" w14:textId="236281C4" w:rsidR="004D146C" w:rsidRPr="00A05D44" w:rsidRDefault="00EC6EDD" w:rsidP="00A05D44">
      <w:pPr>
        <w:numPr>
          <w:ilvl w:val="0"/>
          <w:numId w:val="2"/>
        </w:numPr>
        <w:spacing w:line="276" w:lineRule="auto"/>
        <w:ind w:left="709" w:hanging="425"/>
        <w:jc w:val="both"/>
        <w:rPr>
          <w:color w:val="auto"/>
          <w:sz w:val="22"/>
          <w:szCs w:val="22"/>
        </w:rPr>
      </w:pPr>
      <w:r>
        <w:rPr>
          <w:color w:val="auto"/>
          <w:sz w:val="22"/>
          <w:szCs w:val="22"/>
        </w:rPr>
        <w:t>n</w:t>
      </w:r>
      <w:r w:rsidR="004D146C" w:rsidRPr="00A05D44">
        <w:rPr>
          <w:color w:val="auto"/>
          <w:sz w:val="22"/>
          <w:szCs w:val="22"/>
        </w:rPr>
        <w:t>ie złożono ofert w postępowaniu</w:t>
      </w:r>
      <w:r w:rsidR="00515450" w:rsidRPr="00A05D44">
        <w:rPr>
          <w:color w:val="auto"/>
          <w:sz w:val="22"/>
          <w:szCs w:val="22"/>
        </w:rPr>
        <w:t>.</w:t>
      </w:r>
    </w:p>
    <w:p w14:paraId="47FF0EB1" w14:textId="1518F72D" w:rsidR="00A321E2" w:rsidRPr="00A05D44" w:rsidRDefault="00A321E2" w:rsidP="00A05D44">
      <w:pPr>
        <w:spacing w:line="276" w:lineRule="auto"/>
        <w:jc w:val="both"/>
        <w:rPr>
          <w:color w:val="auto"/>
          <w:sz w:val="22"/>
          <w:szCs w:val="22"/>
        </w:rPr>
      </w:pPr>
      <w:r w:rsidRPr="00A05D44">
        <w:rPr>
          <w:color w:val="auto"/>
          <w:sz w:val="22"/>
          <w:szCs w:val="22"/>
        </w:rPr>
        <w:t>W przypadku zaistnienia powyższych okoliczności, Wykonawcom nie przysługują środki odwoławcze, gdyż postępowanie nie odbywa się w oparciu o ustawę Prawo Zamówień Publicznych</w:t>
      </w:r>
      <w:r w:rsidR="00A63864" w:rsidRPr="00A05D44">
        <w:rPr>
          <w:color w:val="auto"/>
          <w:sz w:val="22"/>
          <w:szCs w:val="22"/>
        </w:rPr>
        <w:t xml:space="preserve">, </w:t>
      </w:r>
      <w:r w:rsidRPr="00A05D44">
        <w:rPr>
          <w:color w:val="auto"/>
          <w:sz w:val="22"/>
          <w:szCs w:val="22"/>
        </w:rPr>
        <w:t xml:space="preserve">zatem zawarte w Ustawie metody odwoławcze nie mają zastosowania. Zamawiający zastrzega sobie prawa do zmiany decyzji o wyborze oferty jeżeli wybór wykonawcy został dokonany w sposób nieprawidłowy. W przypadku błędów w postępowaniu, które </w:t>
      </w:r>
      <w:r w:rsidRPr="00A05D44">
        <w:rPr>
          <w:color w:val="auto"/>
          <w:sz w:val="22"/>
          <w:szCs w:val="22"/>
        </w:rPr>
        <w:lastRenderedPageBreak/>
        <w:t>potencjalnie mogą skutkować nałożeniem korekty finansowej Zamawiający zastrzega sobie prawo do unieważnienia postępowania lub powtórzenia czynności wyboru oferty najkorzystniejszej.</w:t>
      </w:r>
    </w:p>
    <w:p w14:paraId="1EE3898C" w14:textId="77777777" w:rsidR="00A321E2" w:rsidRPr="00A05D44" w:rsidRDefault="00A321E2" w:rsidP="00A05D44">
      <w:pPr>
        <w:spacing w:line="276" w:lineRule="auto"/>
        <w:jc w:val="both"/>
        <w:rPr>
          <w:color w:val="auto"/>
          <w:sz w:val="22"/>
          <w:szCs w:val="22"/>
        </w:rPr>
      </w:pPr>
    </w:p>
    <w:p w14:paraId="1A209342" w14:textId="77777777" w:rsidR="00D15605" w:rsidRPr="00A05D44" w:rsidRDefault="005658E4" w:rsidP="00A05D44">
      <w:pPr>
        <w:spacing w:line="276" w:lineRule="auto"/>
        <w:outlineLvl w:val="0"/>
        <w:rPr>
          <w:b/>
          <w:color w:val="auto"/>
          <w:sz w:val="22"/>
          <w:szCs w:val="22"/>
        </w:rPr>
      </w:pPr>
      <w:r w:rsidRPr="00A05D44">
        <w:rPr>
          <w:b/>
          <w:color w:val="auto"/>
          <w:sz w:val="22"/>
          <w:szCs w:val="22"/>
        </w:rPr>
        <w:t>Upublicznienie zapytania ofertowego:</w:t>
      </w:r>
    </w:p>
    <w:p w14:paraId="6EBE04D2" w14:textId="77777777" w:rsidR="00D15605" w:rsidRPr="00A05D44" w:rsidRDefault="005658E4" w:rsidP="00A05D44">
      <w:pPr>
        <w:spacing w:line="276" w:lineRule="auto"/>
        <w:jc w:val="both"/>
        <w:rPr>
          <w:color w:val="auto"/>
          <w:sz w:val="22"/>
          <w:szCs w:val="22"/>
        </w:rPr>
      </w:pPr>
      <w:r w:rsidRPr="00A05D44">
        <w:rPr>
          <w:color w:val="auto"/>
          <w:sz w:val="22"/>
          <w:szCs w:val="22"/>
        </w:rPr>
        <w:t>Przedmiotowe zapytanie ofertowe jest upublicznione na następujących stronach internetowych:</w:t>
      </w:r>
    </w:p>
    <w:p w14:paraId="0ACBCED3" w14:textId="77777777" w:rsidR="00D20F7D" w:rsidRPr="00A05D44" w:rsidRDefault="005658E4" w:rsidP="00A05D44">
      <w:pPr>
        <w:spacing w:line="276" w:lineRule="auto"/>
        <w:ind w:left="567"/>
        <w:jc w:val="both"/>
        <w:rPr>
          <w:color w:val="auto"/>
          <w:sz w:val="22"/>
          <w:szCs w:val="22"/>
        </w:rPr>
      </w:pPr>
      <w:r w:rsidRPr="00A05D44">
        <w:rPr>
          <w:color w:val="auto"/>
          <w:sz w:val="22"/>
          <w:szCs w:val="22"/>
        </w:rPr>
        <w:t xml:space="preserve">&gt; Baza Konkurencyjności </w:t>
      </w:r>
      <w:hyperlink r:id="rId11">
        <w:r w:rsidRPr="00A05D44">
          <w:rPr>
            <w:rStyle w:val="czeinternetowe"/>
            <w:color w:val="auto"/>
            <w:sz w:val="22"/>
            <w:szCs w:val="22"/>
          </w:rPr>
          <w:t>https://bazakonkurencyjnosci.funduszeeuropejskie.gov.pl</w:t>
        </w:r>
      </w:hyperlink>
      <w:r w:rsidR="00D20F7D" w:rsidRPr="00A05D44">
        <w:rPr>
          <w:color w:val="auto"/>
          <w:sz w:val="22"/>
          <w:szCs w:val="22"/>
        </w:rPr>
        <w:t>;</w:t>
      </w:r>
    </w:p>
    <w:p w14:paraId="47CA22BC" w14:textId="77777777" w:rsidR="00D15605" w:rsidRPr="00A05D44" w:rsidRDefault="00D15605" w:rsidP="00A05D44">
      <w:pPr>
        <w:spacing w:line="276" w:lineRule="auto"/>
        <w:jc w:val="both"/>
        <w:rPr>
          <w:color w:val="auto"/>
          <w:sz w:val="22"/>
          <w:szCs w:val="22"/>
        </w:rPr>
      </w:pPr>
    </w:p>
    <w:p w14:paraId="30A354F9" w14:textId="77777777" w:rsidR="00D15605" w:rsidRPr="008E2F4F" w:rsidRDefault="005658E4" w:rsidP="00A05D44">
      <w:pPr>
        <w:spacing w:line="276" w:lineRule="auto"/>
        <w:outlineLvl w:val="0"/>
        <w:rPr>
          <w:b/>
          <w:color w:val="auto"/>
          <w:sz w:val="22"/>
          <w:szCs w:val="22"/>
        </w:rPr>
      </w:pPr>
      <w:r w:rsidRPr="008E2F4F">
        <w:rPr>
          <w:b/>
          <w:color w:val="auto"/>
          <w:sz w:val="22"/>
          <w:szCs w:val="22"/>
        </w:rPr>
        <w:t>Postanowienia końcowe:</w:t>
      </w:r>
    </w:p>
    <w:p w14:paraId="04FFA3A9" w14:textId="77777777" w:rsidR="00D15605" w:rsidRPr="008E2F4F" w:rsidRDefault="005658E4" w:rsidP="00A05D44">
      <w:pPr>
        <w:spacing w:line="276" w:lineRule="auto"/>
        <w:jc w:val="both"/>
        <w:outlineLvl w:val="0"/>
        <w:rPr>
          <w:color w:val="auto"/>
          <w:sz w:val="22"/>
          <w:szCs w:val="22"/>
        </w:rPr>
      </w:pPr>
      <w:r w:rsidRPr="008E2F4F">
        <w:rPr>
          <w:color w:val="auto"/>
          <w:sz w:val="22"/>
          <w:szCs w:val="22"/>
        </w:rPr>
        <w:t>W sprawach nieuregulowanych w niniejszym zapytaniu mają zastosowanie przepisy Kodeksu Cywilnego.</w:t>
      </w:r>
    </w:p>
    <w:p w14:paraId="57E18844" w14:textId="2434DEF1" w:rsidR="00EC6EDD" w:rsidRPr="00FE039C" w:rsidRDefault="00EC6EDD" w:rsidP="00FA3104">
      <w:pPr>
        <w:spacing w:line="276" w:lineRule="auto"/>
        <w:jc w:val="both"/>
        <w:rPr>
          <w:bCs/>
          <w:iCs/>
          <w:color w:val="auto"/>
          <w:sz w:val="22"/>
          <w:szCs w:val="22"/>
          <w:highlight w:val="yellow"/>
        </w:rPr>
      </w:pPr>
    </w:p>
    <w:p w14:paraId="2B07B454" w14:textId="77777777" w:rsidR="004D146C" w:rsidRPr="008E2F4F" w:rsidRDefault="004D146C" w:rsidP="00A05D44">
      <w:pPr>
        <w:spacing w:line="276" w:lineRule="auto"/>
        <w:jc w:val="both"/>
        <w:outlineLvl w:val="0"/>
        <w:rPr>
          <w:b/>
          <w:color w:val="auto"/>
          <w:sz w:val="22"/>
          <w:szCs w:val="22"/>
        </w:rPr>
      </w:pPr>
      <w:r w:rsidRPr="008E2F4F">
        <w:rPr>
          <w:b/>
          <w:color w:val="auto"/>
          <w:sz w:val="22"/>
          <w:szCs w:val="22"/>
        </w:rPr>
        <w:t>Warunki zmiany umowy</w:t>
      </w:r>
    </w:p>
    <w:p w14:paraId="619DCFC9" w14:textId="40831717" w:rsidR="004D146C" w:rsidRPr="008E2F4F" w:rsidRDefault="004D146C" w:rsidP="00A05D44">
      <w:pPr>
        <w:spacing w:line="276" w:lineRule="auto"/>
        <w:jc w:val="both"/>
        <w:rPr>
          <w:color w:val="auto"/>
          <w:sz w:val="22"/>
          <w:szCs w:val="22"/>
        </w:rPr>
      </w:pPr>
      <w:r w:rsidRPr="008E2F4F">
        <w:rPr>
          <w:color w:val="auto"/>
          <w:sz w:val="22"/>
          <w:szCs w:val="22"/>
        </w:rPr>
        <w:t xml:space="preserve">Zamawiający zastrzega sobie prawo do zmiany warunków umowy o zamówieniu zawartej z Wykonawcą, będącej rezultatem niniejszego postępowania, w przypadku </w:t>
      </w:r>
      <w:r w:rsidR="00113171" w:rsidRPr="008E2F4F">
        <w:rPr>
          <w:color w:val="auto"/>
          <w:sz w:val="22"/>
          <w:szCs w:val="22"/>
        </w:rPr>
        <w:t xml:space="preserve">poniżej opisanych </w:t>
      </w:r>
      <w:r w:rsidRPr="008E2F4F">
        <w:rPr>
          <w:color w:val="auto"/>
          <w:sz w:val="22"/>
          <w:szCs w:val="22"/>
        </w:rPr>
        <w:t>warunków</w:t>
      </w:r>
      <w:r w:rsidR="00113171" w:rsidRPr="008E2F4F">
        <w:rPr>
          <w:color w:val="auto"/>
          <w:sz w:val="22"/>
          <w:szCs w:val="22"/>
        </w:rPr>
        <w:t>.</w:t>
      </w:r>
    </w:p>
    <w:p w14:paraId="7E392C1E" w14:textId="77777777" w:rsidR="004D146C" w:rsidRPr="008E2F4F" w:rsidRDefault="004D146C" w:rsidP="00A05D44">
      <w:pPr>
        <w:tabs>
          <w:tab w:val="left" w:pos="1260"/>
        </w:tabs>
        <w:spacing w:line="276" w:lineRule="auto"/>
        <w:ind w:right="72"/>
        <w:jc w:val="both"/>
        <w:rPr>
          <w:b/>
          <w:color w:val="auto"/>
          <w:sz w:val="22"/>
          <w:szCs w:val="22"/>
        </w:rPr>
      </w:pPr>
    </w:p>
    <w:p w14:paraId="725E782D" w14:textId="77777777" w:rsidR="004D146C" w:rsidRPr="008E2F4F" w:rsidRDefault="004D146C" w:rsidP="00A05D44">
      <w:pPr>
        <w:tabs>
          <w:tab w:val="left" w:pos="1260"/>
        </w:tabs>
        <w:spacing w:line="276" w:lineRule="auto"/>
        <w:ind w:right="72"/>
        <w:jc w:val="both"/>
        <w:outlineLvl w:val="0"/>
        <w:rPr>
          <w:b/>
          <w:color w:val="auto"/>
          <w:sz w:val="22"/>
          <w:szCs w:val="22"/>
        </w:rPr>
      </w:pPr>
      <w:r w:rsidRPr="008E2F4F">
        <w:rPr>
          <w:b/>
          <w:color w:val="auto"/>
          <w:sz w:val="22"/>
          <w:szCs w:val="22"/>
        </w:rPr>
        <w:t>Postanowienia ogólne</w:t>
      </w:r>
    </w:p>
    <w:p w14:paraId="2D354B2A" w14:textId="6F94BE62" w:rsidR="004D146C" w:rsidRPr="008E2F4F" w:rsidRDefault="004D146C" w:rsidP="00A05D44">
      <w:pPr>
        <w:pStyle w:val="ust"/>
        <w:spacing w:before="0" w:after="0" w:line="276" w:lineRule="auto"/>
        <w:ind w:left="0" w:right="72" w:firstLine="0"/>
        <w:rPr>
          <w:sz w:val="22"/>
          <w:szCs w:val="22"/>
        </w:rPr>
      </w:pPr>
      <w:r w:rsidRPr="008E2F4F">
        <w:rPr>
          <w:sz w:val="22"/>
          <w:szCs w:val="22"/>
        </w:rPr>
        <w:t>Zakazuje się istotnych zmian postanowień zawartej Umowy w stosunku do treści oferty, na podstawie, której dokonano wyboru Wykonawcy chyba, że Zamawiający przewidział możliwość dokonania takiej zmiany przewidział w niniejszym zapytaniu oraz określił warunki takiej zmiany. Zamawiający dopuszcza możliwość zmiany postanowień zawartej umowy w stosunku do treści oferty, na podstawie której dokonano wyboru Wyk</w:t>
      </w:r>
      <w:r w:rsidR="00180D91" w:rsidRPr="008E2F4F">
        <w:rPr>
          <w:sz w:val="22"/>
          <w:szCs w:val="22"/>
        </w:rPr>
        <w:t>onawcy na poniższych warunkach:</w:t>
      </w:r>
    </w:p>
    <w:p w14:paraId="709144A0" w14:textId="77777777" w:rsidR="004D146C" w:rsidRPr="00A05D44" w:rsidRDefault="004D146C">
      <w:pPr>
        <w:numPr>
          <w:ilvl w:val="0"/>
          <w:numId w:val="12"/>
        </w:numPr>
        <w:tabs>
          <w:tab w:val="left" w:pos="426"/>
        </w:tabs>
        <w:suppressAutoHyphens/>
        <w:spacing w:line="276" w:lineRule="auto"/>
        <w:ind w:left="1134" w:hanging="1134"/>
        <w:jc w:val="both"/>
        <w:rPr>
          <w:rFonts w:eastAsia="Times New Roman"/>
          <w:color w:val="auto"/>
          <w:sz w:val="22"/>
          <w:szCs w:val="22"/>
        </w:rPr>
      </w:pPr>
      <w:r w:rsidRPr="00A05D44">
        <w:rPr>
          <w:rFonts w:eastAsia="Times New Roman"/>
          <w:b/>
          <w:color w:val="auto"/>
          <w:sz w:val="22"/>
          <w:szCs w:val="22"/>
        </w:rPr>
        <w:t>Zmiana terminów wykonania przedmiotu umowy</w:t>
      </w:r>
      <w:r w:rsidRPr="00A05D44">
        <w:rPr>
          <w:rFonts w:eastAsia="Times New Roman"/>
          <w:color w:val="auto"/>
          <w:sz w:val="22"/>
          <w:szCs w:val="22"/>
        </w:rPr>
        <w:t>:</w:t>
      </w:r>
    </w:p>
    <w:p w14:paraId="10029B13" w14:textId="0D486A52" w:rsidR="004D146C" w:rsidRPr="00A05D44" w:rsidRDefault="004D146C" w:rsidP="00EC6EDD">
      <w:pPr>
        <w:tabs>
          <w:tab w:val="left" w:pos="993"/>
        </w:tabs>
        <w:suppressAutoHyphens/>
        <w:spacing w:line="276" w:lineRule="auto"/>
        <w:ind w:left="1134"/>
        <w:jc w:val="both"/>
        <w:rPr>
          <w:rFonts w:eastAsia="Times New Roman"/>
          <w:color w:val="auto"/>
          <w:sz w:val="22"/>
          <w:szCs w:val="22"/>
        </w:rPr>
      </w:pPr>
      <w:r w:rsidRPr="00A05D44">
        <w:rPr>
          <w:rFonts w:eastAsia="Times New Roman"/>
          <w:color w:val="auto"/>
          <w:sz w:val="22"/>
          <w:szCs w:val="22"/>
        </w:rPr>
        <w:t xml:space="preserve">spowodowana warunkami </w:t>
      </w:r>
      <w:r w:rsidR="00EC6EDD">
        <w:rPr>
          <w:rFonts w:eastAsia="Times New Roman"/>
          <w:color w:val="auto"/>
          <w:sz w:val="22"/>
          <w:szCs w:val="22"/>
        </w:rPr>
        <w:t>nadzwyczajnymi</w:t>
      </w:r>
      <w:r w:rsidRPr="00A05D44">
        <w:rPr>
          <w:rFonts w:eastAsia="Times New Roman"/>
          <w:color w:val="auto"/>
          <w:sz w:val="22"/>
          <w:szCs w:val="22"/>
        </w:rPr>
        <w:t>, w szczególności:</w:t>
      </w:r>
    </w:p>
    <w:p w14:paraId="37642D3D" w14:textId="3FC87247" w:rsidR="004D146C" w:rsidRPr="00A05D44" w:rsidRDefault="004D146C">
      <w:pPr>
        <w:numPr>
          <w:ilvl w:val="0"/>
          <w:numId w:val="11"/>
        </w:numPr>
        <w:tabs>
          <w:tab w:val="left" w:pos="993"/>
        </w:tabs>
        <w:suppressAutoHyphens/>
        <w:spacing w:line="276" w:lineRule="auto"/>
        <w:ind w:left="1134" w:hanging="850"/>
        <w:jc w:val="both"/>
        <w:rPr>
          <w:rFonts w:eastAsia="Times New Roman"/>
          <w:color w:val="auto"/>
          <w:sz w:val="22"/>
          <w:szCs w:val="22"/>
        </w:rPr>
      </w:pPr>
      <w:r w:rsidRPr="00A05D44">
        <w:rPr>
          <w:rFonts w:eastAsia="Times New Roman"/>
          <w:color w:val="auto"/>
          <w:sz w:val="22"/>
          <w:szCs w:val="22"/>
        </w:rPr>
        <w:t>w przypadku wystąpienia działania siły wyższej</w:t>
      </w:r>
      <w:r w:rsidR="00113171" w:rsidRPr="00A05D44">
        <w:rPr>
          <w:rFonts w:eastAsia="Times New Roman"/>
          <w:color w:val="auto"/>
          <w:sz w:val="22"/>
          <w:szCs w:val="22"/>
        </w:rPr>
        <w:t xml:space="preserve"> (za siłę wyższą Zamawiający będzie uznawał także skutki covid-19</w:t>
      </w:r>
      <w:r w:rsidR="001569BB">
        <w:rPr>
          <w:rFonts w:eastAsia="Times New Roman"/>
          <w:color w:val="auto"/>
          <w:sz w:val="22"/>
          <w:szCs w:val="22"/>
        </w:rPr>
        <w:t>, skutki działań wojennych</w:t>
      </w:r>
      <w:r w:rsidR="00113171" w:rsidRPr="00A05D44">
        <w:rPr>
          <w:rFonts w:eastAsia="Times New Roman"/>
          <w:color w:val="auto"/>
          <w:sz w:val="22"/>
          <w:szCs w:val="22"/>
        </w:rPr>
        <w:t>)</w:t>
      </w:r>
      <w:r w:rsidRPr="00A05D44">
        <w:rPr>
          <w:rFonts w:eastAsia="Times New Roman"/>
          <w:color w:val="auto"/>
          <w:sz w:val="22"/>
          <w:szCs w:val="22"/>
        </w:rPr>
        <w:t>, uniemożliwiającej wykonanie umowy w określonym pierwotnie terminie, o okres działania siły wyższej oraz czas potrzebny  do usunięcia skutków tego działania,</w:t>
      </w:r>
    </w:p>
    <w:p w14:paraId="72444570" w14:textId="503170C5" w:rsidR="00113171" w:rsidRPr="00A05D44" w:rsidRDefault="00113171">
      <w:pPr>
        <w:numPr>
          <w:ilvl w:val="0"/>
          <w:numId w:val="11"/>
        </w:numPr>
        <w:tabs>
          <w:tab w:val="left" w:pos="993"/>
        </w:tabs>
        <w:suppressAutoHyphens/>
        <w:spacing w:line="276" w:lineRule="auto"/>
        <w:ind w:left="1134" w:hanging="850"/>
        <w:jc w:val="both"/>
        <w:rPr>
          <w:rFonts w:eastAsia="Times New Roman"/>
          <w:color w:val="auto"/>
          <w:sz w:val="22"/>
          <w:szCs w:val="22"/>
        </w:rPr>
      </w:pPr>
      <w:r w:rsidRPr="00A05D44">
        <w:rPr>
          <w:rFonts w:eastAsia="Times New Roman"/>
          <w:color w:val="auto"/>
          <w:sz w:val="22"/>
          <w:szCs w:val="22"/>
        </w:rPr>
        <w:t>w przypadkach związanych z szeroko rozumianymi  skutkami epidemii covid-19 (zamawiający może w tym zakresie przy ocenie wniosku poprzestać na wiarygodnych wyjaśnieniach lub żądać szczegółowego uzasadnienia wniosku za pomocą dokumentów źródłowych)</w:t>
      </w:r>
    </w:p>
    <w:p w14:paraId="3BEEE90D" w14:textId="07D4DDE6" w:rsidR="004D146C" w:rsidRPr="00A05D44" w:rsidRDefault="004D146C" w:rsidP="00A12D13">
      <w:pPr>
        <w:tabs>
          <w:tab w:val="left" w:pos="993"/>
        </w:tabs>
        <w:spacing w:line="276" w:lineRule="auto"/>
        <w:jc w:val="both"/>
        <w:rPr>
          <w:rFonts w:eastAsia="Times New Roman"/>
          <w:color w:val="auto"/>
          <w:sz w:val="22"/>
          <w:szCs w:val="22"/>
        </w:rPr>
      </w:pPr>
      <w:r w:rsidRPr="00A05D44">
        <w:rPr>
          <w:rFonts w:eastAsia="Times New Roman"/>
          <w:color w:val="auto"/>
          <w:sz w:val="22"/>
          <w:szCs w:val="22"/>
        </w:rPr>
        <w:t>Zamawiający dopuszcza możliwość przedłużenia terminu przewidzianego na realizację tej części zamówienia, o ilość dni w których te warunki wystąpią.</w:t>
      </w:r>
    </w:p>
    <w:p w14:paraId="576F70D0" w14:textId="1597D3F7" w:rsidR="004D146C" w:rsidRPr="00A05D44" w:rsidRDefault="004D146C">
      <w:pPr>
        <w:pStyle w:val="Akapitzlist"/>
        <w:numPr>
          <w:ilvl w:val="0"/>
          <w:numId w:val="11"/>
        </w:numPr>
        <w:spacing w:after="0"/>
        <w:ind w:left="567" w:hanging="425"/>
        <w:jc w:val="both"/>
        <w:rPr>
          <w:rFonts w:ascii="Times New Roman" w:eastAsia="Times New Roman" w:hAnsi="Times New Roman"/>
          <w:color w:val="auto"/>
          <w:sz w:val="22"/>
          <w:szCs w:val="22"/>
        </w:rPr>
      </w:pPr>
      <w:r w:rsidRPr="00A05D44">
        <w:rPr>
          <w:rFonts w:ascii="Times New Roman" w:eastAsia="Times New Roman" w:hAnsi="Times New Roman"/>
          <w:color w:val="auto"/>
          <w:sz w:val="22"/>
          <w:szCs w:val="22"/>
        </w:rPr>
        <w:t xml:space="preserve">w przypadku wystąpienia konieczności realizacji dodatkowych </w:t>
      </w:r>
      <w:r w:rsidR="00EC6EDD">
        <w:rPr>
          <w:rFonts w:ascii="Times New Roman" w:eastAsia="Times New Roman" w:hAnsi="Times New Roman"/>
          <w:color w:val="auto"/>
          <w:sz w:val="22"/>
          <w:szCs w:val="22"/>
        </w:rPr>
        <w:t>usług</w:t>
      </w:r>
      <w:r w:rsidRPr="00A05D44">
        <w:rPr>
          <w:rFonts w:ascii="Times New Roman" w:eastAsia="Times New Roman" w:hAnsi="Times New Roman"/>
          <w:color w:val="auto"/>
          <w:sz w:val="22"/>
          <w:szCs w:val="22"/>
        </w:rPr>
        <w:t xml:space="preserve"> nie przewidzianych w </w:t>
      </w:r>
      <w:r w:rsidR="00EC6EDD">
        <w:rPr>
          <w:rFonts w:ascii="Times New Roman" w:eastAsia="Times New Roman" w:hAnsi="Times New Roman"/>
          <w:color w:val="auto"/>
          <w:sz w:val="22"/>
          <w:szCs w:val="22"/>
        </w:rPr>
        <w:t>zapytaniu ofertowym</w:t>
      </w:r>
      <w:r w:rsidRPr="00A05D44">
        <w:rPr>
          <w:rFonts w:ascii="Times New Roman" w:eastAsia="Times New Roman" w:hAnsi="Times New Roman"/>
          <w:color w:val="auto"/>
          <w:sz w:val="22"/>
          <w:szCs w:val="22"/>
        </w:rPr>
        <w:t xml:space="preserve"> nieobjętych zamówieniem podstawowym, a niezbędnych dla realizacji przedmiotu umowy, uzgodnionych pisemnie przez obie strony.</w:t>
      </w:r>
    </w:p>
    <w:p w14:paraId="6947B447" w14:textId="77777777" w:rsidR="004D146C" w:rsidRPr="00A05D44" w:rsidRDefault="004D146C">
      <w:pPr>
        <w:pStyle w:val="Akapitzlist"/>
        <w:numPr>
          <w:ilvl w:val="0"/>
          <w:numId w:val="11"/>
        </w:numPr>
        <w:tabs>
          <w:tab w:val="left" w:pos="567"/>
        </w:tabs>
        <w:spacing w:after="0"/>
        <w:ind w:hanging="1069"/>
        <w:jc w:val="both"/>
        <w:rPr>
          <w:rFonts w:ascii="Times New Roman" w:eastAsia="Times New Roman" w:hAnsi="Times New Roman"/>
          <w:color w:val="auto"/>
          <w:sz w:val="22"/>
          <w:szCs w:val="22"/>
        </w:rPr>
      </w:pPr>
      <w:r w:rsidRPr="00A05D44">
        <w:rPr>
          <w:rFonts w:ascii="Times New Roman" w:eastAsia="Times New Roman" w:hAnsi="Times New Roman"/>
          <w:color w:val="auto"/>
          <w:sz w:val="22"/>
          <w:szCs w:val="22"/>
        </w:rPr>
        <w:t>Przewiduje się także zmianę terminu wykonania zamówienia:</w:t>
      </w:r>
    </w:p>
    <w:p w14:paraId="7EDBE407" w14:textId="245EAF9D"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bCs/>
          <w:color w:val="auto"/>
          <w:sz w:val="22"/>
          <w:szCs w:val="22"/>
        </w:rPr>
        <w:t xml:space="preserve">w przypadku działania siły wyższej </w:t>
      </w:r>
      <w:r w:rsidRPr="00A05D44">
        <w:rPr>
          <w:color w:val="auto"/>
          <w:sz w:val="22"/>
          <w:szCs w:val="22"/>
        </w:rPr>
        <w:t>mającej bezpośredni wpływ na termin wykonania robót budowlanych; termin realizacji będzie przesunięty o czas działania siły wyższej oraz czas niezbędny na usunięcie skutków działania tej siły,</w:t>
      </w:r>
      <w:r w:rsidRPr="00A05D44">
        <w:rPr>
          <w:bCs/>
          <w:color w:val="auto"/>
          <w:sz w:val="22"/>
          <w:szCs w:val="22"/>
        </w:rPr>
        <w:t xml:space="preserve"> </w:t>
      </w:r>
    </w:p>
    <w:p w14:paraId="54C7D162" w14:textId="442D84DC"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jeśli podczas wykonywania prac okaże się, że konieczne do wykonania są czynności dodatkowe (</w:t>
      </w:r>
      <w:r w:rsidR="00113171" w:rsidRPr="00A05D44">
        <w:rPr>
          <w:color w:val="auto"/>
          <w:sz w:val="22"/>
          <w:szCs w:val="22"/>
        </w:rPr>
        <w:t>których nie przewidziano</w:t>
      </w:r>
      <w:r w:rsidRPr="00A05D44">
        <w:rPr>
          <w:color w:val="auto"/>
          <w:sz w:val="22"/>
          <w:szCs w:val="22"/>
        </w:rPr>
        <w:t xml:space="preserve">), od których wykonania uzależnione jest wykonanie prac podstawowych - termin realizacji będzie przesunięty o czas niezbędny do wykonania tych czynności, </w:t>
      </w:r>
    </w:p>
    <w:p w14:paraId="10B88BB9"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jeśli opóźnieniu ulegnie wykonanie przez podmioty zewnętrzne usług/czynności  koniecznych do wykonania prac objętych niniejszą umową, z zastrzeżeniem, że Wykonawcą tych usług/czynności nie jest Wykonawca niniejszej umowy ani podmiot przez niego zaangażowany w realizację umowy - termin realizacji będzie przesunięty o czas niezbędny do wykonania tych usług/czynności,</w:t>
      </w:r>
    </w:p>
    <w:p w14:paraId="0F87718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w przypadku wyst</w:t>
      </w:r>
      <w:r w:rsidRPr="00A05D44">
        <w:rPr>
          <w:rFonts w:eastAsia="TTE1751388t00"/>
          <w:color w:val="auto"/>
          <w:sz w:val="22"/>
          <w:szCs w:val="22"/>
        </w:rPr>
        <w:t>ą</w:t>
      </w:r>
      <w:r w:rsidRPr="00A05D44">
        <w:rPr>
          <w:color w:val="auto"/>
          <w:sz w:val="22"/>
          <w:szCs w:val="22"/>
        </w:rPr>
        <w:t>pienia okoliczno</w:t>
      </w:r>
      <w:r w:rsidRPr="00A05D44">
        <w:rPr>
          <w:rFonts w:eastAsia="TTE1751388t00"/>
          <w:color w:val="auto"/>
          <w:sz w:val="22"/>
          <w:szCs w:val="22"/>
        </w:rPr>
        <w:t>ś</w:t>
      </w:r>
      <w:r w:rsidRPr="00A05D44">
        <w:rPr>
          <w:color w:val="auto"/>
          <w:sz w:val="22"/>
          <w:szCs w:val="22"/>
        </w:rPr>
        <w:t>ci, których przyczyny le</w:t>
      </w:r>
      <w:r w:rsidRPr="00A05D44">
        <w:rPr>
          <w:rFonts w:eastAsia="TTE1751388t00"/>
          <w:color w:val="auto"/>
          <w:sz w:val="22"/>
          <w:szCs w:val="22"/>
        </w:rPr>
        <w:t xml:space="preserve">żą </w:t>
      </w:r>
      <w:r w:rsidRPr="00A05D44">
        <w:rPr>
          <w:color w:val="auto"/>
          <w:sz w:val="22"/>
          <w:szCs w:val="22"/>
        </w:rPr>
        <w:t>po stronie Zamawiaj</w:t>
      </w:r>
      <w:r w:rsidRPr="00A05D44">
        <w:rPr>
          <w:rFonts w:eastAsia="TTE1751388t00"/>
          <w:color w:val="auto"/>
          <w:sz w:val="22"/>
          <w:szCs w:val="22"/>
        </w:rPr>
        <w:t>ą</w:t>
      </w:r>
      <w:r w:rsidRPr="00A05D44">
        <w:rPr>
          <w:color w:val="auto"/>
          <w:sz w:val="22"/>
          <w:szCs w:val="22"/>
        </w:rPr>
        <w:t>cego (w szczególności uniemożliwienie rozpoczęcia realizacji prac lub wstrzymanie prac przez Zamawiaj</w:t>
      </w:r>
      <w:r w:rsidR="00D73D42" w:rsidRPr="00A05D44">
        <w:rPr>
          <w:color w:val="auto"/>
          <w:sz w:val="22"/>
          <w:szCs w:val="22"/>
        </w:rPr>
        <w:t xml:space="preserve">ącego) </w:t>
      </w:r>
      <w:r w:rsidRPr="00A05D44">
        <w:rPr>
          <w:color w:val="auto"/>
          <w:sz w:val="22"/>
          <w:szCs w:val="22"/>
        </w:rPr>
        <w:t>– termin realizacji b</w:t>
      </w:r>
      <w:r w:rsidRPr="00A05D44">
        <w:rPr>
          <w:rFonts w:eastAsia="TTE1751388t00"/>
          <w:color w:val="auto"/>
          <w:sz w:val="22"/>
          <w:szCs w:val="22"/>
        </w:rPr>
        <w:t>ę</w:t>
      </w:r>
      <w:r w:rsidRPr="00A05D44">
        <w:rPr>
          <w:color w:val="auto"/>
          <w:sz w:val="22"/>
          <w:szCs w:val="22"/>
        </w:rPr>
        <w:t>dzie przesuni</w:t>
      </w:r>
      <w:r w:rsidRPr="00A05D44">
        <w:rPr>
          <w:rFonts w:eastAsia="TTE1751388t00"/>
          <w:color w:val="auto"/>
          <w:sz w:val="22"/>
          <w:szCs w:val="22"/>
        </w:rPr>
        <w:t>ę</w:t>
      </w:r>
      <w:r w:rsidRPr="00A05D44">
        <w:rPr>
          <w:color w:val="auto"/>
          <w:sz w:val="22"/>
          <w:szCs w:val="22"/>
        </w:rPr>
        <w:t>ty o czas niezb</w:t>
      </w:r>
      <w:r w:rsidRPr="00A05D44">
        <w:rPr>
          <w:rFonts w:eastAsia="TTE1751388t00"/>
          <w:color w:val="auto"/>
          <w:sz w:val="22"/>
          <w:szCs w:val="22"/>
        </w:rPr>
        <w:t>ę</w:t>
      </w:r>
      <w:r w:rsidRPr="00A05D44">
        <w:rPr>
          <w:color w:val="auto"/>
          <w:sz w:val="22"/>
          <w:szCs w:val="22"/>
        </w:rPr>
        <w:t>dny do wykonania opóźnionych prac,</w:t>
      </w:r>
    </w:p>
    <w:p w14:paraId="77A364BE"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 xml:space="preserve">w przypadku napotkania przez Wykonawcę lub Zamawiającego okoliczności niemożliwych do przewidzenia i niezależnych od nich, np. wystąpienia okoliczności związanych z działaniami osób </w:t>
      </w:r>
      <w:r w:rsidRPr="00A05D44">
        <w:rPr>
          <w:color w:val="auto"/>
          <w:sz w:val="22"/>
          <w:szCs w:val="22"/>
        </w:rPr>
        <w:lastRenderedPageBreak/>
        <w:t>trzecich uniemożliwiających wykonywanie prac, konieczności wykonania zmian/korekt projektów, zmian przepisów prawa polskiego albo prawa wspólnotowego - termin realizacji może zostać przesunięty o czas, kiedy realizacja zamówienia była niemożliwa z przyczyn leżących po stronie Zamawiającego, lub niezbędny do wykonania koniecznych zmian;</w:t>
      </w:r>
    </w:p>
    <w:p w14:paraId="525CD10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jeżeli zajdzie konieczność uzyskania wyroku sądowego, lub innego orzeczenia sądu lub organu administracyjnego, którego konieczności nie przewidziano przy zawieraniu umowy - termin zakończenia realizacji umowy może zostać przesunięty o czas niezbędny do uzyskania wyroku sądowego, lub innego orzeczenia sądu lub organu administracyjnego,</w:t>
      </w:r>
    </w:p>
    <w:p w14:paraId="4DCC954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 xml:space="preserve">jeżeli zmianie ulegną terminy realizacji zadania uwzględnione w Umowie o dofinansowanie (w tym wydłużenie terminu realizacji zadania z przyczyn obiektywnych, niezależnych od Wykonawcy) - termin zakończenia może zostać zmieniony o  czas wynikający z uzyskanej przez Zamawiającego zgody na zmianę terminu (przyjmuje się </w:t>
      </w:r>
      <w:r w:rsidRPr="00A12D13">
        <w:rPr>
          <w:b/>
          <w:bCs/>
          <w:color w:val="auto"/>
          <w:sz w:val="22"/>
          <w:szCs w:val="22"/>
          <w:u w:val="single"/>
        </w:rPr>
        <w:t>domniemanie, że takie przedłużenie służy poprawie jakości przedmiotu zamówienia, co jest korzystne i pożądane dla Zamawiającego</w:t>
      </w:r>
      <w:r w:rsidRPr="00A05D44">
        <w:rPr>
          <w:color w:val="auto"/>
          <w:sz w:val="22"/>
          <w:szCs w:val="22"/>
        </w:rPr>
        <w:t>),</w:t>
      </w:r>
    </w:p>
    <w:p w14:paraId="3C885994"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jeżeli Wykonawca złoży wniosek o zmianę terminu wykonania umowy, a zmiana jest korzystna dla Zamawiającego - termin realizacji może zostać zmieniony w sposób uzgodniony pomiędzy stronami,</w:t>
      </w:r>
    </w:p>
    <w:p w14:paraId="418DB946" w14:textId="4DD61C1B"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bCs/>
          <w:color w:val="auto"/>
          <w:sz w:val="22"/>
          <w:szCs w:val="22"/>
        </w:rPr>
        <w:t xml:space="preserve">Jeżeli zostanie wykryty błąd w </w:t>
      </w:r>
      <w:r w:rsidR="00113171" w:rsidRPr="00A05D44">
        <w:rPr>
          <w:bCs/>
          <w:color w:val="auto"/>
          <w:sz w:val="22"/>
          <w:szCs w:val="22"/>
        </w:rPr>
        <w:t>dokumentacji zapytania ofertowego lub w jakimikolwiek załączniku</w:t>
      </w:r>
      <w:r w:rsidRPr="00A05D44">
        <w:rPr>
          <w:bCs/>
          <w:color w:val="auto"/>
          <w:sz w:val="22"/>
          <w:szCs w:val="22"/>
        </w:rPr>
        <w:t xml:space="preserve"> i zaistnieje potrzeba dokonania dodatkowych ustaleń, uzyskania dodatkowych decyzji administracyjnych to termin wykonania może zostać przesunięty o czas w jakim musiało nastąpić wstrzymane </w:t>
      </w:r>
      <w:r w:rsidR="007337F6">
        <w:rPr>
          <w:bCs/>
          <w:color w:val="auto"/>
          <w:sz w:val="22"/>
          <w:szCs w:val="22"/>
        </w:rPr>
        <w:t>wykonania zamówienia.</w:t>
      </w:r>
    </w:p>
    <w:p w14:paraId="0AB3009A" w14:textId="77777777" w:rsidR="004D146C" w:rsidRPr="00A05D44" w:rsidRDefault="004D146C">
      <w:pPr>
        <w:numPr>
          <w:ilvl w:val="0"/>
          <w:numId w:val="12"/>
        </w:numPr>
        <w:tabs>
          <w:tab w:val="left" w:pos="426"/>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Zmiana przedmiotu umowy w przypadku:</w:t>
      </w:r>
    </w:p>
    <w:p w14:paraId="102ADCB4" w14:textId="2B7D276C"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konieczności wykonania </w:t>
      </w:r>
      <w:r w:rsidR="007337F6">
        <w:rPr>
          <w:rFonts w:eastAsia="Times New Roman"/>
          <w:color w:val="auto"/>
          <w:sz w:val="22"/>
          <w:szCs w:val="22"/>
        </w:rPr>
        <w:t xml:space="preserve">usług </w:t>
      </w:r>
      <w:r w:rsidRPr="00A05D44">
        <w:rPr>
          <w:rFonts w:eastAsia="Times New Roman"/>
          <w:color w:val="auto"/>
          <w:sz w:val="22"/>
          <w:szCs w:val="22"/>
        </w:rPr>
        <w:t>zamiennych,</w:t>
      </w:r>
    </w:p>
    <w:p w14:paraId="5761A72D" w14:textId="74A5D4FB"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ograniczenia zakresu rzeczowego przedmiotu umowy</w:t>
      </w:r>
      <w:r w:rsidR="007337F6">
        <w:rPr>
          <w:rFonts w:eastAsia="Times New Roman"/>
          <w:color w:val="auto"/>
          <w:sz w:val="22"/>
          <w:szCs w:val="22"/>
        </w:rPr>
        <w:t>,</w:t>
      </w:r>
      <w:r w:rsidRPr="00A05D44">
        <w:rPr>
          <w:rFonts w:eastAsia="Times New Roman"/>
          <w:color w:val="auto"/>
          <w:sz w:val="22"/>
          <w:szCs w:val="22"/>
        </w:rPr>
        <w:t xml:space="preserve"> </w:t>
      </w:r>
    </w:p>
    <w:p w14:paraId="5857559E" w14:textId="5776CBF1"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konieczności wykonania </w:t>
      </w:r>
      <w:r w:rsidR="007337F6">
        <w:rPr>
          <w:rFonts w:eastAsia="Times New Roman"/>
          <w:color w:val="auto"/>
          <w:sz w:val="22"/>
          <w:szCs w:val="22"/>
        </w:rPr>
        <w:t xml:space="preserve">usług </w:t>
      </w:r>
      <w:r w:rsidRPr="00A05D44">
        <w:rPr>
          <w:rFonts w:eastAsia="Times New Roman"/>
          <w:color w:val="auto"/>
          <w:sz w:val="22"/>
          <w:szCs w:val="22"/>
        </w:rPr>
        <w:t xml:space="preserve"> dodatkowych, których Zamawiający nie przewidział, a które są niezbędne z punktu widzenia celów projektu</w:t>
      </w:r>
      <w:r w:rsidR="007337F6">
        <w:rPr>
          <w:rFonts w:eastAsia="Times New Roman"/>
          <w:color w:val="auto"/>
          <w:sz w:val="22"/>
          <w:szCs w:val="22"/>
        </w:rPr>
        <w:t xml:space="preserve"> lub przepisów,</w:t>
      </w:r>
    </w:p>
    <w:p w14:paraId="276C7EAB" w14:textId="77777777" w:rsidR="004D146C" w:rsidRPr="00A05D44" w:rsidRDefault="004D146C">
      <w:pPr>
        <w:numPr>
          <w:ilvl w:val="0"/>
          <w:numId w:val="12"/>
        </w:numPr>
        <w:tabs>
          <w:tab w:val="num" w:pos="426"/>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Zmiana wynagrodzenia brutto:</w:t>
      </w:r>
    </w:p>
    <w:p w14:paraId="08441D6C" w14:textId="4FB3A0FD"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w przypadku ograniczenia zakresu rzeczowego </w:t>
      </w:r>
    </w:p>
    <w:p w14:paraId="38296DA9" w14:textId="73515EDB"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w przypadku realizacji dodatkowych </w:t>
      </w:r>
      <w:r w:rsidR="007337F6">
        <w:rPr>
          <w:rFonts w:eastAsia="Times New Roman"/>
          <w:color w:val="auto"/>
          <w:sz w:val="22"/>
          <w:szCs w:val="22"/>
        </w:rPr>
        <w:t>usług</w:t>
      </w:r>
      <w:r w:rsidRPr="00A05D44">
        <w:rPr>
          <w:rFonts w:eastAsia="Times New Roman"/>
          <w:color w:val="auto"/>
          <w:sz w:val="22"/>
          <w:szCs w:val="22"/>
        </w:rPr>
        <w:t xml:space="preserve"> </w:t>
      </w:r>
    </w:p>
    <w:p w14:paraId="144B65B4" w14:textId="01787765" w:rsidR="00113171" w:rsidRPr="00A05D44" w:rsidRDefault="00113171">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w przypadku </w:t>
      </w:r>
      <w:r w:rsidR="007337F6">
        <w:rPr>
          <w:rFonts w:eastAsia="Times New Roman"/>
          <w:color w:val="auto"/>
          <w:sz w:val="22"/>
          <w:szCs w:val="22"/>
        </w:rPr>
        <w:t xml:space="preserve">usług </w:t>
      </w:r>
      <w:r w:rsidRPr="00A05D44">
        <w:rPr>
          <w:rFonts w:eastAsia="Times New Roman"/>
          <w:color w:val="auto"/>
          <w:sz w:val="22"/>
          <w:szCs w:val="22"/>
        </w:rPr>
        <w:t>zamiennych –jeżeli te zmiany będą miały wpływ na koszty wykonania zamówienia przez Wykonawcę,</w:t>
      </w:r>
    </w:p>
    <w:p w14:paraId="2860B36E" w14:textId="69B5D564"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ustawowej wysokości należnego podatku VAT</w:t>
      </w:r>
      <w:r w:rsidR="004D58B5">
        <w:rPr>
          <w:rFonts w:eastAsia="Times New Roman"/>
          <w:color w:val="auto"/>
          <w:sz w:val="22"/>
          <w:szCs w:val="22"/>
        </w:rPr>
        <w:t>,</w:t>
      </w:r>
    </w:p>
    <w:p w14:paraId="20D03DEF" w14:textId="7F957BCC" w:rsidR="004D146C"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zasad podlegania ubezpieczeniom społecznym lub ubezpieczeniu zdrowotnemu lub wysokości stawki na ubezpieczenia społeczne lub zdrowotne – jeżeli te zmiany będą miały wpływ na koszty wykonania zamówienia przez Wykonawcę</w:t>
      </w:r>
      <w:r w:rsidR="002F732F">
        <w:rPr>
          <w:rFonts w:eastAsia="Times New Roman"/>
          <w:color w:val="auto"/>
          <w:sz w:val="22"/>
          <w:szCs w:val="22"/>
        </w:rPr>
        <w:t>,</w:t>
      </w:r>
    </w:p>
    <w:p w14:paraId="3D5E1C0D" w14:textId="254E6820" w:rsidR="002F732F" w:rsidRPr="00A05D44" w:rsidRDefault="002F732F">
      <w:pPr>
        <w:numPr>
          <w:ilvl w:val="0"/>
          <w:numId w:val="9"/>
        </w:numPr>
        <w:tabs>
          <w:tab w:val="left" w:pos="993"/>
        </w:tabs>
        <w:suppressAutoHyphens/>
        <w:spacing w:line="276" w:lineRule="auto"/>
        <w:ind w:left="709" w:firstLine="0"/>
        <w:jc w:val="both"/>
        <w:rPr>
          <w:rFonts w:eastAsia="Times New Roman"/>
          <w:color w:val="auto"/>
          <w:sz w:val="22"/>
          <w:szCs w:val="22"/>
        </w:rPr>
      </w:pPr>
      <w:r>
        <w:rPr>
          <w:rFonts w:eastAsia="Times New Roman"/>
          <w:color w:val="auto"/>
          <w:sz w:val="22"/>
          <w:szCs w:val="22"/>
        </w:rPr>
        <w:t>w przypadku zmiany cen mających wpływ na wykonanie zamówienia dopuszcza się możliwość waloryzacji oparciu o wiarygodne i obiektywne wskaźniki wzrostu cen (w sposób uzgodniony przez Strony, pod warunkiem posiadania przez Zamawiającego środków na zwiększenie wartości zamówienia).</w:t>
      </w:r>
    </w:p>
    <w:p w14:paraId="329157E1" w14:textId="77777777" w:rsidR="004D146C" w:rsidRPr="00A05D44" w:rsidRDefault="004D146C">
      <w:pPr>
        <w:numPr>
          <w:ilvl w:val="0"/>
          <w:numId w:val="12"/>
        </w:numPr>
        <w:tabs>
          <w:tab w:val="num" w:pos="426"/>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Zmiany dotyczące podwykonawców:</w:t>
      </w:r>
    </w:p>
    <w:p w14:paraId="0CE52025" w14:textId="04574752"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Dopuszcza się zmiany podwykonawców/rezygnację z podwykonawców przewidzianych do realizacji niniejszej umowy; jeżeli zmiana lub rezygnacja z podwykonawcy dotyczy podmiotu, na którego zasoby Wykonawca powoływał się, w celu wykazania spełniania warunków udziału w postępowaniu, Wykonawca jest zobowiązany wykazać Zamawiającemu, że proponowany inny podwykonawca lub Wykonawca samodzielnie spełnia je w stopniu nie mniejszym niż wymagany w trakcie postępowania o udzielenie zamówienia; </w:t>
      </w:r>
    </w:p>
    <w:p w14:paraId="4D0ED0E8" w14:textId="2357C160"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 Dopuszcza się wprowadzenie Podwykonawców do części zamówienia</w:t>
      </w:r>
      <w:r w:rsidR="00113171" w:rsidRPr="00A05D44">
        <w:rPr>
          <w:rFonts w:eastAsia="Times New Roman"/>
          <w:color w:val="auto"/>
          <w:sz w:val="22"/>
          <w:szCs w:val="22"/>
        </w:rPr>
        <w:t>,</w:t>
      </w:r>
      <w:r w:rsidRPr="00A05D44">
        <w:rPr>
          <w:rFonts w:eastAsia="Times New Roman"/>
          <w:color w:val="auto"/>
          <w:sz w:val="22"/>
          <w:szCs w:val="22"/>
        </w:rPr>
        <w:t xml:space="preserve"> dla których wcześniej nie przewidywano realizacji przez podwykonawców. </w:t>
      </w:r>
    </w:p>
    <w:p w14:paraId="4C71273A" w14:textId="77777777"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Dopuszcza się wprowadzenie podwykonawców do realizacji części zamówienia mimo, że w ofercie Wykonawca nie przewidział realizacji jakichkolwiek części zamówienia przez podwykonawców. </w:t>
      </w:r>
    </w:p>
    <w:p w14:paraId="2BFAB8D5" w14:textId="78A23645"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Zmiany dotyczące Podwykonawców nie wymagają Aneksu do Umowy a jedynie Wniosku o zmianę Podwykonawcy wraz z dostarczeniem aktualnych dokumentów. </w:t>
      </w:r>
    </w:p>
    <w:p w14:paraId="088B878E" w14:textId="77777777" w:rsidR="004D146C" w:rsidRPr="00A05D44" w:rsidRDefault="004D146C">
      <w:pPr>
        <w:numPr>
          <w:ilvl w:val="0"/>
          <w:numId w:val="12"/>
        </w:numPr>
        <w:tabs>
          <w:tab w:val="num" w:pos="567"/>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Inne zmiany</w:t>
      </w:r>
    </w:p>
    <w:p w14:paraId="6BDC090E" w14:textId="037F6BDB"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lastRenderedPageBreak/>
        <w:t>w przypadku, gdy konieczność zmiany Umowy wynikać będzie z umów, wytycznych, zaleceń, decyzji lub innych dokumentów, którymi stroną lub autorem będą instytucje finansujące projekt</w:t>
      </w:r>
      <w:r w:rsidR="004D58B5">
        <w:rPr>
          <w:rFonts w:eastAsia="Times New Roman"/>
          <w:color w:val="auto"/>
          <w:sz w:val="22"/>
          <w:szCs w:val="22"/>
        </w:rPr>
        <w:t xml:space="preserve"> (biorące udział we wdrażaniu)</w:t>
      </w:r>
      <w:r w:rsidRPr="00A05D44">
        <w:rPr>
          <w:rFonts w:eastAsia="Times New Roman"/>
          <w:color w:val="auto"/>
          <w:sz w:val="22"/>
          <w:szCs w:val="22"/>
        </w:rPr>
        <w:t>;</w:t>
      </w:r>
    </w:p>
    <w:p w14:paraId="7354604F" w14:textId="77777777"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rozwiązania, odstąpienia, wygaśnięcia lub stwierdzenia nieważności umowy o dofinansowanie projektu;</w:t>
      </w:r>
    </w:p>
    <w:p w14:paraId="06FFAB37" w14:textId="77777777"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podczas wykonywania przedmiotu Umowy zaistnieje konieczność dokonania uszczegółowienia, wykładni lub doprecyzowania poszczególnych zapisów Umowy, nie powodujących zmiany celu i istoty Umowy;</w:t>
      </w:r>
    </w:p>
    <w:p w14:paraId="65170C2C" w14:textId="62C6FA49"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obiektywnie jest to niezbędne dla zachowania i realizacji celów Umowy, dla których została ona zawarta</w:t>
      </w:r>
      <w:r w:rsidR="004D58B5">
        <w:rPr>
          <w:rFonts w:eastAsia="Times New Roman"/>
          <w:color w:val="auto"/>
          <w:sz w:val="22"/>
          <w:szCs w:val="22"/>
        </w:rPr>
        <w:t>.</w:t>
      </w:r>
    </w:p>
    <w:p w14:paraId="403AD05F" w14:textId="76397F13" w:rsidR="004D146C" w:rsidRPr="00A05D44" w:rsidRDefault="004D146C" w:rsidP="00A05D44">
      <w:pPr>
        <w:suppressAutoHyphens/>
        <w:spacing w:line="276" w:lineRule="auto"/>
        <w:jc w:val="both"/>
        <w:rPr>
          <w:rFonts w:eastAsia="Times New Roman"/>
          <w:b/>
          <w:color w:val="auto"/>
          <w:sz w:val="22"/>
          <w:szCs w:val="22"/>
        </w:rPr>
      </w:pPr>
      <w:r w:rsidRPr="00A05D44">
        <w:rPr>
          <w:rFonts w:eastAsia="Times New Roman"/>
          <w:color w:val="auto"/>
          <w:sz w:val="22"/>
          <w:szCs w:val="22"/>
        </w:rPr>
        <w:t>Warunkiem dokonania zmian, o których mowa w ust.1, 2, 3, 4, 5 jest złożenie wniosku przez stronę inicjującą zmianę zawierającego: opis propozycji zmiany, uzasadnienie zmiany, opis wpływu zmiany na terminy wykonania umowy, a w przypadku zmian dotyczących wynagrodzenia należne kwoty wraz z odpowiednim kosztorysem</w:t>
      </w:r>
      <w:r w:rsidR="004D58B5">
        <w:rPr>
          <w:rFonts w:eastAsia="Times New Roman"/>
          <w:color w:val="auto"/>
          <w:sz w:val="22"/>
          <w:szCs w:val="22"/>
        </w:rPr>
        <w:t>.</w:t>
      </w:r>
    </w:p>
    <w:p w14:paraId="2B58A4EE" w14:textId="77777777" w:rsidR="004D146C" w:rsidRPr="00A05D44" w:rsidRDefault="004D146C">
      <w:pPr>
        <w:pStyle w:val="Akapitzlist"/>
        <w:numPr>
          <w:ilvl w:val="0"/>
          <w:numId w:val="7"/>
        </w:numPr>
        <w:shd w:val="clear" w:color="auto" w:fill="FFFFFF" w:themeFill="background1"/>
        <w:suppressAutoHyphens/>
        <w:spacing w:after="0"/>
        <w:jc w:val="both"/>
        <w:rPr>
          <w:rFonts w:ascii="Times New Roman" w:hAnsi="Times New Roman"/>
          <w:color w:val="auto"/>
          <w:sz w:val="22"/>
          <w:szCs w:val="22"/>
        </w:rPr>
      </w:pPr>
      <w:r w:rsidRPr="00A05D44">
        <w:rPr>
          <w:rFonts w:ascii="Times New Roman" w:hAnsi="Times New Roman"/>
          <w:color w:val="auto"/>
          <w:sz w:val="22"/>
          <w:szCs w:val="22"/>
        </w:rPr>
        <w:t>Zmiana wysokości wynagrodzenia (zmniejszenie/zwiększenie) wymaga Aneksu do umowy.</w:t>
      </w:r>
    </w:p>
    <w:p w14:paraId="02BBFED4" w14:textId="77777777" w:rsidR="004D146C" w:rsidRPr="00A05D44" w:rsidRDefault="004D146C">
      <w:pPr>
        <w:pStyle w:val="Akapitzlist"/>
        <w:numPr>
          <w:ilvl w:val="0"/>
          <w:numId w:val="7"/>
        </w:numPr>
        <w:shd w:val="clear" w:color="auto" w:fill="FFFFFF" w:themeFill="background1"/>
        <w:spacing w:after="0"/>
        <w:jc w:val="both"/>
        <w:rPr>
          <w:rFonts w:ascii="Times New Roman" w:hAnsi="Times New Roman"/>
          <w:color w:val="auto"/>
          <w:sz w:val="22"/>
          <w:szCs w:val="22"/>
        </w:rPr>
      </w:pPr>
      <w:r w:rsidRPr="00A05D44">
        <w:rPr>
          <w:rFonts w:ascii="Times New Roman" w:hAnsi="Times New Roman"/>
          <w:color w:val="auto"/>
          <w:sz w:val="22"/>
          <w:szCs w:val="22"/>
        </w:rPr>
        <w:t xml:space="preserve">Zamawiający przewiduje wprowadzenie do Umowy zmian nieistotnych rozumianych jako zmiany Umowy wywołane przyczynami zewnętrznymi, które w sposób obiektywny uzasadniają potrzebę tej zmiany, niepowodująca zachwiania równowagi ekonomicznej pomiędzy wykonawcą a zamawiającym, które nie prowadzą również do zachwiania pozycji konkurencyjnej wykonawcy w stosunku do innych wykonawców biorących udział w postępowaniu, jak też nie prowadzą do zmiany kręgu wykonawców zdolnych do wykonania zamówienia lub zainteresowanych udziałem w postępowaniu (na zasadzie analogii do tez nr 61-70 wyroku ETS z dnia 19 czerwca 2008 r. w sprawie C-454/06).  </w:t>
      </w:r>
    </w:p>
    <w:p w14:paraId="012BBF9F" w14:textId="77777777" w:rsidR="004D146C" w:rsidRPr="00A05D44" w:rsidRDefault="004D146C" w:rsidP="00A05D44">
      <w:pPr>
        <w:spacing w:line="276" w:lineRule="auto"/>
        <w:jc w:val="both"/>
        <w:rPr>
          <w:color w:val="auto"/>
          <w:sz w:val="22"/>
          <w:szCs w:val="22"/>
        </w:rPr>
      </w:pPr>
    </w:p>
    <w:p w14:paraId="4368BE52" w14:textId="3B102C53" w:rsidR="008E2F4F" w:rsidRPr="0045016E" w:rsidRDefault="008E2F4F" w:rsidP="00A05D44">
      <w:pPr>
        <w:spacing w:line="276" w:lineRule="auto"/>
        <w:jc w:val="both"/>
        <w:outlineLvl w:val="0"/>
        <w:rPr>
          <w:b/>
          <w:sz w:val="22"/>
          <w:szCs w:val="22"/>
        </w:rPr>
      </w:pPr>
      <w:r w:rsidRPr="0045016E">
        <w:rPr>
          <w:b/>
          <w:sz w:val="22"/>
          <w:szCs w:val="22"/>
        </w:rPr>
        <w:t>Istotne postanowienia umowne:</w:t>
      </w:r>
    </w:p>
    <w:p w14:paraId="112C479C" w14:textId="7B26517A" w:rsidR="008E2F4F" w:rsidRPr="0045016E" w:rsidRDefault="008E2F4F">
      <w:pPr>
        <w:pStyle w:val="Akapitzlist"/>
        <w:numPr>
          <w:ilvl w:val="3"/>
          <w:numId w:val="12"/>
        </w:numPr>
        <w:ind w:left="709" w:hanging="283"/>
        <w:jc w:val="both"/>
        <w:outlineLvl w:val="0"/>
        <w:rPr>
          <w:rFonts w:ascii="Times New Roman" w:hAnsi="Times New Roman"/>
          <w:bCs/>
          <w:sz w:val="22"/>
          <w:szCs w:val="22"/>
        </w:rPr>
      </w:pPr>
      <w:r w:rsidRPr="0045016E">
        <w:rPr>
          <w:rFonts w:ascii="Times New Roman" w:hAnsi="Times New Roman"/>
          <w:bCs/>
          <w:sz w:val="22"/>
          <w:szCs w:val="22"/>
        </w:rPr>
        <w:t xml:space="preserve">Niniejsze zapytanie ofertowe stanowi integralną część Umowy i zawiera jej </w:t>
      </w:r>
      <w:r w:rsidRPr="0045016E">
        <w:rPr>
          <w:rFonts w:ascii="Times New Roman" w:hAnsi="Times New Roman"/>
          <w:bCs/>
          <w:i/>
          <w:iCs/>
          <w:sz w:val="22"/>
          <w:szCs w:val="22"/>
        </w:rPr>
        <w:t>essentiaglia negoti</w:t>
      </w:r>
      <w:r w:rsidRPr="0045016E">
        <w:rPr>
          <w:rFonts w:ascii="Times New Roman" w:hAnsi="Times New Roman"/>
          <w:bCs/>
          <w:sz w:val="22"/>
          <w:szCs w:val="22"/>
        </w:rPr>
        <w:t>,</w:t>
      </w:r>
    </w:p>
    <w:p w14:paraId="16B6BABB" w14:textId="06CE8DC1" w:rsidR="008E2F4F" w:rsidRPr="0045016E" w:rsidRDefault="008E2F4F">
      <w:pPr>
        <w:pStyle w:val="Akapitzlist"/>
        <w:numPr>
          <w:ilvl w:val="3"/>
          <w:numId w:val="12"/>
        </w:numPr>
        <w:ind w:left="709" w:hanging="283"/>
        <w:jc w:val="both"/>
        <w:outlineLvl w:val="0"/>
        <w:rPr>
          <w:rFonts w:ascii="Times New Roman" w:hAnsi="Times New Roman"/>
          <w:bCs/>
          <w:sz w:val="22"/>
          <w:szCs w:val="22"/>
        </w:rPr>
      </w:pPr>
      <w:r w:rsidRPr="0045016E">
        <w:rPr>
          <w:rFonts w:ascii="Times New Roman" w:hAnsi="Times New Roman"/>
          <w:bCs/>
          <w:sz w:val="22"/>
          <w:szCs w:val="22"/>
        </w:rPr>
        <w:t>Wykonawca zobowiązany będzie w okresie realizacji usługi świadczyć usługi w terminach i w zakresie oczekiwanym przez Zamawiającego pod rygorem odstąpienia umowy.</w:t>
      </w:r>
    </w:p>
    <w:p w14:paraId="0662D783" w14:textId="5A5C019D" w:rsidR="00A40F97" w:rsidRPr="00A05D44" w:rsidRDefault="00A40F97" w:rsidP="00A05D44">
      <w:pPr>
        <w:spacing w:line="276" w:lineRule="auto"/>
        <w:jc w:val="both"/>
        <w:outlineLvl w:val="0"/>
        <w:rPr>
          <w:b/>
          <w:sz w:val="22"/>
          <w:szCs w:val="22"/>
        </w:rPr>
      </w:pPr>
      <w:r w:rsidRPr="00A05D44">
        <w:rPr>
          <w:b/>
          <w:sz w:val="22"/>
          <w:szCs w:val="22"/>
        </w:rPr>
        <w:t>Zamawiający (</w:t>
      </w:r>
      <w:r w:rsidR="00046599" w:rsidRPr="00A05D44">
        <w:rPr>
          <w:b/>
          <w:sz w:val="22"/>
          <w:szCs w:val="22"/>
        </w:rPr>
        <w:t>B</w:t>
      </w:r>
      <w:r w:rsidRPr="00A05D44">
        <w:rPr>
          <w:b/>
          <w:sz w:val="22"/>
          <w:szCs w:val="22"/>
        </w:rPr>
        <w:t xml:space="preserve">eneficjent) </w:t>
      </w:r>
    </w:p>
    <w:p w14:paraId="7DF11C2A" w14:textId="77777777" w:rsidR="009A5D63" w:rsidRPr="009A5D63" w:rsidRDefault="009A5D63" w:rsidP="009A5D63">
      <w:pPr>
        <w:spacing w:line="276" w:lineRule="auto"/>
        <w:rPr>
          <w:bCs/>
          <w:color w:val="auto"/>
          <w:sz w:val="22"/>
          <w:szCs w:val="22"/>
        </w:rPr>
      </w:pPr>
      <w:bookmarkStart w:id="5" w:name="_Hlk218809468"/>
      <w:r w:rsidRPr="009A5D63">
        <w:rPr>
          <w:bCs/>
          <w:color w:val="auto"/>
          <w:sz w:val="22"/>
          <w:szCs w:val="22"/>
        </w:rPr>
        <w:t xml:space="preserve">Centrum Usług Społecznych w Babimoście, </w:t>
      </w:r>
    </w:p>
    <w:p w14:paraId="22DFF4E6" w14:textId="0272DEBC" w:rsidR="009A5D63" w:rsidRDefault="009A5D63" w:rsidP="009A5D63">
      <w:pPr>
        <w:spacing w:line="276" w:lineRule="auto"/>
        <w:rPr>
          <w:bCs/>
          <w:color w:val="auto"/>
          <w:sz w:val="22"/>
          <w:szCs w:val="22"/>
        </w:rPr>
      </w:pPr>
      <w:r w:rsidRPr="009A5D63">
        <w:rPr>
          <w:bCs/>
          <w:color w:val="auto"/>
          <w:sz w:val="22"/>
          <w:szCs w:val="22"/>
        </w:rPr>
        <w:t xml:space="preserve">ul. Marszałka Józefa Piłsudskiego 2, 66-110 Babimost </w:t>
      </w:r>
    </w:p>
    <w:bookmarkEnd w:id="5"/>
    <w:p w14:paraId="0767B723" w14:textId="197F7ADE" w:rsidR="00113171" w:rsidRPr="00986CE7" w:rsidRDefault="00113171" w:rsidP="00A05D44">
      <w:pPr>
        <w:spacing w:line="276" w:lineRule="auto"/>
        <w:rPr>
          <w:bCs/>
          <w:color w:val="auto"/>
          <w:sz w:val="22"/>
          <w:szCs w:val="22"/>
        </w:rPr>
      </w:pPr>
      <w:r w:rsidRPr="00F46396">
        <w:rPr>
          <w:bCs/>
          <w:color w:val="auto"/>
          <w:sz w:val="22"/>
          <w:szCs w:val="22"/>
        </w:rPr>
        <w:t xml:space="preserve">NIP: </w:t>
      </w:r>
      <w:r w:rsidR="009A5D63" w:rsidRPr="00F46396">
        <w:rPr>
          <w:bCs/>
          <w:color w:val="auto"/>
          <w:sz w:val="22"/>
          <w:szCs w:val="22"/>
        </w:rPr>
        <w:t>9730648942</w:t>
      </w:r>
      <w:r w:rsidR="00986CE7">
        <w:rPr>
          <w:bCs/>
          <w:color w:val="auto"/>
          <w:sz w:val="22"/>
          <w:szCs w:val="22"/>
        </w:rPr>
        <w:t xml:space="preserve">, </w:t>
      </w:r>
      <w:r w:rsidRPr="00986CE7">
        <w:rPr>
          <w:bCs/>
          <w:color w:val="auto"/>
          <w:sz w:val="22"/>
          <w:szCs w:val="22"/>
        </w:rPr>
        <w:t xml:space="preserve">REGON: </w:t>
      </w:r>
      <w:r w:rsidR="009A5D63" w:rsidRPr="00986CE7">
        <w:rPr>
          <w:bCs/>
          <w:color w:val="auto"/>
          <w:sz w:val="22"/>
          <w:szCs w:val="22"/>
        </w:rPr>
        <w:t>970533633</w:t>
      </w:r>
    </w:p>
    <w:p w14:paraId="5BF18B95" w14:textId="77777777" w:rsidR="008E578F" w:rsidRPr="009A5D63" w:rsidRDefault="008E578F" w:rsidP="00A05D44">
      <w:pPr>
        <w:spacing w:line="276" w:lineRule="auto"/>
        <w:jc w:val="both"/>
        <w:rPr>
          <w:b/>
          <w:sz w:val="22"/>
          <w:szCs w:val="22"/>
        </w:rPr>
      </w:pPr>
    </w:p>
    <w:p w14:paraId="6EE3D52F" w14:textId="6764D8F3" w:rsidR="007337F6" w:rsidRDefault="00A40F97" w:rsidP="00A05D44">
      <w:pPr>
        <w:spacing w:line="276" w:lineRule="auto"/>
        <w:jc w:val="both"/>
        <w:rPr>
          <w:sz w:val="22"/>
          <w:szCs w:val="22"/>
        </w:rPr>
      </w:pPr>
      <w:r w:rsidRPr="00A05D44">
        <w:rPr>
          <w:b/>
          <w:sz w:val="22"/>
          <w:szCs w:val="22"/>
        </w:rPr>
        <w:t>Tytuł projektu</w:t>
      </w:r>
      <w:r w:rsidR="00046599" w:rsidRPr="00A05D44">
        <w:rPr>
          <w:b/>
          <w:sz w:val="22"/>
          <w:szCs w:val="22"/>
        </w:rPr>
        <w:t>:</w:t>
      </w:r>
      <w:r w:rsidRPr="00A05D44">
        <w:rPr>
          <w:sz w:val="22"/>
          <w:szCs w:val="22"/>
        </w:rPr>
        <w:t xml:space="preserve"> </w:t>
      </w:r>
      <w:r w:rsidR="009A5D63" w:rsidRPr="009A5D63">
        <w:rPr>
          <w:sz w:val="22"/>
          <w:szCs w:val="22"/>
        </w:rPr>
        <w:t>CUS Babimost – Integracja i Wsparcie</w:t>
      </w:r>
    </w:p>
    <w:p w14:paraId="1E591ED9" w14:textId="77777777" w:rsidR="00046599" w:rsidRPr="00A05D44" w:rsidRDefault="00046599" w:rsidP="00A05D44">
      <w:pPr>
        <w:spacing w:line="276" w:lineRule="auto"/>
        <w:jc w:val="both"/>
        <w:outlineLvl w:val="0"/>
        <w:rPr>
          <w:b/>
          <w:sz w:val="22"/>
          <w:szCs w:val="22"/>
        </w:rPr>
      </w:pPr>
    </w:p>
    <w:p w14:paraId="5D070772" w14:textId="1F947BAB" w:rsidR="00FB47D7" w:rsidRPr="00A05D44" w:rsidRDefault="00FB47D7" w:rsidP="00A05D44">
      <w:pPr>
        <w:spacing w:line="276" w:lineRule="auto"/>
        <w:jc w:val="both"/>
        <w:outlineLvl w:val="0"/>
        <w:rPr>
          <w:b/>
          <w:sz w:val="22"/>
          <w:szCs w:val="22"/>
        </w:rPr>
      </w:pPr>
      <w:r w:rsidRPr="00A05D44">
        <w:rPr>
          <w:b/>
          <w:sz w:val="22"/>
          <w:szCs w:val="22"/>
        </w:rPr>
        <w:t>Źródła finansowania</w:t>
      </w:r>
    </w:p>
    <w:p w14:paraId="21CFF316" w14:textId="77777777" w:rsidR="007A621B" w:rsidRDefault="00FB47D7" w:rsidP="00A05D44">
      <w:pPr>
        <w:spacing w:line="276" w:lineRule="auto"/>
        <w:jc w:val="both"/>
        <w:rPr>
          <w:sz w:val="22"/>
          <w:szCs w:val="22"/>
        </w:rPr>
      </w:pPr>
      <w:r w:rsidRPr="00A05D44">
        <w:rPr>
          <w:sz w:val="22"/>
          <w:szCs w:val="22"/>
        </w:rPr>
        <w:t xml:space="preserve">Zakup jest przewidywany do sfinansowania przez Unię Europejską ze środków Europejskiego Funduszu Rozwoju Regionalnego w ramach </w:t>
      </w:r>
      <w:r w:rsidR="00AF21C0" w:rsidRPr="00A05D44">
        <w:rPr>
          <w:sz w:val="22"/>
          <w:szCs w:val="22"/>
        </w:rPr>
        <w:t>w ramach projektu</w:t>
      </w:r>
      <w:r w:rsidR="00896ED0" w:rsidRPr="00A05D44">
        <w:rPr>
          <w:sz w:val="22"/>
          <w:szCs w:val="22"/>
        </w:rPr>
        <w:t xml:space="preserve"> z </w:t>
      </w:r>
      <w:r w:rsidR="007337F6" w:rsidRPr="007337F6">
        <w:rPr>
          <w:sz w:val="22"/>
          <w:szCs w:val="22"/>
        </w:rPr>
        <w:t>Fundusze Europejskie dla Lubuskiego 2021-2027</w:t>
      </w:r>
    </w:p>
    <w:p w14:paraId="47CFA0E3" w14:textId="3B6160EB" w:rsidR="00242279" w:rsidRPr="00A05D44" w:rsidRDefault="007337F6" w:rsidP="00A05D44">
      <w:pPr>
        <w:spacing w:line="276" w:lineRule="auto"/>
        <w:jc w:val="both"/>
        <w:rPr>
          <w:sz w:val="22"/>
          <w:szCs w:val="22"/>
        </w:rPr>
      </w:pPr>
      <w:r w:rsidRPr="007337F6">
        <w:rPr>
          <w:sz w:val="22"/>
          <w:szCs w:val="22"/>
        </w:rPr>
        <w:t>Działanie FELB.06.1</w:t>
      </w:r>
      <w:r w:rsidR="009A5D63">
        <w:rPr>
          <w:sz w:val="22"/>
          <w:szCs w:val="22"/>
        </w:rPr>
        <w:t>3</w:t>
      </w:r>
      <w:r w:rsidRPr="007337F6">
        <w:rPr>
          <w:sz w:val="22"/>
          <w:szCs w:val="22"/>
        </w:rPr>
        <w:t xml:space="preserve"> </w:t>
      </w:r>
    </w:p>
    <w:p w14:paraId="63A5739A" w14:textId="77777777" w:rsidR="007A621B" w:rsidRPr="00A05D44" w:rsidRDefault="007A621B" w:rsidP="00A05D44">
      <w:pPr>
        <w:spacing w:line="276" w:lineRule="auto"/>
        <w:jc w:val="both"/>
        <w:rPr>
          <w:color w:val="auto"/>
          <w:sz w:val="22"/>
          <w:szCs w:val="22"/>
        </w:rPr>
      </w:pPr>
    </w:p>
    <w:p w14:paraId="2B0454DC" w14:textId="77777777" w:rsidR="00D15605" w:rsidRPr="00A05D44" w:rsidRDefault="005658E4" w:rsidP="007A621B">
      <w:pPr>
        <w:spacing w:line="276" w:lineRule="auto"/>
        <w:rPr>
          <w:b/>
          <w:color w:val="auto"/>
          <w:sz w:val="22"/>
          <w:szCs w:val="22"/>
        </w:rPr>
      </w:pPr>
      <w:r w:rsidRPr="00A05D44">
        <w:rPr>
          <w:b/>
          <w:color w:val="auto"/>
          <w:sz w:val="22"/>
          <w:szCs w:val="22"/>
        </w:rPr>
        <w:t>Załączniki:</w:t>
      </w:r>
    </w:p>
    <w:p w14:paraId="60384127" w14:textId="77777777" w:rsidR="00D15605" w:rsidRPr="00A05D44" w:rsidRDefault="005658E4" w:rsidP="00A05D44">
      <w:pPr>
        <w:spacing w:line="276" w:lineRule="auto"/>
        <w:ind w:left="1985" w:hanging="1701"/>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69286F13" w14:textId="77777777" w:rsidR="00D15605" w:rsidRPr="00A05D44" w:rsidRDefault="005658E4" w:rsidP="00A05D44">
      <w:pPr>
        <w:spacing w:line="276" w:lineRule="auto"/>
        <w:ind w:left="1985"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030618A7" w14:textId="36C00B84" w:rsidR="00A74FB1" w:rsidRDefault="005658E4" w:rsidP="002F732F">
      <w:pPr>
        <w:spacing w:line="276" w:lineRule="auto"/>
        <w:ind w:left="1985"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kapitałowych</w:t>
      </w:r>
    </w:p>
    <w:p w14:paraId="3F3C23AB" w14:textId="473B0446" w:rsidR="002F732F" w:rsidRDefault="007337F6" w:rsidP="007337F6">
      <w:pPr>
        <w:spacing w:line="276" w:lineRule="auto"/>
        <w:ind w:firstLine="284"/>
        <w:rPr>
          <w:b/>
          <w:i/>
          <w:color w:val="auto"/>
          <w:sz w:val="22"/>
          <w:szCs w:val="22"/>
        </w:rPr>
      </w:pPr>
      <w:r w:rsidRPr="00A05D44">
        <w:rPr>
          <w:color w:val="auto"/>
          <w:sz w:val="22"/>
          <w:szCs w:val="22"/>
        </w:rPr>
        <w:t xml:space="preserve">- załącznik nr </w:t>
      </w:r>
      <w:r w:rsidR="002F732F">
        <w:rPr>
          <w:color w:val="auto"/>
          <w:sz w:val="22"/>
          <w:szCs w:val="22"/>
        </w:rPr>
        <w:t>4</w:t>
      </w:r>
      <w:r w:rsidRPr="00A05D44">
        <w:rPr>
          <w:b/>
          <w:i/>
          <w:color w:val="auto"/>
          <w:sz w:val="22"/>
          <w:szCs w:val="22"/>
        </w:rPr>
        <w:t xml:space="preserve"> – Oświadczenie RODO</w:t>
      </w:r>
    </w:p>
    <w:p w14:paraId="3FC0E1D8" w14:textId="69600671" w:rsidR="008B7EFF" w:rsidRDefault="0045016E" w:rsidP="00986CE7">
      <w:pPr>
        <w:spacing w:line="276" w:lineRule="auto"/>
        <w:ind w:firstLine="284"/>
        <w:rPr>
          <w:b/>
          <w:bCs/>
          <w:i/>
          <w:iCs/>
          <w:color w:val="auto"/>
          <w:sz w:val="22"/>
          <w:szCs w:val="22"/>
        </w:rPr>
      </w:pPr>
      <w:r w:rsidRPr="00E078D6">
        <w:rPr>
          <w:color w:val="auto"/>
          <w:sz w:val="22"/>
          <w:szCs w:val="22"/>
        </w:rPr>
        <w:t xml:space="preserve">- załącznik nr </w:t>
      </w:r>
      <w:r w:rsidR="000863EC">
        <w:rPr>
          <w:color w:val="auto"/>
          <w:sz w:val="22"/>
          <w:szCs w:val="22"/>
        </w:rPr>
        <w:t>5</w:t>
      </w:r>
      <w:r w:rsidRPr="00E078D6">
        <w:rPr>
          <w:color w:val="auto"/>
          <w:sz w:val="22"/>
          <w:szCs w:val="22"/>
        </w:rPr>
        <w:t xml:space="preserve"> – </w:t>
      </w:r>
      <w:r w:rsidR="008E578F">
        <w:rPr>
          <w:b/>
          <w:bCs/>
          <w:i/>
          <w:iCs/>
          <w:color w:val="auto"/>
          <w:sz w:val="22"/>
          <w:szCs w:val="22"/>
        </w:rPr>
        <w:t>W</w:t>
      </w:r>
      <w:r>
        <w:rPr>
          <w:b/>
          <w:bCs/>
          <w:i/>
          <w:iCs/>
          <w:color w:val="auto"/>
          <w:sz w:val="22"/>
          <w:szCs w:val="22"/>
        </w:rPr>
        <w:t>zór umowy</w:t>
      </w:r>
    </w:p>
    <w:p w14:paraId="68EB95D2" w14:textId="77777777" w:rsidR="001F7BBD" w:rsidRDefault="001F7BBD" w:rsidP="00986CE7">
      <w:pPr>
        <w:spacing w:line="276" w:lineRule="auto"/>
        <w:ind w:firstLine="284"/>
        <w:rPr>
          <w:b/>
          <w:bCs/>
          <w:i/>
          <w:iCs/>
          <w:color w:val="auto"/>
          <w:sz w:val="22"/>
          <w:szCs w:val="22"/>
        </w:rPr>
      </w:pPr>
    </w:p>
    <w:p w14:paraId="08DA58F2" w14:textId="77777777" w:rsidR="001F7BBD" w:rsidRDefault="001F7BBD" w:rsidP="00986CE7">
      <w:pPr>
        <w:spacing w:line="276" w:lineRule="auto"/>
        <w:ind w:firstLine="284"/>
        <w:rPr>
          <w:b/>
          <w:bCs/>
          <w:i/>
          <w:iCs/>
          <w:color w:val="auto"/>
          <w:sz w:val="22"/>
          <w:szCs w:val="22"/>
        </w:rPr>
      </w:pPr>
    </w:p>
    <w:p w14:paraId="10862F07" w14:textId="77777777" w:rsidR="001F7BBD" w:rsidRDefault="001F7BBD" w:rsidP="00986CE7">
      <w:pPr>
        <w:spacing w:line="276" w:lineRule="auto"/>
        <w:ind w:firstLine="284"/>
        <w:rPr>
          <w:b/>
          <w:bCs/>
          <w:i/>
          <w:iCs/>
          <w:color w:val="auto"/>
          <w:sz w:val="22"/>
          <w:szCs w:val="22"/>
        </w:rPr>
      </w:pPr>
    </w:p>
    <w:p w14:paraId="14ED94BE" w14:textId="77777777" w:rsidR="001F7BBD" w:rsidRDefault="001F7BBD" w:rsidP="00986CE7">
      <w:pPr>
        <w:spacing w:line="276" w:lineRule="auto"/>
        <w:ind w:firstLine="284"/>
        <w:rPr>
          <w:b/>
          <w:bCs/>
          <w:i/>
          <w:iCs/>
          <w:color w:val="auto"/>
          <w:sz w:val="22"/>
          <w:szCs w:val="22"/>
        </w:rPr>
      </w:pPr>
    </w:p>
    <w:p w14:paraId="408240DA" w14:textId="77777777" w:rsidR="001958C8" w:rsidRDefault="001958C8" w:rsidP="00E41BA3">
      <w:pPr>
        <w:spacing w:line="276" w:lineRule="auto"/>
        <w:rPr>
          <w:b/>
          <w:bCs/>
          <w:i/>
          <w:iCs/>
          <w:color w:val="auto"/>
          <w:sz w:val="22"/>
          <w:szCs w:val="22"/>
        </w:rPr>
      </w:pPr>
    </w:p>
    <w:p w14:paraId="5FE3F411" w14:textId="77777777" w:rsidR="001F7BBD" w:rsidRDefault="001F7BBD" w:rsidP="00986CE7">
      <w:pPr>
        <w:spacing w:line="276" w:lineRule="auto"/>
        <w:ind w:firstLine="284"/>
        <w:rPr>
          <w:b/>
          <w:bCs/>
          <w:i/>
          <w:iCs/>
          <w:color w:val="auto"/>
          <w:sz w:val="22"/>
          <w:szCs w:val="22"/>
        </w:rPr>
      </w:pPr>
    </w:p>
    <w:p w14:paraId="7C67F22C" w14:textId="77777777" w:rsidR="001F7BBD" w:rsidRPr="00986CE7" w:rsidRDefault="001F7BBD" w:rsidP="00986CE7">
      <w:pPr>
        <w:spacing w:line="276" w:lineRule="auto"/>
        <w:ind w:firstLine="284"/>
        <w:rPr>
          <w:b/>
          <w:bCs/>
          <w:i/>
          <w:iCs/>
          <w:color w:val="auto"/>
          <w:sz w:val="22"/>
          <w:szCs w:val="22"/>
        </w:rPr>
      </w:pPr>
    </w:p>
    <w:p w14:paraId="1F805B94" w14:textId="1363C540" w:rsidR="00D15605" w:rsidRPr="00A05D44" w:rsidRDefault="00BD00E7" w:rsidP="00A05D44">
      <w:pPr>
        <w:spacing w:line="276" w:lineRule="auto"/>
        <w:jc w:val="right"/>
        <w:outlineLvl w:val="0"/>
        <w:rPr>
          <w:b/>
          <w:i/>
        </w:rPr>
      </w:pPr>
      <w:r>
        <w:rPr>
          <w:b/>
          <w:i/>
        </w:rPr>
        <w:t>Z</w:t>
      </w:r>
      <w:r w:rsidR="005658E4" w:rsidRPr="00A05D44">
        <w:rPr>
          <w:b/>
          <w:i/>
        </w:rPr>
        <w:t>ałącznik nr 1</w:t>
      </w:r>
    </w:p>
    <w:p w14:paraId="1A46006E" w14:textId="77777777" w:rsidR="00D15605" w:rsidRPr="00A05D44" w:rsidRDefault="00D15605" w:rsidP="00A05D44">
      <w:pPr>
        <w:spacing w:line="276" w:lineRule="auto"/>
        <w:rPr>
          <w:sz w:val="18"/>
          <w:szCs w:val="18"/>
        </w:rPr>
      </w:pPr>
    </w:p>
    <w:p w14:paraId="7D679A5E" w14:textId="77777777" w:rsidR="00173B60" w:rsidRDefault="00173B60" w:rsidP="00A05D44">
      <w:pPr>
        <w:spacing w:line="276" w:lineRule="auto"/>
        <w:rPr>
          <w:sz w:val="18"/>
          <w:szCs w:val="18"/>
        </w:rPr>
      </w:pPr>
    </w:p>
    <w:p w14:paraId="13444BCE"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3E1CCBFE"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61C7573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37693E32"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458C1B05" w14:textId="5B83CD4B" w:rsidR="00D15605" w:rsidRDefault="009A5D63" w:rsidP="009A5D63">
      <w:pPr>
        <w:spacing w:line="276" w:lineRule="auto"/>
        <w:jc w:val="right"/>
        <w:rPr>
          <w:b/>
        </w:rPr>
      </w:pPr>
      <w:r w:rsidRPr="009A5D63">
        <w:rPr>
          <w:rFonts w:eastAsia="Times New Roman"/>
          <w:b/>
          <w:i/>
          <w:color w:val="auto"/>
        </w:rPr>
        <w:t>66-110 Babimost</w:t>
      </w:r>
    </w:p>
    <w:p w14:paraId="6C8F95A2" w14:textId="77777777" w:rsidR="004B3B4A" w:rsidRDefault="004B3B4A" w:rsidP="00A05D44">
      <w:pPr>
        <w:spacing w:line="276" w:lineRule="auto"/>
        <w:jc w:val="right"/>
        <w:rPr>
          <w:b/>
        </w:rPr>
      </w:pPr>
    </w:p>
    <w:p w14:paraId="655CFB62" w14:textId="77777777" w:rsidR="004B3B4A" w:rsidRPr="00A05D44" w:rsidRDefault="004B3B4A" w:rsidP="00A05D44">
      <w:pPr>
        <w:spacing w:line="276" w:lineRule="auto"/>
        <w:jc w:val="right"/>
        <w:rPr>
          <w:b/>
        </w:rPr>
      </w:pPr>
    </w:p>
    <w:p w14:paraId="2AF55A32" w14:textId="77777777" w:rsidR="00D15605" w:rsidRPr="00A05D44" w:rsidRDefault="00D15605" w:rsidP="00A05D44">
      <w:pPr>
        <w:spacing w:line="276" w:lineRule="auto"/>
        <w:jc w:val="right"/>
        <w:rPr>
          <w:b/>
        </w:rPr>
      </w:pPr>
    </w:p>
    <w:p w14:paraId="2191FFAA" w14:textId="77777777" w:rsidR="00D15605" w:rsidRPr="00173B60" w:rsidRDefault="005658E4" w:rsidP="00A05D44">
      <w:pPr>
        <w:spacing w:line="276" w:lineRule="auto"/>
        <w:jc w:val="center"/>
        <w:outlineLvl w:val="0"/>
        <w:rPr>
          <w:b/>
          <w:sz w:val="28"/>
          <w:szCs w:val="28"/>
        </w:rPr>
      </w:pPr>
      <w:r w:rsidRPr="00173B60">
        <w:rPr>
          <w:b/>
          <w:sz w:val="28"/>
          <w:szCs w:val="28"/>
        </w:rPr>
        <w:t>FORMULARZ  OFERTOWY</w:t>
      </w:r>
    </w:p>
    <w:p w14:paraId="7909EBE1" w14:textId="77777777" w:rsidR="00D15605" w:rsidRPr="00A05D44" w:rsidRDefault="00D15605" w:rsidP="00A05D44">
      <w:pPr>
        <w:spacing w:line="276" w:lineRule="auto"/>
      </w:pPr>
    </w:p>
    <w:p w14:paraId="0CAB0FC0" w14:textId="77777777" w:rsidR="00D15605" w:rsidRPr="00A05D44" w:rsidRDefault="005658E4" w:rsidP="00A05D44">
      <w:pPr>
        <w:spacing w:line="276" w:lineRule="auto"/>
      </w:pPr>
      <w:r w:rsidRPr="00A05D44">
        <w:t>Ja/My, niżej podpisany/-i,</w:t>
      </w:r>
    </w:p>
    <w:p w14:paraId="1987F9B7" w14:textId="767E0D9A"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 </w:t>
      </w:r>
    </w:p>
    <w:p w14:paraId="1083A777" w14:textId="77777777" w:rsidR="00D15605" w:rsidRPr="00A05D44" w:rsidRDefault="005658E4" w:rsidP="00A05D44">
      <w:pPr>
        <w:spacing w:line="276" w:lineRule="auto"/>
        <w:jc w:val="center"/>
        <w:rPr>
          <w:i/>
          <w:sz w:val="16"/>
          <w:szCs w:val="16"/>
        </w:rPr>
      </w:pPr>
      <w:r w:rsidRPr="00A05D44">
        <w:rPr>
          <w:i/>
          <w:sz w:val="16"/>
          <w:szCs w:val="16"/>
        </w:rPr>
        <w:t>(imię i nazwisko)</w:t>
      </w:r>
    </w:p>
    <w:p w14:paraId="25BC4CBC" w14:textId="77777777" w:rsidR="00D15605" w:rsidRPr="00A05D44" w:rsidRDefault="005658E4" w:rsidP="00A05D44">
      <w:pPr>
        <w:spacing w:line="276" w:lineRule="auto"/>
      </w:pPr>
      <w:r w:rsidRPr="00A05D44">
        <w:t>działając w imieniu i na rzecz:</w:t>
      </w:r>
    </w:p>
    <w:p w14:paraId="43D88D3B" w14:textId="5CDCBE03"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65AEEE77"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3A5BB6" w:rsidRPr="00A05D44">
        <w:rPr>
          <w:i/>
          <w:sz w:val="16"/>
          <w:szCs w:val="16"/>
        </w:rPr>
        <w:t>Wykonawc</w:t>
      </w:r>
      <w:r w:rsidR="003028AB" w:rsidRPr="00A05D44">
        <w:rPr>
          <w:i/>
          <w:sz w:val="16"/>
          <w:szCs w:val="16"/>
        </w:rPr>
        <w:t>y</w:t>
      </w:r>
      <w:r w:rsidRPr="00A05D44">
        <w:rPr>
          <w:i/>
          <w:sz w:val="16"/>
          <w:szCs w:val="16"/>
        </w:rPr>
        <w:t>)</w:t>
      </w:r>
    </w:p>
    <w:p w14:paraId="02FF49DD" w14:textId="28EED998" w:rsidR="00D15605" w:rsidRPr="007337F6" w:rsidRDefault="005658E4" w:rsidP="009A5D63">
      <w:pPr>
        <w:spacing w:line="276" w:lineRule="auto"/>
        <w:jc w:val="both"/>
        <w:rPr>
          <w:b/>
          <w:bCs/>
        </w:rPr>
      </w:pPr>
      <w:r w:rsidRPr="00A05D44">
        <w:t xml:space="preserve">biorąc udział w </w:t>
      </w:r>
      <w:bookmarkStart w:id="6" w:name="_Hlk192022713"/>
      <w:r w:rsidRPr="00A05D44">
        <w:t>postępowaniu</w:t>
      </w:r>
      <w:r w:rsidR="00CA6328" w:rsidRPr="00A05D44">
        <w:t xml:space="preserve"> </w:t>
      </w:r>
      <w:bookmarkStart w:id="7" w:name="_Hlk161173934"/>
      <w:r w:rsidR="009A5D63" w:rsidRPr="009A5D63">
        <w:rPr>
          <w:b/>
          <w:bCs/>
        </w:rPr>
        <w:t>CUS/</w:t>
      </w:r>
      <w:r w:rsidR="00DA0AD2">
        <w:rPr>
          <w:b/>
          <w:bCs/>
        </w:rPr>
        <w:t>5</w:t>
      </w:r>
      <w:r w:rsidR="009A5D63" w:rsidRPr="009A5D63">
        <w:rPr>
          <w:b/>
          <w:bCs/>
        </w:rPr>
        <w:t>/2026</w:t>
      </w:r>
      <w:r w:rsidR="00AF21C0" w:rsidRPr="00A05D44">
        <w:t xml:space="preserve">- </w:t>
      </w:r>
      <w:r w:rsidR="007337F6">
        <w:rPr>
          <w:b/>
          <w:bCs/>
        </w:rPr>
        <w:t>Usługi</w:t>
      </w:r>
      <w:r w:rsidR="00AF21C0" w:rsidRPr="00A05D44">
        <w:rPr>
          <w:b/>
          <w:bCs/>
        </w:rPr>
        <w:t xml:space="preserve"> – </w:t>
      </w:r>
      <w:r w:rsidR="00242279" w:rsidRPr="00A05D44">
        <w:rPr>
          <w:b/>
          <w:bCs/>
        </w:rPr>
        <w:t xml:space="preserve"> </w:t>
      </w:r>
      <w:bookmarkStart w:id="8" w:name="_Hlk218809777"/>
      <w:bookmarkEnd w:id="6"/>
      <w:r w:rsidR="00DA0AD2">
        <w:rPr>
          <w:b/>
          <w:bCs/>
        </w:rPr>
        <w:t>Warsztaty kulinarne, manualne oraz i</w:t>
      </w:r>
      <w:r w:rsidR="00DA0AD2" w:rsidRPr="00DE1D20">
        <w:rPr>
          <w:b/>
          <w:bCs/>
        </w:rPr>
        <w:t>ndywidualn</w:t>
      </w:r>
      <w:r w:rsidR="00DA0AD2">
        <w:rPr>
          <w:b/>
          <w:bCs/>
        </w:rPr>
        <w:t>e</w:t>
      </w:r>
      <w:r w:rsidR="00DA0AD2" w:rsidRPr="00DE1D20">
        <w:rPr>
          <w:b/>
          <w:bCs/>
        </w:rPr>
        <w:t xml:space="preserve"> konsultacj</w:t>
      </w:r>
      <w:r w:rsidR="00DA0AD2">
        <w:rPr>
          <w:b/>
          <w:bCs/>
        </w:rPr>
        <w:t>e</w:t>
      </w:r>
      <w:r w:rsidR="00DA0AD2" w:rsidRPr="00DE1D20">
        <w:rPr>
          <w:b/>
          <w:bCs/>
        </w:rPr>
        <w:t xml:space="preserve"> prozdrowotn</w:t>
      </w:r>
      <w:r w:rsidR="00DA0AD2">
        <w:rPr>
          <w:b/>
          <w:bCs/>
        </w:rPr>
        <w:t>e</w:t>
      </w:r>
      <w:r w:rsidR="00DA0AD2">
        <w:rPr>
          <w:b/>
          <w:color w:val="auto"/>
          <w:sz w:val="30"/>
          <w:szCs w:val="30"/>
        </w:rPr>
        <w:t xml:space="preserve">  </w:t>
      </w:r>
      <w:r w:rsidR="009A5D63" w:rsidRPr="009A5D63">
        <w:rPr>
          <w:b/>
          <w:bCs/>
        </w:rPr>
        <w:t xml:space="preserve">w ramach projektu: </w:t>
      </w:r>
      <w:r w:rsidR="009A5D63">
        <w:rPr>
          <w:b/>
          <w:bCs/>
        </w:rPr>
        <w:t xml:space="preserve"> </w:t>
      </w:r>
      <w:r w:rsidR="009A5D63" w:rsidRPr="009A5D63">
        <w:rPr>
          <w:b/>
          <w:bCs/>
        </w:rPr>
        <w:t>„CUS Babimost – Integracja i Wsparcie”</w:t>
      </w:r>
      <w:r w:rsidR="007337F6" w:rsidRPr="007337F6">
        <w:rPr>
          <w:b/>
          <w:bCs/>
        </w:rPr>
        <w:t xml:space="preserve">- </w:t>
      </w:r>
      <w:bookmarkEnd w:id="7"/>
      <w:bookmarkEnd w:id="8"/>
      <w:r w:rsidRPr="00A05D44">
        <w:t>składam/-y niniejszą ofertę:</w:t>
      </w:r>
    </w:p>
    <w:p w14:paraId="16C155B7" w14:textId="77777777" w:rsidR="00D15605" w:rsidRPr="00A05D44" w:rsidRDefault="00D15605" w:rsidP="00A05D44">
      <w:pPr>
        <w:spacing w:line="276" w:lineRule="auto"/>
      </w:pPr>
    </w:p>
    <w:p w14:paraId="76FE3D00" w14:textId="5094498A" w:rsidR="004B3B4A" w:rsidRPr="00A05D44" w:rsidRDefault="005658E4" w:rsidP="004B3B4A">
      <w:pPr>
        <w:spacing w:line="276" w:lineRule="auto"/>
        <w:jc w:val="both"/>
        <w:rPr>
          <w:b/>
          <w:i/>
        </w:rPr>
      </w:pPr>
      <w:r w:rsidRPr="00A05D44">
        <w:rPr>
          <w:b/>
        </w:rPr>
        <w:t>Oferuję realizację zamówienia zgodnie z Zapytaniem Ofertowym za cenę</w:t>
      </w:r>
      <w:r w:rsidR="004B3B4A" w:rsidRPr="004B3B4A">
        <w:rPr>
          <w:b/>
          <w:i/>
        </w:rPr>
        <w:t xml:space="preserve"> </w:t>
      </w:r>
      <w:r w:rsidR="004B3B4A" w:rsidRPr="00A05D44">
        <w:rPr>
          <w:b/>
          <w:i/>
        </w:rPr>
        <w:t>(kryterium o wadze 100%)</w:t>
      </w:r>
      <w:r w:rsidR="004B3B4A">
        <w:rPr>
          <w:b/>
          <w:i/>
        </w:rPr>
        <w:t>:</w:t>
      </w:r>
    </w:p>
    <w:p w14:paraId="7352EF83" w14:textId="77777777" w:rsidR="00D15605" w:rsidRPr="00A05D44" w:rsidRDefault="005658E4" w:rsidP="00A05D44">
      <w:pPr>
        <w:spacing w:line="276" w:lineRule="auto"/>
        <w:outlineLvl w:val="0"/>
      </w:pPr>
      <w:r w:rsidRPr="00A05D44">
        <w:t xml:space="preserve">Cena netto:  </w:t>
      </w:r>
      <w:r w:rsidRPr="00A05D44">
        <w:rPr>
          <w:sz w:val="18"/>
          <w:szCs w:val="18"/>
        </w:rPr>
        <w:t xml:space="preserve">. . . . . . . . . . . . . . . . . . . . . . . . . . . . . . . </w:t>
      </w:r>
      <w:r w:rsidRPr="00A05D44">
        <w:t xml:space="preserve">  PLN</w:t>
      </w:r>
    </w:p>
    <w:p w14:paraId="4FBB5ADE" w14:textId="77777777" w:rsidR="00D15605" w:rsidRPr="00A05D44" w:rsidRDefault="005658E4" w:rsidP="00A05D44">
      <w:pPr>
        <w:spacing w:line="276" w:lineRule="auto"/>
      </w:pPr>
      <w:r w:rsidRPr="00A05D44">
        <w:t xml:space="preserve">Cena brutto:  </w:t>
      </w:r>
      <w:r w:rsidRPr="00A05D44">
        <w:rPr>
          <w:sz w:val="18"/>
          <w:szCs w:val="18"/>
        </w:rPr>
        <w:t>. . . . . . . . . . . . . . . . . . . . . . . . . . . . . . .</w:t>
      </w:r>
      <w:r w:rsidRPr="00A05D44">
        <w:t xml:space="preserve">  PLN</w:t>
      </w:r>
    </w:p>
    <w:p w14:paraId="6199CE3D" w14:textId="77777777" w:rsidR="00D15605" w:rsidRPr="00A05D44" w:rsidRDefault="005658E4" w:rsidP="00A05D44">
      <w:pPr>
        <w:spacing w:line="276" w:lineRule="auto"/>
        <w:rPr>
          <w:sz w:val="18"/>
          <w:szCs w:val="18"/>
        </w:rPr>
      </w:pPr>
      <w:r w:rsidRPr="00A05D44">
        <w:t xml:space="preserve">Cena brutto słownie:  </w:t>
      </w:r>
      <w:r w:rsidRPr="00A05D44">
        <w:rPr>
          <w:sz w:val="18"/>
          <w:szCs w:val="18"/>
        </w:rPr>
        <w:t xml:space="preserve">. . . . . . . . . . . . . . . . . . . . . . . . . . . . . . . . . . . . . . . . . . . . . . . . . . . . . . . . . . . . . . . . . . . . . . . . . . . . . . . . . . . . . . . . . . </w:t>
      </w:r>
    </w:p>
    <w:p w14:paraId="6489E0F6" w14:textId="77777777" w:rsidR="00D15605" w:rsidRPr="00A05D44" w:rsidRDefault="005658E4" w:rsidP="00A05D44">
      <w:pPr>
        <w:spacing w:line="276" w:lineRule="auto"/>
        <w:outlineLvl w:val="0"/>
      </w:pPr>
      <w:r w:rsidRPr="00A05D44">
        <w:rPr>
          <w:sz w:val="18"/>
          <w:szCs w:val="18"/>
        </w:rPr>
        <w:t>. . . . . . . . . . . . . . . . . . . . . . . . . . . . . . . . . . . . . . . . . . . . . . . . . . . . . . . . . . . . . . . . . . . . . . . .</w:t>
      </w:r>
      <w:r w:rsidRPr="00A05D44">
        <w:t xml:space="preserve">   PLN  </w:t>
      </w:r>
      <w:r w:rsidRPr="00A05D44">
        <w:rPr>
          <w:sz w:val="18"/>
          <w:szCs w:val="18"/>
        </w:rPr>
        <w:t>. . . . . .</w:t>
      </w:r>
      <w:r w:rsidRPr="00A05D44">
        <w:t xml:space="preserve">  groszy</w:t>
      </w:r>
    </w:p>
    <w:p w14:paraId="2487A389" w14:textId="2226247A" w:rsidR="008B7EFF" w:rsidRDefault="004B3B4A" w:rsidP="00A05D44">
      <w:pPr>
        <w:spacing w:line="276" w:lineRule="auto"/>
        <w:jc w:val="both"/>
      </w:pPr>
      <w:r>
        <w:t>w</w:t>
      </w:r>
      <w:r w:rsidR="008B7EFF">
        <w:t xml:space="preserve"> tym:</w:t>
      </w:r>
    </w:p>
    <w:tbl>
      <w:tblPr>
        <w:tblStyle w:val="Tabela-Siatka"/>
        <w:tblW w:w="10343" w:type="dxa"/>
        <w:tblLook w:val="04A0" w:firstRow="1" w:lastRow="0" w:firstColumn="1" w:lastColumn="0" w:noHBand="0" w:noVBand="1"/>
      </w:tblPr>
      <w:tblGrid>
        <w:gridCol w:w="3294"/>
        <w:gridCol w:w="1597"/>
        <w:gridCol w:w="1430"/>
        <w:gridCol w:w="1429"/>
        <w:gridCol w:w="1187"/>
        <w:gridCol w:w="1406"/>
      </w:tblGrid>
      <w:tr w:rsidR="00FE039C" w14:paraId="47753277" w14:textId="412B9EAA" w:rsidTr="00DE1D20">
        <w:tc>
          <w:tcPr>
            <w:tcW w:w="3294" w:type="dxa"/>
            <w:shd w:val="clear" w:color="auto" w:fill="F2F2F2" w:themeFill="background1" w:themeFillShade="F2"/>
          </w:tcPr>
          <w:p w14:paraId="4348A8A0" w14:textId="2FF95DE1" w:rsidR="00FE039C" w:rsidRPr="00FA3104" w:rsidRDefault="00FE039C" w:rsidP="00FA3104">
            <w:pPr>
              <w:spacing w:line="276" w:lineRule="auto"/>
              <w:jc w:val="center"/>
              <w:rPr>
                <w:b/>
                <w:bCs/>
                <w:sz w:val="22"/>
                <w:szCs w:val="22"/>
              </w:rPr>
            </w:pPr>
            <w:r w:rsidRPr="00FA3104">
              <w:rPr>
                <w:b/>
                <w:bCs/>
                <w:sz w:val="22"/>
                <w:szCs w:val="22"/>
              </w:rPr>
              <w:t>Przedmiot zamówienia</w:t>
            </w:r>
          </w:p>
        </w:tc>
        <w:tc>
          <w:tcPr>
            <w:tcW w:w="1597" w:type="dxa"/>
            <w:shd w:val="clear" w:color="auto" w:fill="F2F2F2" w:themeFill="background1" w:themeFillShade="F2"/>
          </w:tcPr>
          <w:p w14:paraId="57338879" w14:textId="3FFD86BF" w:rsidR="00FE039C" w:rsidRPr="00FA3104" w:rsidRDefault="0045016E" w:rsidP="00FA3104">
            <w:pPr>
              <w:spacing w:line="276" w:lineRule="auto"/>
              <w:jc w:val="center"/>
              <w:rPr>
                <w:b/>
                <w:bCs/>
                <w:sz w:val="22"/>
                <w:szCs w:val="22"/>
              </w:rPr>
            </w:pPr>
            <w:r>
              <w:rPr>
                <w:b/>
                <w:bCs/>
                <w:sz w:val="22"/>
                <w:szCs w:val="22"/>
              </w:rPr>
              <w:t xml:space="preserve">Przewidywana liczba godzin </w:t>
            </w:r>
            <w:r w:rsidR="009A5D63">
              <w:rPr>
                <w:b/>
                <w:bCs/>
                <w:sz w:val="22"/>
                <w:szCs w:val="22"/>
              </w:rPr>
              <w:t>usług</w:t>
            </w:r>
          </w:p>
          <w:p w14:paraId="5579DD16" w14:textId="7C1900A0" w:rsidR="00FE039C" w:rsidRPr="00FA3104" w:rsidRDefault="00FE039C" w:rsidP="00FA3104">
            <w:pPr>
              <w:spacing w:line="276" w:lineRule="auto"/>
              <w:jc w:val="center"/>
              <w:rPr>
                <w:b/>
                <w:bCs/>
                <w:sz w:val="22"/>
                <w:szCs w:val="22"/>
              </w:rPr>
            </w:pPr>
            <w:r w:rsidRPr="00FA3104">
              <w:rPr>
                <w:b/>
                <w:bCs/>
                <w:sz w:val="22"/>
                <w:szCs w:val="22"/>
              </w:rPr>
              <w:t>(szacowana)</w:t>
            </w:r>
          </w:p>
        </w:tc>
        <w:tc>
          <w:tcPr>
            <w:tcW w:w="1430" w:type="dxa"/>
            <w:shd w:val="clear" w:color="auto" w:fill="F2F2F2" w:themeFill="background1" w:themeFillShade="F2"/>
          </w:tcPr>
          <w:p w14:paraId="3F238276" w14:textId="185CD68E" w:rsidR="00FE039C" w:rsidRPr="00FA3104" w:rsidRDefault="00FE039C" w:rsidP="00FA3104">
            <w:pPr>
              <w:spacing w:line="276" w:lineRule="auto"/>
              <w:jc w:val="center"/>
              <w:rPr>
                <w:b/>
                <w:bCs/>
                <w:sz w:val="22"/>
                <w:szCs w:val="22"/>
              </w:rPr>
            </w:pPr>
            <w:r w:rsidRPr="00FA3104">
              <w:rPr>
                <w:b/>
                <w:bCs/>
                <w:sz w:val="22"/>
                <w:szCs w:val="22"/>
              </w:rPr>
              <w:t>Stawka jednostkowa netto</w:t>
            </w:r>
          </w:p>
        </w:tc>
        <w:tc>
          <w:tcPr>
            <w:tcW w:w="1429" w:type="dxa"/>
            <w:shd w:val="clear" w:color="auto" w:fill="F2F2F2" w:themeFill="background1" w:themeFillShade="F2"/>
          </w:tcPr>
          <w:p w14:paraId="5F9F3246" w14:textId="77777777" w:rsidR="00FE039C" w:rsidRPr="00FA3104" w:rsidRDefault="00FE039C" w:rsidP="00FA3104">
            <w:pPr>
              <w:spacing w:line="276" w:lineRule="auto"/>
              <w:jc w:val="center"/>
              <w:rPr>
                <w:b/>
                <w:bCs/>
                <w:sz w:val="22"/>
                <w:szCs w:val="22"/>
              </w:rPr>
            </w:pPr>
            <w:r w:rsidRPr="00FA3104">
              <w:rPr>
                <w:b/>
                <w:bCs/>
                <w:sz w:val="22"/>
                <w:szCs w:val="22"/>
              </w:rPr>
              <w:t>Stawka jednostkowa</w:t>
            </w:r>
          </w:p>
          <w:p w14:paraId="5050D12B" w14:textId="543064FD" w:rsidR="00FE039C" w:rsidRPr="00FA3104" w:rsidRDefault="00FE039C" w:rsidP="00FA3104">
            <w:pPr>
              <w:spacing w:line="276" w:lineRule="auto"/>
              <w:jc w:val="center"/>
              <w:rPr>
                <w:b/>
                <w:bCs/>
                <w:sz w:val="22"/>
                <w:szCs w:val="22"/>
              </w:rPr>
            </w:pPr>
            <w:r w:rsidRPr="00FA3104">
              <w:rPr>
                <w:b/>
                <w:bCs/>
                <w:sz w:val="22"/>
                <w:szCs w:val="22"/>
              </w:rPr>
              <w:t>brutto</w:t>
            </w:r>
          </w:p>
        </w:tc>
        <w:tc>
          <w:tcPr>
            <w:tcW w:w="1187" w:type="dxa"/>
            <w:shd w:val="clear" w:color="auto" w:fill="F2F2F2" w:themeFill="background1" w:themeFillShade="F2"/>
          </w:tcPr>
          <w:p w14:paraId="4C65432D" w14:textId="66A31B44" w:rsidR="00FE039C" w:rsidRPr="00FA3104" w:rsidRDefault="00FE039C" w:rsidP="00FA3104">
            <w:pPr>
              <w:spacing w:line="276" w:lineRule="auto"/>
              <w:jc w:val="center"/>
              <w:rPr>
                <w:b/>
                <w:bCs/>
                <w:sz w:val="22"/>
                <w:szCs w:val="22"/>
              </w:rPr>
            </w:pPr>
            <w:r w:rsidRPr="00FA3104">
              <w:rPr>
                <w:b/>
                <w:bCs/>
                <w:sz w:val="22"/>
                <w:szCs w:val="22"/>
              </w:rPr>
              <w:t>RAZEM NETTO</w:t>
            </w:r>
          </w:p>
        </w:tc>
        <w:tc>
          <w:tcPr>
            <w:tcW w:w="1406" w:type="dxa"/>
            <w:shd w:val="clear" w:color="auto" w:fill="F2F2F2" w:themeFill="background1" w:themeFillShade="F2"/>
          </w:tcPr>
          <w:p w14:paraId="4172B567" w14:textId="08AAFEAA" w:rsidR="00FE039C" w:rsidRPr="00FA3104" w:rsidRDefault="00FE039C" w:rsidP="00FA3104">
            <w:pPr>
              <w:spacing w:line="276" w:lineRule="auto"/>
              <w:jc w:val="center"/>
              <w:rPr>
                <w:b/>
                <w:bCs/>
                <w:sz w:val="22"/>
                <w:szCs w:val="22"/>
              </w:rPr>
            </w:pPr>
            <w:r w:rsidRPr="00FA3104">
              <w:rPr>
                <w:b/>
                <w:bCs/>
                <w:sz w:val="22"/>
                <w:szCs w:val="22"/>
              </w:rPr>
              <w:t>RAZEM BRUTTO</w:t>
            </w:r>
          </w:p>
        </w:tc>
      </w:tr>
      <w:tr w:rsidR="00FE039C" w14:paraId="3C8A1982" w14:textId="68A5FB7E" w:rsidTr="00DE1D20">
        <w:tc>
          <w:tcPr>
            <w:tcW w:w="3294" w:type="dxa"/>
            <w:shd w:val="clear" w:color="auto" w:fill="F2F2F2" w:themeFill="background1" w:themeFillShade="F2"/>
          </w:tcPr>
          <w:p w14:paraId="7395E844" w14:textId="43E43E4F" w:rsidR="00FE039C" w:rsidRPr="00FA3104" w:rsidRDefault="00DE1D20" w:rsidP="008B7EFF">
            <w:pPr>
              <w:spacing w:line="276" w:lineRule="auto"/>
              <w:jc w:val="both"/>
              <w:rPr>
                <w:sz w:val="22"/>
                <w:szCs w:val="22"/>
              </w:rPr>
            </w:pPr>
            <w:r w:rsidRPr="00DE1D20">
              <w:rPr>
                <w:sz w:val="22"/>
                <w:szCs w:val="22"/>
              </w:rPr>
              <w:t>Warsztaty kulinarne</w:t>
            </w:r>
            <w:r>
              <w:rPr>
                <w:sz w:val="22"/>
                <w:szCs w:val="22"/>
              </w:rPr>
              <w:t xml:space="preserve"> wraz</w:t>
            </w:r>
            <w:r w:rsidR="00634DAF">
              <w:rPr>
                <w:sz w:val="22"/>
                <w:szCs w:val="22"/>
              </w:rPr>
              <w:t xml:space="preserve"> ze wszystkim kosztami niezbędnymi do poniesienia w celu realizacji zadania</w:t>
            </w:r>
          </w:p>
        </w:tc>
        <w:tc>
          <w:tcPr>
            <w:tcW w:w="15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FC75C2" w14:textId="7BFA93BC" w:rsidR="00FE039C" w:rsidRPr="00FA3104" w:rsidRDefault="00DE1D20" w:rsidP="00DE1D20">
            <w:pPr>
              <w:spacing w:line="276" w:lineRule="auto"/>
              <w:jc w:val="center"/>
              <w:rPr>
                <w:sz w:val="22"/>
                <w:szCs w:val="22"/>
              </w:rPr>
            </w:pPr>
            <w:r>
              <w:rPr>
                <w:sz w:val="22"/>
                <w:szCs w:val="22"/>
              </w:rPr>
              <w:t>336</w:t>
            </w:r>
          </w:p>
        </w:tc>
        <w:tc>
          <w:tcPr>
            <w:tcW w:w="1430" w:type="dxa"/>
          </w:tcPr>
          <w:p w14:paraId="683E7375" w14:textId="77777777" w:rsidR="00FE039C" w:rsidRPr="00FA3104" w:rsidRDefault="00FE039C" w:rsidP="008B7EFF">
            <w:pPr>
              <w:spacing w:line="276" w:lineRule="auto"/>
              <w:jc w:val="both"/>
              <w:rPr>
                <w:sz w:val="22"/>
                <w:szCs w:val="22"/>
              </w:rPr>
            </w:pPr>
          </w:p>
        </w:tc>
        <w:tc>
          <w:tcPr>
            <w:tcW w:w="1429" w:type="dxa"/>
          </w:tcPr>
          <w:p w14:paraId="3EE0437E" w14:textId="77777777" w:rsidR="00FE039C" w:rsidRPr="00FA3104" w:rsidRDefault="00FE039C" w:rsidP="008B7EFF">
            <w:pPr>
              <w:spacing w:line="276" w:lineRule="auto"/>
              <w:jc w:val="both"/>
              <w:rPr>
                <w:sz w:val="22"/>
                <w:szCs w:val="22"/>
              </w:rPr>
            </w:pPr>
          </w:p>
        </w:tc>
        <w:tc>
          <w:tcPr>
            <w:tcW w:w="1187" w:type="dxa"/>
          </w:tcPr>
          <w:p w14:paraId="13E05FF1" w14:textId="77777777" w:rsidR="00FE039C" w:rsidRPr="00FA3104" w:rsidRDefault="00FE039C" w:rsidP="008B7EFF">
            <w:pPr>
              <w:spacing w:line="276" w:lineRule="auto"/>
              <w:jc w:val="both"/>
              <w:rPr>
                <w:sz w:val="22"/>
                <w:szCs w:val="22"/>
              </w:rPr>
            </w:pPr>
          </w:p>
        </w:tc>
        <w:tc>
          <w:tcPr>
            <w:tcW w:w="1406" w:type="dxa"/>
          </w:tcPr>
          <w:p w14:paraId="42AE1120" w14:textId="77777777" w:rsidR="00FE039C" w:rsidRPr="00FA3104" w:rsidRDefault="00FE039C" w:rsidP="008B7EFF">
            <w:pPr>
              <w:spacing w:line="276" w:lineRule="auto"/>
              <w:jc w:val="both"/>
              <w:rPr>
                <w:sz w:val="22"/>
                <w:szCs w:val="22"/>
              </w:rPr>
            </w:pPr>
          </w:p>
        </w:tc>
      </w:tr>
      <w:tr w:rsidR="00DE1D20" w14:paraId="6751F0DF" w14:textId="77777777" w:rsidTr="00DE1D20">
        <w:tc>
          <w:tcPr>
            <w:tcW w:w="3294" w:type="dxa"/>
            <w:shd w:val="clear" w:color="auto" w:fill="F2F2F2" w:themeFill="background1" w:themeFillShade="F2"/>
          </w:tcPr>
          <w:p w14:paraId="72586992" w14:textId="53AA35F1" w:rsidR="00DE1D20" w:rsidRPr="00DE1D20" w:rsidRDefault="00DE1D20" w:rsidP="00DE1D20">
            <w:pPr>
              <w:spacing w:line="276" w:lineRule="auto"/>
              <w:jc w:val="both"/>
              <w:rPr>
                <w:sz w:val="22"/>
                <w:szCs w:val="22"/>
              </w:rPr>
            </w:pPr>
            <w:r w:rsidRPr="00DE1D20">
              <w:rPr>
                <w:sz w:val="22"/>
                <w:szCs w:val="22"/>
              </w:rPr>
              <w:t xml:space="preserve">Warsztaty </w:t>
            </w:r>
            <w:r>
              <w:rPr>
                <w:sz w:val="22"/>
                <w:szCs w:val="22"/>
              </w:rPr>
              <w:t>manualne wraz ze wszystkim kosztami niezbędnymi do poniesienia w celu realizacji zadania</w:t>
            </w:r>
          </w:p>
        </w:tc>
        <w:tc>
          <w:tcPr>
            <w:tcW w:w="15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4D6EEA4" w14:textId="16138CBE" w:rsidR="00DE1D20" w:rsidRDefault="00DE1D20" w:rsidP="00DE1D20">
            <w:pPr>
              <w:spacing w:line="276" w:lineRule="auto"/>
              <w:jc w:val="center"/>
              <w:rPr>
                <w:sz w:val="22"/>
                <w:szCs w:val="22"/>
              </w:rPr>
            </w:pPr>
            <w:r>
              <w:rPr>
                <w:sz w:val="22"/>
                <w:szCs w:val="22"/>
              </w:rPr>
              <w:t>336</w:t>
            </w:r>
          </w:p>
        </w:tc>
        <w:tc>
          <w:tcPr>
            <w:tcW w:w="1430" w:type="dxa"/>
          </w:tcPr>
          <w:p w14:paraId="048DD2F0" w14:textId="77777777" w:rsidR="00DE1D20" w:rsidRPr="00FA3104" w:rsidRDefault="00DE1D20" w:rsidP="00DE1D20">
            <w:pPr>
              <w:spacing w:line="276" w:lineRule="auto"/>
              <w:jc w:val="both"/>
              <w:rPr>
                <w:sz w:val="22"/>
                <w:szCs w:val="22"/>
              </w:rPr>
            </w:pPr>
          </w:p>
        </w:tc>
        <w:tc>
          <w:tcPr>
            <w:tcW w:w="1429" w:type="dxa"/>
          </w:tcPr>
          <w:p w14:paraId="4FE1EDFE" w14:textId="77777777" w:rsidR="00DE1D20" w:rsidRPr="00FA3104" w:rsidRDefault="00DE1D20" w:rsidP="00DE1D20">
            <w:pPr>
              <w:spacing w:line="276" w:lineRule="auto"/>
              <w:jc w:val="both"/>
              <w:rPr>
                <w:sz w:val="22"/>
                <w:szCs w:val="22"/>
              </w:rPr>
            </w:pPr>
          </w:p>
        </w:tc>
        <w:tc>
          <w:tcPr>
            <w:tcW w:w="1187" w:type="dxa"/>
          </w:tcPr>
          <w:p w14:paraId="29741AF1" w14:textId="77777777" w:rsidR="00DE1D20" w:rsidRPr="00FA3104" w:rsidRDefault="00DE1D20" w:rsidP="00DE1D20">
            <w:pPr>
              <w:spacing w:line="276" w:lineRule="auto"/>
              <w:jc w:val="both"/>
              <w:rPr>
                <w:sz w:val="22"/>
                <w:szCs w:val="22"/>
              </w:rPr>
            </w:pPr>
          </w:p>
        </w:tc>
        <w:tc>
          <w:tcPr>
            <w:tcW w:w="1406" w:type="dxa"/>
          </w:tcPr>
          <w:p w14:paraId="663A5814" w14:textId="77777777" w:rsidR="00DE1D20" w:rsidRPr="00FA3104" w:rsidRDefault="00DE1D20" w:rsidP="00DE1D20">
            <w:pPr>
              <w:spacing w:line="276" w:lineRule="auto"/>
              <w:jc w:val="both"/>
              <w:rPr>
                <w:sz w:val="22"/>
                <w:szCs w:val="22"/>
              </w:rPr>
            </w:pPr>
          </w:p>
        </w:tc>
      </w:tr>
      <w:tr w:rsidR="00DE1D20" w14:paraId="67D218A1" w14:textId="77777777" w:rsidTr="00DE1D20">
        <w:tc>
          <w:tcPr>
            <w:tcW w:w="3294" w:type="dxa"/>
            <w:shd w:val="clear" w:color="auto" w:fill="F2F2F2" w:themeFill="background1" w:themeFillShade="F2"/>
          </w:tcPr>
          <w:p w14:paraId="24D655C5" w14:textId="3AC28662" w:rsidR="00DE1D20" w:rsidRPr="00DE1D20" w:rsidRDefault="00DE1D20" w:rsidP="00DE1D20">
            <w:pPr>
              <w:spacing w:line="276" w:lineRule="auto"/>
              <w:jc w:val="both"/>
              <w:rPr>
                <w:sz w:val="22"/>
                <w:szCs w:val="22"/>
              </w:rPr>
            </w:pPr>
            <w:r>
              <w:rPr>
                <w:sz w:val="22"/>
                <w:szCs w:val="22"/>
              </w:rPr>
              <w:t xml:space="preserve"> </w:t>
            </w:r>
            <w:r w:rsidRPr="00DE1D20">
              <w:rPr>
                <w:sz w:val="22"/>
                <w:szCs w:val="22"/>
              </w:rPr>
              <w:t>Indywidualne konsultacje prozdrowotne</w:t>
            </w:r>
            <w:r>
              <w:rPr>
                <w:sz w:val="22"/>
                <w:szCs w:val="22"/>
              </w:rPr>
              <w:t xml:space="preserve"> wraz ze wszystkim kosztami niezbędnymi do poniesienia w celu realizacji zadania</w:t>
            </w:r>
          </w:p>
        </w:tc>
        <w:tc>
          <w:tcPr>
            <w:tcW w:w="15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DA5341E" w14:textId="01C6759A" w:rsidR="00DE1D20" w:rsidRDefault="00DE1D20" w:rsidP="00DE1D20">
            <w:pPr>
              <w:spacing w:line="276" w:lineRule="auto"/>
              <w:jc w:val="center"/>
              <w:rPr>
                <w:sz w:val="22"/>
                <w:szCs w:val="22"/>
              </w:rPr>
            </w:pPr>
            <w:r>
              <w:rPr>
                <w:sz w:val="22"/>
                <w:szCs w:val="22"/>
              </w:rPr>
              <w:t>40</w:t>
            </w:r>
          </w:p>
        </w:tc>
        <w:tc>
          <w:tcPr>
            <w:tcW w:w="1430" w:type="dxa"/>
          </w:tcPr>
          <w:p w14:paraId="55CD3CA9" w14:textId="77777777" w:rsidR="00DE1D20" w:rsidRPr="00FA3104" w:rsidRDefault="00DE1D20" w:rsidP="00DE1D20">
            <w:pPr>
              <w:spacing w:line="276" w:lineRule="auto"/>
              <w:jc w:val="both"/>
              <w:rPr>
                <w:sz w:val="22"/>
                <w:szCs w:val="22"/>
              </w:rPr>
            </w:pPr>
          </w:p>
        </w:tc>
        <w:tc>
          <w:tcPr>
            <w:tcW w:w="1429" w:type="dxa"/>
          </w:tcPr>
          <w:p w14:paraId="3D9D1076" w14:textId="77777777" w:rsidR="00DE1D20" w:rsidRPr="00FA3104" w:rsidRDefault="00DE1D20" w:rsidP="00DE1D20">
            <w:pPr>
              <w:spacing w:line="276" w:lineRule="auto"/>
              <w:jc w:val="both"/>
              <w:rPr>
                <w:sz w:val="22"/>
                <w:szCs w:val="22"/>
              </w:rPr>
            </w:pPr>
          </w:p>
        </w:tc>
        <w:tc>
          <w:tcPr>
            <w:tcW w:w="1187" w:type="dxa"/>
          </w:tcPr>
          <w:p w14:paraId="4D8D5C61" w14:textId="77777777" w:rsidR="00DE1D20" w:rsidRPr="00FA3104" w:rsidRDefault="00DE1D20" w:rsidP="00DE1D20">
            <w:pPr>
              <w:spacing w:line="276" w:lineRule="auto"/>
              <w:jc w:val="both"/>
              <w:rPr>
                <w:sz w:val="22"/>
                <w:szCs w:val="22"/>
              </w:rPr>
            </w:pPr>
          </w:p>
        </w:tc>
        <w:tc>
          <w:tcPr>
            <w:tcW w:w="1406" w:type="dxa"/>
          </w:tcPr>
          <w:p w14:paraId="431DC317" w14:textId="77777777" w:rsidR="00DE1D20" w:rsidRPr="00FA3104" w:rsidRDefault="00DE1D20" w:rsidP="00DE1D20">
            <w:pPr>
              <w:spacing w:line="276" w:lineRule="auto"/>
              <w:jc w:val="both"/>
              <w:rPr>
                <w:sz w:val="22"/>
                <w:szCs w:val="22"/>
              </w:rPr>
            </w:pPr>
          </w:p>
        </w:tc>
      </w:tr>
    </w:tbl>
    <w:p w14:paraId="588095DA" w14:textId="3B088E8E" w:rsidR="008B7EFF" w:rsidRPr="00A05D44" w:rsidRDefault="00FE039C" w:rsidP="00A05D44">
      <w:pPr>
        <w:spacing w:line="276" w:lineRule="auto"/>
        <w:jc w:val="both"/>
      </w:pPr>
      <w:r>
        <w:t xml:space="preserve">Uwaga: w przypadku błędów w obliczeniu ceny podstawą (ceną wyjściową) będą ceny jednostkowe </w:t>
      </w:r>
      <w:r w:rsidR="00F02607">
        <w:t>netto.</w:t>
      </w:r>
      <w:r>
        <w:t xml:space="preserve"> </w:t>
      </w:r>
    </w:p>
    <w:p w14:paraId="1E906ECC" w14:textId="1BA4CE9B" w:rsidR="00D15605" w:rsidRDefault="005658E4" w:rsidP="00A05D44">
      <w:pPr>
        <w:spacing w:line="276" w:lineRule="auto"/>
        <w:jc w:val="both"/>
      </w:pPr>
      <w:r w:rsidRPr="00A05D44">
        <w:lastRenderedPageBreak/>
        <w:t xml:space="preserve">Oświadczam/-y, że zapoznałem/-am/-liśmy się z warunkami przedmiotowego zapytania ofertowego </w:t>
      </w:r>
      <w:r w:rsidRPr="00A05D44">
        <w:br/>
        <w:t xml:space="preserve">i nie wnoszę/wnosimy do nich żadnych zastrzeżeń, oraz że pozostaję/-emy związany/-a/-i złożoną przez mnie/nas ofertą w terminie </w:t>
      </w:r>
      <w:r w:rsidR="00647044" w:rsidRPr="00A05D44">
        <w:t xml:space="preserve">30 </w:t>
      </w:r>
      <w:r w:rsidRPr="00A05D44">
        <w:t>dni od dnia składania ofert oraz w przypadku wyboru mojej/naszej oferty zobowiązuję/-emy się zawrzeć umowę w miejscu i terminie wskazanym przez Zamawiającego.</w:t>
      </w:r>
    </w:p>
    <w:p w14:paraId="22EDB5F4" w14:textId="77777777" w:rsidR="00242279" w:rsidRPr="00A05D44" w:rsidRDefault="00242279" w:rsidP="00A05D44">
      <w:pPr>
        <w:spacing w:line="276" w:lineRule="auto"/>
        <w:rPr>
          <w:sz w:val="20"/>
          <w:szCs w:val="20"/>
        </w:rPr>
      </w:pPr>
    </w:p>
    <w:p w14:paraId="32C62505" w14:textId="24B84E0C" w:rsidR="00D15605" w:rsidRPr="00A05D44" w:rsidRDefault="005658E4" w:rsidP="00A05D44">
      <w:pPr>
        <w:spacing w:line="276" w:lineRule="auto"/>
        <w:ind w:left="568"/>
      </w:pPr>
      <w:r w:rsidRPr="00A05D44">
        <w:t>Oświadczam/-y, że:</w:t>
      </w:r>
    </w:p>
    <w:p w14:paraId="76870841" w14:textId="77777777" w:rsidR="00D15605" w:rsidRPr="00A05D44" w:rsidRDefault="005658E4" w:rsidP="00A05D44">
      <w:pPr>
        <w:numPr>
          <w:ilvl w:val="0"/>
          <w:numId w:val="4"/>
        </w:numPr>
        <w:spacing w:line="276" w:lineRule="auto"/>
        <w:jc w:val="both"/>
      </w:pPr>
      <w:r w:rsidRPr="00A05D44">
        <w:t>posiadam/-y uprawnienia do wykonywania określonej działalności lub czynności w zakresie odpowiadającym przedmiotowi zamówienia;</w:t>
      </w:r>
    </w:p>
    <w:p w14:paraId="3554A4D8" w14:textId="77777777" w:rsidR="00D15605" w:rsidRPr="00A05D44" w:rsidRDefault="005658E4" w:rsidP="00A05D44">
      <w:pPr>
        <w:numPr>
          <w:ilvl w:val="0"/>
          <w:numId w:val="4"/>
        </w:numPr>
        <w:spacing w:line="276" w:lineRule="auto"/>
        <w:jc w:val="both"/>
      </w:pPr>
      <w:r w:rsidRPr="00A05D44">
        <w:t>posiadam/-y wiedzę i doświadczenie w zakresie odpowiadającym przedmiotowi zamówienia;</w:t>
      </w:r>
    </w:p>
    <w:p w14:paraId="5D5AB8D1" w14:textId="77777777" w:rsidR="009C4DB7" w:rsidRDefault="005658E4" w:rsidP="00A05D44">
      <w:pPr>
        <w:numPr>
          <w:ilvl w:val="0"/>
          <w:numId w:val="4"/>
        </w:numPr>
        <w:spacing w:line="276" w:lineRule="auto"/>
        <w:jc w:val="both"/>
      </w:pPr>
      <w:r w:rsidRPr="00A05D44">
        <w:t>dysponuję/-my odpowiednim potencjałem technicznym oraz osobami zdolnymi do wykonania przedmiotowego zamówienia</w:t>
      </w:r>
      <w:r w:rsidR="009C4DB7">
        <w:t>,</w:t>
      </w:r>
    </w:p>
    <w:p w14:paraId="0B44B66F" w14:textId="6A1894BD" w:rsidR="00D15605" w:rsidRPr="009C4DB7" w:rsidRDefault="009C4DB7" w:rsidP="00A05D44">
      <w:pPr>
        <w:numPr>
          <w:ilvl w:val="0"/>
          <w:numId w:val="4"/>
        </w:numPr>
        <w:spacing w:line="276" w:lineRule="auto"/>
        <w:jc w:val="both"/>
        <w:rPr>
          <w:b/>
          <w:bCs/>
          <w:u w:val="single"/>
        </w:rPr>
      </w:pPr>
      <w:r w:rsidRPr="009C4DB7">
        <w:rPr>
          <w:b/>
          <w:bCs/>
          <w:u w:val="single"/>
        </w:rPr>
        <w:t>posiadamy status organizacji pozarządowej lub podmiotu ekonomii społecznej (PES).</w:t>
      </w:r>
    </w:p>
    <w:p w14:paraId="66176A22" w14:textId="77777777" w:rsidR="00082D4D" w:rsidRPr="00A05D44" w:rsidRDefault="00082D4D" w:rsidP="00A05D44">
      <w:pPr>
        <w:spacing w:line="276" w:lineRule="auto"/>
      </w:pPr>
    </w:p>
    <w:p w14:paraId="2B4F81D4" w14:textId="77777777" w:rsidR="00D15605" w:rsidRPr="00A05D44" w:rsidRDefault="005658E4" w:rsidP="00A05D44">
      <w:pPr>
        <w:spacing w:line="276" w:lineRule="auto"/>
      </w:pPr>
      <w:r w:rsidRPr="00A05D44">
        <w:t>Załączam/-y następujące dokumenty:</w:t>
      </w:r>
    </w:p>
    <w:p w14:paraId="243475F0" w14:textId="3F2F9919" w:rsidR="00D15605" w:rsidRPr="00A05D44" w:rsidRDefault="005658E4">
      <w:pPr>
        <w:pStyle w:val="Akapitzlist"/>
        <w:numPr>
          <w:ilvl w:val="0"/>
          <w:numId w:val="6"/>
        </w:numPr>
        <w:spacing w:after="0"/>
        <w:jc w:val="both"/>
        <w:rPr>
          <w:rFonts w:ascii="Times New Roman" w:hAnsi="Times New Roman"/>
        </w:rPr>
      </w:pPr>
      <w:r w:rsidRPr="00A05D44">
        <w:rPr>
          <w:rFonts w:ascii="Times New Roman" w:hAnsi="Times New Roman"/>
          <w:sz w:val="24"/>
          <w:szCs w:val="24"/>
          <w:lang w:eastAsia="pl-PL"/>
        </w:rPr>
        <w:t>Oświadczenie o spełnianiu warunków udziału w postępowaniu</w:t>
      </w:r>
      <w:r w:rsidR="001569BB">
        <w:rPr>
          <w:rFonts w:ascii="Times New Roman" w:hAnsi="Times New Roman"/>
          <w:sz w:val="24"/>
          <w:szCs w:val="24"/>
          <w:lang w:eastAsia="pl-PL"/>
        </w:rPr>
        <w:t>;</w:t>
      </w:r>
      <w:r w:rsidR="00082D4D" w:rsidRPr="00A05D44">
        <w:rPr>
          <w:rFonts w:ascii="Times New Roman" w:hAnsi="Times New Roman"/>
          <w:sz w:val="24"/>
          <w:szCs w:val="24"/>
          <w:lang w:eastAsia="pl-PL"/>
        </w:rPr>
        <w:t xml:space="preserve"> </w:t>
      </w:r>
    </w:p>
    <w:p w14:paraId="0B9D3C73" w14:textId="20113903" w:rsidR="004B360C" w:rsidRPr="00A05D44" w:rsidRDefault="004B360C">
      <w:pPr>
        <w:pStyle w:val="Akapitzlist"/>
        <w:numPr>
          <w:ilvl w:val="0"/>
          <w:numId w:val="6"/>
        </w:numPr>
        <w:spacing w:after="0"/>
        <w:jc w:val="both"/>
        <w:rPr>
          <w:rFonts w:ascii="Times New Roman" w:hAnsi="Times New Roman"/>
          <w:sz w:val="24"/>
          <w:szCs w:val="24"/>
          <w:lang w:eastAsia="pl-PL"/>
        </w:rPr>
      </w:pPr>
      <w:r w:rsidRPr="00A05D44">
        <w:rPr>
          <w:rFonts w:ascii="Times New Roman" w:hAnsi="Times New Roman"/>
          <w:sz w:val="24"/>
          <w:szCs w:val="24"/>
          <w:lang w:eastAsia="pl-PL"/>
        </w:rPr>
        <w:t>Oświadczenie o braku powiązań osobowych, organizacyjnych i kapitałowych</w:t>
      </w:r>
      <w:r w:rsidR="001569BB">
        <w:rPr>
          <w:rFonts w:ascii="Times New Roman" w:hAnsi="Times New Roman"/>
          <w:sz w:val="24"/>
          <w:szCs w:val="24"/>
          <w:lang w:eastAsia="pl-PL"/>
        </w:rPr>
        <w:t>;</w:t>
      </w:r>
    </w:p>
    <w:p w14:paraId="32401357" w14:textId="6079E413" w:rsidR="00D15605" w:rsidRPr="001569BB" w:rsidRDefault="005658E4">
      <w:pPr>
        <w:pStyle w:val="Akapitzlist"/>
        <w:numPr>
          <w:ilvl w:val="0"/>
          <w:numId w:val="6"/>
        </w:numPr>
        <w:spacing w:after="0"/>
        <w:jc w:val="both"/>
        <w:rPr>
          <w:rFonts w:ascii="Times New Roman" w:hAnsi="Times New Roman"/>
        </w:rPr>
      </w:pPr>
      <w:r w:rsidRPr="00A05D44">
        <w:rPr>
          <w:rFonts w:ascii="Times New Roman" w:hAnsi="Times New Roman"/>
          <w:sz w:val="24"/>
          <w:szCs w:val="24"/>
        </w:rPr>
        <w:t xml:space="preserve">Aktualny odpis z właściwego rejestru przedsiębiorców lub z centralnej ewidencji i informacji </w:t>
      </w:r>
      <w:r w:rsidRPr="00A05D44">
        <w:rPr>
          <w:rFonts w:ascii="Times New Roman" w:hAnsi="Times New Roman"/>
          <w:sz w:val="24"/>
          <w:szCs w:val="24"/>
        </w:rPr>
        <w:br/>
        <w:t>o działalności gospodarczej wystawiony nie wcześniej niż 6 miesięcy przed upływem terminu składania ofert</w:t>
      </w:r>
      <w:r w:rsidR="001569BB">
        <w:rPr>
          <w:rFonts w:ascii="Times New Roman" w:hAnsi="Times New Roman"/>
          <w:sz w:val="24"/>
          <w:szCs w:val="24"/>
        </w:rPr>
        <w:t>;</w:t>
      </w:r>
    </w:p>
    <w:p w14:paraId="5B208E72" w14:textId="3405DF38" w:rsidR="004B360C" w:rsidRPr="00634DAF" w:rsidRDefault="004B360C">
      <w:pPr>
        <w:pStyle w:val="Akapitzlist"/>
        <w:numPr>
          <w:ilvl w:val="0"/>
          <w:numId w:val="6"/>
        </w:numPr>
        <w:spacing w:after="0"/>
        <w:jc w:val="both"/>
        <w:rPr>
          <w:rFonts w:ascii="Times New Roman" w:hAnsi="Times New Roman"/>
        </w:rPr>
      </w:pPr>
      <w:r w:rsidRPr="00A05D44">
        <w:rPr>
          <w:rFonts w:ascii="Times New Roman" w:hAnsi="Times New Roman"/>
          <w:sz w:val="24"/>
          <w:szCs w:val="24"/>
        </w:rPr>
        <w:t>Oświadczenie RODO</w:t>
      </w:r>
      <w:r w:rsidR="001569BB">
        <w:rPr>
          <w:rFonts w:ascii="Times New Roman" w:hAnsi="Times New Roman"/>
          <w:sz w:val="24"/>
          <w:szCs w:val="24"/>
        </w:rPr>
        <w:t>;</w:t>
      </w:r>
    </w:p>
    <w:p w14:paraId="6E020C5D" w14:textId="63D21F3B" w:rsidR="00634DAF" w:rsidRPr="001E1FA7" w:rsidRDefault="009A5D63">
      <w:pPr>
        <w:pStyle w:val="Akapitzlist"/>
        <w:numPr>
          <w:ilvl w:val="0"/>
          <w:numId w:val="6"/>
        </w:numPr>
        <w:spacing w:after="0"/>
        <w:jc w:val="both"/>
        <w:rPr>
          <w:rFonts w:ascii="Times New Roman" w:hAnsi="Times New Roman"/>
          <w:color w:val="auto"/>
        </w:rPr>
      </w:pPr>
      <w:r>
        <w:rPr>
          <w:rFonts w:ascii="Times New Roman" w:hAnsi="Times New Roman"/>
          <w:color w:val="auto"/>
          <w:sz w:val="24"/>
          <w:szCs w:val="24"/>
        </w:rPr>
        <w:t xml:space="preserve">Wykaz osób </w:t>
      </w:r>
    </w:p>
    <w:p w14:paraId="0B058721" w14:textId="605142FB" w:rsidR="00D15605" w:rsidRPr="00A05D44" w:rsidRDefault="005658E4">
      <w:pPr>
        <w:pStyle w:val="Akapitzlist"/>
        <w:numPr>
          <w:ilvl w:val="0"/>
          <w:numId w:val="6"/>
        </w:numPr>
        <w:spacing w:after="0"/>
        <w:jc w:val="both"/>
        <w:rPr>
          <w:rFonts w:ascii="Times New Roman" w:hAnsi="Times New Roman"/>
          <w:sz w:val="24"/>
          <w:szCs w:val="24"/>
        </w:rPr>
      </w:pPr>
      <w:r w:rsidRPr="001E1FA7">
        <w:rPr>
          <w:rFonts w:ascii="Times New Roman" w:hAnsi="Times New Roman"/>
          <w:color w:val="auto"/>
          <w:sz w:val="24"/>
          <w:szCs w:val="24"/>
        </w:rPr>
        <w:t>pełnomocnictwo/-</w:t>
      </w:r>
      <w:r w:rsidRPr="00A05D44">
        <w:rPr>
          <w:rFonts w:ascii="Times New Roman" w:hAnsi="Times New Roman"/>
          <w:sz w:val="24"/>
          <w:szCs w:val="24"/>
        </w:rPr>
        <w:t>a (jeśli dotyczy)</w:t>
      </w:r>
      <w:r w:rsidR="001569BB">
        <w:rPr>
          <w:rFonts w:ascii="Times New Roman" w:hAnsi="Times New Roman"/>
          <w:sz w:val="24"/>
          <w:szCs w:val="24"/>
        </w:rPr>
        <w:t>.</w:t>
      </w:r>
    </w:p>
    <w:p w14:paraId="6E1DBD0D" w14:textId="77777777" w:rsidR="00D15605" w:rsidRPr="00A05D44" w:rsidRDefault="00D15605" w:rsidP="00A05D44">
      <w:pPr>
        <w:spacing w:line="276" w:lineRule="auto"/>
        <w:ind w:left="993" w:hanging="284"/>
        <w:jc w:val="both"/>
      </w:pPr>
    </w:p>
    <w:p w14:paraId="05EA812E" w14:textId="77777777" w:rsidR="00D15605" w:rsidRPr="00A05D44" w:rsidRDefault="00D15605" w:rsidP="00A05D44">
      <w:pPr>
        <w:spacing w:line="276" w:lineRule="auto"/>
        <w:jc w:val="both"/>
      </w:pPr>
    </w:p>
    <w:p w14:paraId="106A7318" w14:textId="77777777" w:rsidR="00D15605" w:rsidRPr="00A05D44" w:rsidRDefault="005658E4" w:rsidP="00A05D44">
      <w:pPr>
        <w:spacing w:line="276" w:lineRule="auto"/>
        <w:rPr>
          <w:sz w:val="18"/>
          <w:szCs w:val="18"/>
        </w:rPr>
      </w:pPr>
      <w:r w:rsidRPr="00A05D44">
        <w:rPr>
          <w:sz w:val="18"/>
          <w:szCs w:val="18"/>
        </w:rPr>
        <w:t xml:space="preserve">. . . . . . . . . . . . . . . . . . . . . . . . . . . . . . . . . . . . . , </w:t>
      </w:r>
      <w:r w:rsidRPr="00A05D44">
        <w:t>dnia</w:t>
      </w:r>
      <w:r w:rsidRPr="00A05D44">
        <w:rPr>
          <w:sz w:val="18"/>
          <w:szCs w:val="18"/>
        </w:rPr>
        <w:t xml:space="preserve">  . . . . . . . . . . . . . . . . . . . .</w:t>
      </w:r>
      <w:r w:rsidRPr="00A05D44">
        <w:rPr>
          <w:sz w:val="18"/>
          <w:szCs w:val="18"/>
        </w:rPr>
        <w:tab/>
      </w:r>
      <w:r w:rsidRPr="00A05D44">
        <w:rPr>
          <w:sz w:val="18"/>
          <w:szCs w:val="18"/>
        </w:rPr>
        <w:tab/>
        <w:t xml:space="preserve">. . . . . . . . . . . . . . . . . . . . . . . . . . . . . . . . . . . </w:t>
      </w:r>
    </w:p>
    <w:p w14:paraId="5ECE07BB" w14:textId="77777777" w:rsidR="00D15605" w:rsidRPr="00A05D44" w:rsidRDefault="005658E4" w:rsidP="00A05D44">
      <w:pPr>
        <w:spacing w:line="276" w:lineRule="auto"/>
        <w:ind w:left="993"/>
        <w:rPr>
          <w:i/>
          <w:sz w:val="16"/>
          <w:szCs w:val="16"/>
        </w:rPr>
      </w:pPr>
      <w:r w:rsidRPr="00A05D44">
        <w:rPr>
          <w:i/>
          <w:sz w:val="16"/>
          <w:szCs w:val="16"/>
        </w:rPr>
        <w:t>(miejscowość)                                                                                                                                      (czytelny podpis upoważnionej osoby)</w:t>
      </w:r>
    </w:p>
    <w:p w14:paraId="210B6AA0" w14:textId="77777777" w:rsidR="00D15605" w:rsidRPr="00A05D44" w:rsidRDefault="00D15605" w:rsidP="00A05D44">
      <w:pPr>
        <w:spacing w:line="276" w:lineRule="auto"/>
      </w:pPr>
    </w:p>
    <w:p w14:paraId="4E063FDC" w14:textId="77777777" w:rsidR="00D15605" w:rsidRPr="00A05D44" w:rsidRDefault="00D15605" w:rsidP="00A05D44">
      <w:pPr>
        <w:spacing w:line="276" w:lineRule="auto"/>
        <w:jc w:val="right"/>
        <w:rPr>
          <w:b/>
          <w:i/>
        </w:rPr>
      </w:pPr>
    </w:p>
    <w:p w14:paraId="52AC1DF4" w14:textId="1B726D9B" w:rsidR="007353ED" w:rsidRDefault="007353ED" w:rsidP="00A05D44">
      <w:pPr>
        <w:spacing w:line="276" w:lineRule="auto"/>
        <w:jc w:val="right"/>
        <w:outlineLvl w:val="0"/>
        <w:rPr>
          <w:b/>
          <w:i/>
        </w:rPr>
      </w:pPr>
    </w:p>
    <w:p w14:paraId="0FE39819" w14:textId="294EA0D2" w:rsidR="00173B60" w:rsidRDefault="00173B60" w:rsidP="00A05D44">
      <w:pPr>
        <w:spacing w:line="276" w:lineRule="auto"/>
        <w:jc w:val="right"/>
        <w:outlineLvl w:val="0"/>
        <w:rPr>
          <w:b/>
          <w:i/>
        </w:rPr>
      </w:pPr>
    </w:p>
    <w:p w14:paraId="35128E09" w14:textId="23DFB87A" w:rsidR="00173B60" w:rsidRDefault="00173B60" w:rsidP="009C4DB7">
      <w:pPr>
        <w:spacing w:line="276" w:lineRule="auto"/>
        <w:outlineLvl w:val="0"/>
        <w:rPr>
          <w:b/>
          <w:i/>
        </w:rPr>
      </w:pPr>
    </w:p>
    <w:p w14:paraId="6A4A0D4F" w14:textId="19A2DDE6" w:rsidR="00173B60" w:rsidRPr="009C4DB7" w:rsidRDefault="00B2470A" w:rsidP="009C4DB7">
      <w:pPr>
        <w:jc w:val="both"/>
        <w:rPr>
          <w:rFonts w:ascii="Cambria" w:hAnsi="Cambria" w:cs="Arial"/>
          <w:bCs/>
          <w:i/>
          <w:sz w:val="18"/>
          <w:szCs w:val="18"/>
        </w:rPr>
      </w:pPr>
      <w:r>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w:t>
      </w:r>
      <w:r w:rsidR="00C2415E">
        <w:rPr>
          <w:rFonts w:ascii="Cambria" w:hAnsi="Cambria" w:cs="Arial"/>
          <w:bCs/>
          <w:i/>
          <w:sz w:val="18"/>
          <w:szCs w:val="18"/>
        </w:rPr>
        <w:t xml:space="preserve">. </w:t>
      </w:r>
      <w:r w:rsidR="00C2415E" w:rsidRPr="00C2415E">
        <w:rPr>
          <w:rFonts w:ascii="Cambria" w:hAnsi="Cambria" w:cs="Arial"/>
          <w:bCs/>
          <w:i/>
          <w:sz w:val="18"/>
          <w:szCs w:val="18"/>
        </w:rPr>
        <w:t>Zamawiający dopuszcza także możliwość złożenia skanu podpisanej oferty.</w:t>
      </w:r>
    </w:p>
    <w:p w14:paraId="7215EC5C" w14:textId="4E19798F" w:rsidR="00173B60" w:rsidRDefault="00173B60" w:rsidP="00A05D44">
      <w:pPr>
        <w:spacing w:line="276" w:lineRule="auto"/>
        <w:jc w:val="right"/>
        <w:outlineLvl w:val="0"/>
        <w:rPr>
          <w:b/>
          <w:i/>
        </w:rPr>
      </w:pPr>
    </w:p>
    <w:p w14:paraId="0352E18D" w14:textId="77777777" w:rsidR="007A621B" w:rsidRDefault="007A621B" w:rsidP="00A05D44">
      <w:pPr>
        <w:spacing w:line="276" w:lineRule="auto"/>
        <w:jc w:val="right"/>
        <w:outlineLvl w:val="0"/>
        <w:rPr>
          <w:b/>
          <w:i/>
        </w:rPr>
      </w:pPr>
    </w:p>
    <w:p w14:paraId="24928ECD" w14:textId="77777777" w:rsidR="007A621B" w:rsidRDefault="007A621B" w:rsidP="00A05D44">
      <w:pPr>
        <w:spacing w:line="276" w:lineRule="auto"/>
        <w:jc w:val="right"/>
        <w:outlineLvl w:val="0"/>
        <w:rPr>
          <w:b/>
          <w:i/>
        </w:rPr>
      </w:pPr>
    </w:p>
    <w:p w14:paraId="4C1BE6C5" w14:textId="77777777" w:rsidR="007A621B" w:rsidRDefault="007A621B" w:rsidP="00A05D44">
      <w:pPr>
        <w:spacing w:line="276" w:lineRule="auto"/>
        <w:jc w:val="right"/>
        <w:outlineLvl w:val="0"/>
        <w:rPr>
          <w:b/>
          <w:i/>
        </w:rPr>
      </w:pPr>
    </w:p>
    <w:p w14:paraId="3A16AC05" w14:textId="77777777" w:rsidR="007A621B" w:rsidRDefault="007A621B" w:rsidP="00A05D44">
      <w:pPr>
        <w:spacing w:line="276" w:lineRule="auto"/>
        <w:jc w:val="right"/>
        <w:outlineLvl w:val="0"/>
        <w:rPr>
          <w:b/>
          <w:i/>
        </w:rPr>
      </w:pPr>
    </w:p>
    <w:p w14:paraId="20AC9EAC" w14:textId="77777777" w:rsidR="007A621B" w:rsidRDefault="007A621B" w:rsidP="00A05D44">
      <w:pPr>
        <w:spacing w:line="276" w:lineRule="auto"/>
        <w:jc w:val="right"/>
        <w:outlineLvl w:val="0"/>
        <w:rPr>
          <w:b/>
          <w:i/>
        </w:rPr>
      </w:pPr>
    </w:p>
    <w:p w14:paraId="290D6981" w14:textId="77777777" w:rsidR="007A621B" w:rsidRDefault="007A621B" w:rsidP="00A05D44">
      <w:pPr>
        <w:spacing w:line="276" w:lineRule="auto"/>
        <w:jc w:val="right"/>
        <w:outlineLvl w:val="0"/>
        <w:rPr>
          <w:b/>
          <w:i/>
        </w:rPr>
      </w:pPr>
    </w:p>
    <w:p w14:paraId="352378CA" w14:textId="77777777" w:rsidR="007A621B" w:rsidRDefault="007A621B" w:rsidP="00A05D44">
      <w:pPr>
        <w:spacing w:line="276" w:lineRule="auto"/>
        <w:jc w:val="right"/>
        <w:outlineLvl w:val="0"/>
        <w:rPr>
          <w:b/>
          <w:i/>
        </w:rPr>
      </w:pPr>
    </w:p>
    <w:p w14:paraId="4E584A93" w14:textId="77777777" w:rsidR="007A621B" w:rsidRDefault="007A621B" w:rsidP="00A05D44">
      <w:pPr>
        <w:spacing w:line="276" w:lineRule="auto"/>
        <w:jc w:val="right"/>
        <w:outlineLvl w:val="0"/>
        <w:rPr>
          <w:b/>
          <w:i/>
        </w:rPr>
      </w:pPr>
    </w:p>
    <w:p w14:paraId="0D1607F3" w14:textId="77777777" w:rsidR="007A621B" w:rsidRDefault="007A621B" w:rsidP="00A05D44">
      <w:pPr>
        <w:spacing w:line="276" w:lineRule="auto"/>
        <w:jc w:val="right"/>
        <w:outlineLvl w:val="0"/>
        <w:rPr>
          <w:b/>
          <w:i/>
        </w:rPr>
      </w:pPr>
    </w:p>
    <w:p w14:paraId="06B7BD75" w14:textId="77777777" w:rsidR="007A621B" w:rsidRDefault="007A621B" w:rsidP="00A05D44">
      <w:pPr>
        <w:spacing w:line="276" w:lineRule="auto"/>
        <w:jc w:val="right"/>
        <w:outlineLvl w:val="0"/>
        <w:rPr>
          <w:b/>
          <w:i/>
        </w:rPr>
      </w:pPr>
    </w:p>
    <w:p w14:paraId="5FB3FA43" w14:textId="77777777" w:rsidR="007A621B" w:rsidRDefault="007A621B" w:rsidP="00A05D44">
      <w:pPr>
        <w:spacing w:line="276" w:lineRule="auto"/>
        <w:jc w:val="right"/>
        <w:outlineLvl w:val="0"/>
        <w:rPr>
          <w:b/>
          <w:i/>
        </w:rPr>
      </w:pPr>
    </w:p>
    <w:p w14:paraId="649917CD" w14:textId="77777777" w:rsidR="007A621B" w:rsidRDefault="007A621B" w:rsidP="00A05D44">
      <w:pPr>
        <w:spacing w:line="276" w:lineRule="auto"/>
        <w:jc w:val="right"/>
        <w:outlineLvl w:val="0"/>
        <w:rPr>
          <w:b/>
          <w:i/>
        </w:rPr>
      </w:pPr>
    </w:p>
    <w:p w14:paraId="4E8F8BF3" w14:textId="77777777" w:rsidR="007A621B" w:rsidRDefault="007A621B" w:rsidP="001F7BBD">
      <w:pPr>
        <w:spacing w:line="276" w:lineRule="auto"/>
        <w:outlineLvl w:val="0"/>
        <w:rPr>
          <w:b/>
          <w:i/>
        </w:rPr>
      </w:pPr>
    </w:p>
    <w:p w14:paraId="60CCBC8D" w14:textId="3184CBEA" w:rsidR="00D15605" w:rsidRPr="00A05D44" w:rsidRDefault="005658E4" w:rsidP="00A05D44">
      <w:pPr>
        <w:spacing w:line="276" w:lineRule="auto"/>
        <w:jc w:val="right"/>
        <w:outlineLvl w:val="0"/>
        <w:rPr>
          <w:b/>
          <w:i/>
        </w:rPr>
      </w:pPr>
      <w:r w:rsidRPr="00A05D44">
        <w:rPr>
          <w:b/>
          <w:i/>
        </w:rPr>
        <w:t>Załącznik nr 2</w:t>
      </w:r>
    </w:p>
    <w:p w14:paraId="296A6110" w14:textId="77777777" w:rsidR="00D15605" w:rsidRPr="00A05D44" w:rsidRDefault="00D15605" w:rsidP="00A05D44">
      <w:pPr>
        <w:spacing w:line="276" w:lineRule="auto"/>
        <w:rPr>
          <w:sz w:val="18"/>
          <w:szCs w:val="18"/>
        </w:rPr>
      </w:pPr>
    </w:p>
    <w:p w14:paraId="2D9024D1"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0DE131E8"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60091980"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58243C0F"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18B3AFCE" w14:textId="0120EF42" w:rsidR="00D15605" w:rsidRPr="00A05D44" w:rsidRDefault="009A5D63" w:rsidP="009A5D63">
      <w:pPr>
        <w:spacing w:line="276" w:lineRule="auto"/>
        <w:jc w:val="right"/>
        <w:rPr>
          <w:b/>
        </w:rPr>
      </w:pPr>
      <w:r w:rsidRPr="009A5D63">
        <w:rPr>
          <w:rFonts w:eastAsia="Times New Roman"/>
          <w:b/>
          <w:i/>
          <w:color w:val="auto"/>
        </w:rPr>
        <w:t>66-110 Babimost</w:t>
      </w:r>
    </w:p>
    <w:p w14:paraId="406C2F81" w14:textId="77777777" w:rsidR="00D15605" w:rsidRPr="00A05D44" w:rsidRDefault="00D15605" w:rsidP="00A05D44">
      <w:pPr>
        <w:spacing w:line="276" w:lineRule="auto"/>
        <w:jc w:val="center"/>
        <w:rPr>
          <w:b/>
        </w:rPr>
      </w:pPr>
    </w:p>
    <w:p w14:paraId="11672E26" w14:textId="77777777" w:rsidR="00D15605" w:rsidRPr="00A05D44" w:rsidRDefault="005658E4" w:rsidP="00A05D44">
      <w:pPr>
        <w:spacing w:line="276" w:lineRule="auto"/>
        <w:jc w:val="center"/>
        <w:outlineLvl w:val="0"/>
        <w:rPr>
          <w:b/>
          <w:sz w:val="26"/>
          <w:szCs w:val="26"/>
        </w:rPr>
      </w:pPr>
      <w:r w:rsidRPr="00A05D44">
        <w:rPr>
          <w:b/>
          <w:sz w:val="26"/>
          <w:szCs w:val="26"/>
        </w:rPr>
        <w:t>OŚWIADCZENIE</w:t>
      </w:r>
    </w:p>
    <w:p w14:paraId="3E6229D1" w14:textId="77777777" w:rsidR="00D15605" w:rsidRPr="00A05D44" w:rsidRDefault="005658E4" w:rsidP="00A05D44">
      <w:pPr>
        <w:spacing w:line="276" w:lineRule="auto"/>
        <w:jc w:val="center"/>
        <w:rPr>
          <w:b/>
          <w:sz w:val="26"/>
          <w:szCs w:val="26"/>
        </w:rPr>
      </w:pPr>
      <w:r w:rsidRPr="00A05D44">
        <w:rPr>
          <w:b/>
        </w:rPr>
        <w:t>o spełnianiu warunków udziału w postępowaniu</w:t>
      </w:r>
    </w:p>
    <w:p w14:paraId="56EB11BD" w14:textId="77777777" w:rsidR="00D15605" w:rsidRPr="00A05D44" w:rsidRDefault="00D15605" w:rsidP="00A05D44">
      <w:pPr>
        <w:spacing w:line="276" w:lineRule="auto"/>
      </w:pPr>
    </w:p>
    <w:p w14:paraId="13145F32" w14:textId="77777777" w:rsidR="00D15605" w:rsidRPr="00A05D44" w:rsidRDefault="005658E4" w:rsidP="00A05D44">
      <w:pPr>
        <w:spacing w:line="276" w:lineRule="auto"/>
      </w:pPr>
      <w:r w:rsidRPr="00A05D44">
        <w:t>Ja/My, niżej podpisany/-a/-i,</w:t>
      </w:r>
    </w:p>
    <w:p w14:paraId="0F94CB59"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5A49C210" w14:textId="77777777" w:rsidR="00D15605" w:rsidRPr="00A05D44" w:rsidRDefault="005658E4" w:rsidP="00A05D44">
      <w:pPr>
        <w:spacing w:line="276" w:lineRule="auto"/>
        <w:jc w:val="center"/>
        <w:rPr>
          <w:i/>
          <w:sz w:val="16"/>
          <w:szCs w:val="16"/>
        </w:rPr>
      </w:pPr>
      <w:r w:rsidRPr="00A05D44">
        <w:rPr>
          <w:i/>
          <w:sz w:val="16"/>
          <w:szCs w:val="16"/>
        </w:rPr>
        <w:t>(imię i nazwisko)</w:t>
      </w:r>
    </w:p>
    <w:p w14:paraId="5AA6CA82" w14:textId="77777777" w:rsidR="00D15605" w:rsidRPr="00A05D44" w:rsidRDefault="005658E4" w:rsidP="00A05D44">
      <w:pPr>
        <w:spacing w:line="276" w:lineRule="auto"/>
      </w:pPr>
      <w:r w:rsidRPr="00A05D44">
        <w:t>działając w imieniu i na rzecz:</w:t>
      </w:r>
    </w:p>
    <w:p w14:paraId="4BB3D03E"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4C48AD65"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DC25C7" w:rsidRPr="00A05D44">
        <w:rPr>
          <w:i/>
          <w:sz w:val="16"/>
          <w:szCs w:val="16"/>
        </w:rPr>
        <w:t>Wykonawcy</w:t>
      </w:r>
      <w:r w:rsidRPr="00A05D44">
        <w:rPr>
          <w:i/>
          <w:sz w:val="16"/>
          <w:szCs w:val="16"/>
        </w:rPr>
        <w:t>)</w:t>
      </w:r>
    </w:p>
    <w:p w14:paraId="1B30D17D" w14:textId="77777777" w:rsidR="00D15605" w:rsidRPr="00A05D44" w:rsidRDefault="005658E4" w:rsidP="00A05D44">
      <w:pPr>
        <w:spacing w:line="276" w:lineRule="auto"/>
        <w:rPr>
          <w:sz w:val="18"/>
          <w:szCs w:val="18"/>
        </w:rPr>
      </w:pPr>
      <w:bookmarkStart w:id="9" w:name="_Hlk503194884"/>
      <w:r w:rsidRPr="00A05D44">
        <w:rPr>
          <w:sz w:val="18"/>
          <w:szCs w:val="18"/>
        </w:rPr>
        <w:t xml:space="preserve">. . . . . . . . . . . . . . . . . . . . . . . . . . . . . . . . . . . . . . . . . . . . . . . . . . . . . . . . . . . . . . . . . . . . . . . . . . . . . . . . . . . . . . . . . . . . . . . . . . . . . . . . . . . . . . . . . </w:t>
      </w:r>
      <w:bookmarkEnd w:id="9"/>
    </w:p>
    <w:p w14:paraId="3AE15B10" w14:textId="77777777" w:rsidR="00D15605" w:rsidRPr="00A05D44" w:rsidRDefault="005658E4" w:rsidP="00A05D44">
      <w:pPr>
        <w:spacing w:line="276" w:lineRule="auto"/>
        <w:jc w:val="center"/>
        <w:rPr>
          <w:i/>
          <w:sz w:val="16"/>
          <w:szCs w:val="16"/>
        </w:rPr>
      </w:pPr>
      <w:r w:rsidRPr="00A05D44">
        <w:rPr>
          <w:i/>
          <w:sz w:val="16"/>
          <w:szCs w:val="16"/>
        </w:rPr>
        <w:t xml:space="preserve">(adres siedziby </w:t>
      </w:r>
      <w:r w:rsidR="003A5BB6" w:rsidRPr="00A05D44">
        <w:rPr>
          <w:i/>
          <w:sz w:val="16"/>
          <w:szCs w:val="16"/>
        </w:rPr>
        <w:t>Wykonawc</w:t>
      </w:r>
      <w:r w:rsidR="00DC25C7" w:rsidRPr="00A05D44">
        <w:rPr>
          <w:i/>
          <w:sz w:val="16"/>
          <w:szCs w:val="16"/>
        </w:rPr>
        <w:t>y</w:t>
      </w:r>
      <w:r w:rsidRPr="00A05D44">
        <w:rPr>
          <w:i/>
          <w:sz w:val="16"/>
          <w:szCs w:val="16"/>
        </w:rPr>
        <w:t>)</w:t>
      </w:r>
    </w:p>
    <w:p w14:paraId="726F468E" w14:textId="77777777" w:rsidR="00D15605" w:rsidRPr="00A05D44" w:rsidRDefault="00D15605" w:rsidP="00A05D44">
      <w:pPr>
        <w:spacing w:line="276" w:lineRule="auto"/>
        <w:jc w:val="both"/>
      </w:pPr>
    </w:p>
    <w:p w14:paraId="31F2BC4F" w14:textId="000B8FAA" w:rsidR="00D15605" w:rsidRPr="00A05D44" w:rsidRDefault="005658E4" w:rsidP="00A05D44">
      <w:pPr>
        <w:spacing w:line="276" w:lineRule="auto"/>
        <w:jc w:val="both"/>
      </w:pPr>
      <w:r w:rsidRPr="00A05D44">
        <w:t xml:space="preserve">biorąc udział w postępowaniu </w:t>
      </w:r>
      <w:r w:rsidR="009A5D63" w:rsidRPr="009A5D63">
        <w:rPr>
          <w:b/>
          <w:bCs/>
        </w:rPr>
        <w:t>CUS/</w:t>
      </w:r>
      <w:r w:rsidR="00DA0AD2">
        <w:rPr>
          <w:b/>
          <w:bCs/>
        </w:rPr>
        <w:t>5</w:t>
      </w:r>
      <w:r w:rsidR="009A5D63" w:rsidRPr="009A5D63">
        <w:rPr>
          <w:b/>
          <w:bCs/>
        </w:rPr>
        <w:t>/2026</w:t>
      </w:r>
      <w:r w:rsidR="00F02607" w:rsidRPr="00F02607">
        <w:rPr>
          <w:b/>
          <w:bCs/>
        </w:rPr>
        <w:t>- Usług</w:t>
      </w:r>
      <w:r w:rsidR="00DA0AD2">
        <w:rPr>
          <w:b/>
          <w:bCs/>
        </w:rPr>
        <w:t>i</w:t>
      </w:r>
      <w:r w:rsidR="00F02607" w:rsidRPr="00F02607">
        <w:rPr>
          <w:b/>
          <w:bCs/>
        </w:rPr>
        <w:t xml:space="preserve"> –</w:t>
      </w:r>
      <w:r w:rsidR="00DA0AD2" w:rsidRPr="00DA0AD2">
        <w:rPr>
          <w:b/>
          <w:bCs/>
        </w:rPr>
        <w:t xml:space="preserve"> </w:t>
      </w:r>
      <w:r w:rsidR="00DA0AD2">
        <w:rPr>
          <w:b/>
          <w:bCs/>
        </w:rPr>
        <w:t>Warsztaty kulinarne, manualne oraz i</w:t>
      </w:r>
      <w:r w:rsidR="00DA0AD2" w:rsidRPr="00DE1D20">
        <w:rPr>
          <w:b/>
          <w:bCs/>
        </w:rPr>
        <w:t>ndywidualn</w:t>
      </w:r>
      <w:r w:rsidR="00DA0AD2">
        <w:rPr>
          <w:b/>
          <w:bCs/>
        </w:rPr>
        <w:t>e</w:t>
      </w:r>
      <w:r w:rsidR="00DA0AD2" w:rsidRPr="00DE1D20">
        <w:rPr>
          <w:b/>
          <w:bCs/>
        </w:rPr>
        <w:t xml:space="preserve"> konsultacj</w:t>
      </w:r>
      <w:r w:rsidR="00DA0AD2">
        <w:rPr>
          <w:b/>
          <w:bCs/>
        </w:rPr>
        <w:t>e</w:t>
      </w:r>
      <w:r w:rsidR="00DA0AD2" w:rsidRPr="00DE1D20">
        <w:rPr>
          <w:b/>
          <w:bCs/>
        </w:rPr>
        <w:t xml:space="preserve"> prozdrowotn</w:t>
      </w:r>
      <w:r w:rsidR="00DA0AD2">
        <w:rPr>
          <w:b/>
          <w:bCs/>
        </w:rPr>
        <w:t>e</w:t>
      </w:r>
      <w:r w:rsidR="00DA0AD2">
        <w:rPr>
          <w:b/>
          <w:color w:val="auto"/>
          <w:sz w:val="30"/>
          <w:szCs w:val="30"/>
        </w:rPr>
        <w:t xml:space="preserve">  </w:t>
      </w:r>
      <w:r w:rsidR="009A5D63" w:rsidRPr="009A5D63">
        <w:rPr>
          <w:b/>
          <w:bCs/>
        </w:rPr>
        <w:t>w ramach projektu:  „CUS Babimost – Integracja i Wsparcie”</w:t>
      </w:r>
      <w:r w:rsidR="00C84FE3" w:rsidRPr="00C84FE3">
        <w:rPr>
          <w:b/>
          <w:bCs/>
        </w:rPr>
        <w:t xml:space="preserve"> </w:t>
      </w:r>
      <w:r w:rsidRPr="00A05D44">
        <w:t>oświadczam/-y, że spełniam/-y warunki udziału w postępowaniu określone w tym zapytaniu ofertowym.</w:t>
      </w:r>
    </w:p>
    <w:p w14:paraId="482EECF4" w14:textId="77777777" w:rsidR="00D15605" w:rsidRPr="00A05D44" w:rsidRDefault="00D15605" w:rsidP="00A05D44">
      <w:pPr>
        <w:spacing w:line="276" w:lineRule="auto"/>
        <w:rPr>
          <w:color w:val="FF0000"/>
        </w:rPr>
      </w:pPr>
    </w:p>
    <w:p w14:paraId="4B4526B4" w14:textId="77777777" w:rsidR="00D15605" w:rsidRPr="00A05D44" w:rsidRDefault="00D15605" w:rsidP="00A05D44">
      <w:pPr>
        <w:spacing w:line="276" w:lineRule="auto"/>
        <w:rPr>
          <w:color w:val="auto"/>
          <w:u w:val="single"/>
        </w:rPr>
      </w:pPr>
    </w:p>
    <w:p w14:paraId="36EAADF8" w14:textId="77777777" w:rsidR="00D15605" w:rsidRPr="00A05D44" w:rsidRDefault="00D15605" w:rsidP="00A05D44">
      <w:pPr>
        <w:spacing w:line="276" w:lineRule="auto"/>
        <w:rPr>
          <w:color w:val="auto"/>
          <w:u w:val="single"/>
        </w:rPr>
      </w:pPr>
    </w:p>
    <w:p w14:paraId="6420D01E" w14:textId="77777777" w:rsidR="00D15605" w:rsidRPr="00A05D44" w:rsidRDefault="00D15605" w:rsidP="00A05D44">
      <w:pPr>
        <w:spacing w:line="276" w:lineRule="auto"/>
      </w:pPr>
    </w:p>
    <w:p w14:paraId="59DD049C" w14:textId="77777777" w:rsidR="00D15605" w:rsidRPr="00A05D44" w:rsidRDefault="005658E4" w:rsidP="00A05D44">
      <w:pPr>
        <w:spacing w:line="276" w:lineRule="auto"/>
        <w:rPr>
          <w:sz w:val="18"/>
          <w:szCs w:val="18"/>
        </w:rPr>
      </w:pPr>
      <w:r w:rsidRPr="00A05D44">
        <w:rPr>
          <w:sz w:val="18"/>
          <w:szCs w:val="18"/>
        </w:rPr>
        <w:t xml:space="preserve">. . . . . . . . . . . . . . . . . . . . . . . . . . . . . . . . . . . . . , </w:t>
      </w:r>
      <w:r w:rsidRPr="00A05D44">
        <w:t>dnia</w:t>
      </w:r>
      <w:r w:rsidRPr="00A05D44">
        <w:rPr>
          <w:sz w:val="18"/>
          <w:szCs w:val="18"/>
        </w:rPr>
        <w:t xml:space="preserve">  . . . . . . . . . . . . . . . . . . . .</w:t>
      </w:r>
      <w:r w:rsidRPr="00A05D44">
        <w:rPr>
          <w:sz w:val="18"/>
          <w:szCs w:val="18"/>
        </w:rPr>
        <w:tab/>
      </w:r>
      <w:r w:rsidRPr="00A05D44">
        <w:rPr>
          <w:sz w:val="18"/>
          <w:szCs w:val="18"/>
        </w:rPr>
        <w:tab/>
        <w:t xml:space="preserve">. . . . . . . . . . . . . . . . . . . . . . . . . . . . . . . . . . . </w:t>
      </w:r>
    </w:p>
    <w:p w14:paraId="0F06BC3A" w14:textId="77777777" w:rsidR="00D15605" w:rsidRPr="00A05D44" w:rsidRDefault="005658E4" w:rsidP="00A05D44">
      <w:pPr>
        <w:spacing w:line="276" w:lineRule="auto"/>
        <w:ind w:left="993"/>
        <w:rPr>
          <w:i/>
          <w:sz w:val="16"/>
          <w:szCs w:val="16"/>
        </w:rPr>
      </w:pPr>
      <w:r w:rsidRPr="00A05D44">
        <w:rPr>
          <w:i/>
          <w:sz w:val="16"/>
          <w:szCs w:val="16"/>
        </w:rPr>
        <w:t xml:space="preserve">(miejscowość)  </w:t>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t>(czytelny podpis upoważnionej osoby)</w:t>
      </w:r>
    </w:p>
    <w:p w14:paraId="44AB6F07" w14:textId="77777777" w:rsidR="00B2470A" w:rsidRDefault="00B2470A" w:rsidP="00B2470A">
      <w:pPr>
        <w:jc w:val="both"/>
        <w:rPr>
          <w:rFonts w:ascii="Cambria" w:hAnsi="Cambria" w:cs="Arial"/>
          <w:bCs/>
          <w:i/>
          <w:sz w:val="18"/>
          <w:szCs w:val="18"/>
        </w:rPr>
      </w:pPr>
    </w:p>
    <w:p w14:paraId="5373C79A" w14:textId="4D4D039F" w:rsidR="00B2470A" w:rsidRDefault="00B2470A" w:rsidP="00B2470A">
      <w:pPr>
        <w:jc w:val="both"/>
        <w:rPr>
          <w:rFonts w:ascii="Cambria" w:hAnsi="Cambria" w:cs="Arial"/>
          <w:bCs/>
          <w:i/>
          <w:sz w:val="18"/>
          <w:szCs w:val="18"/>
        </w:rPr>
      </w:pPr>
      <w:bookmarkStart w:id="10" w:name="_Hlk198806536"/>
      <w:r>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w:t>
      </w:r>
      <w:r w:rsidR="00C2415E">
        <w:rPr>
          <w:rFonts w:ascii="Cambria" w:hAnsi="Cambria" w:cs="Arial"/>
          <w:bCs/>
          <w:i/>
          <w:sz w:val="18"/>
          <w:szCs w:val="18"/>
        </w:rPr>
        <w:t xml:space="preserve">. </w:t>
      </w:r>
      <w:r w:rsidR="00C2415E" w:rsidRPr="00C2415E">
        <w:rPr>
          <w:rFonts w:ascii="Cambria" w:hAnsi="Cambria" w:cs="Arial"/>
          <w:bCs/>
          <w:i/>
          <w:sz w:val="18"/>
          <w:szCs w:val="18"/>
        </w:rPr>
        <w:t>Zamawiający dopuszcza także możliwość złożenia skanu podpisanej oferty.</w:t>
      </w:r>
    </w:p>
    <w:bookmarkEnd w:id="10"/>
    <w:p w14:paraId="106FB199" w14:textId="44FA5AA2" w:rsidR="00D15605" w:rsidRDefault="00D15605" w:rsidP="00A05D44">
      <w:pPr>
        <w:spacing w:line="276" w:lineRule="auto"/>
      </w:pPr>
    </w:p>
    <w:p w14:paraId="65B3ACCB" w14:textId="77777777" w:rsidR="004B3B4A" w:rsidRDefault="004B3B4A" w:rsidP="00A05D44">
      <w:pPr>
        <w:spacing w:line="276" w:lineRule="auto"/>
      </w:pPr>
    </w:p>
    <w:p w14:paraId="3DCABF43" w14:textId="77777777" w:rsidR="004B3B4A" w:rsidRDefault="004B3B4A" w:rsidP="00A05D44">
      <w:pPr>
        <w:spacing w:line="276" w:lineRule="auto"/>
      </w:pPr>
    </w:p>
    <w:p w14:paraId="0D7DB53B" w14:textId="77777777" w:rsidR="004B3B4A" w:rsidRDefault="004B3B4A" w:rsidP="00A05D44">
      <w:pPr>
        <w:spacing w:line="276" w:lineRule="auto"/>
      </w:pPr>
    </w:p>
    <w:p w14:paraId="15320290" w14:textId="77777777" w:rsidR="004B3B4A" w:rsidRDefault="004B3B4A" w:rsidP="00A05D44">
      <w:pPr>
        <w:spacing w:line="276" w:lineRule="auto"/>
      </w:pPr>
    </w:p>
    <w:p w14:paraId="1AEC33CC" w14:textId="77777777" w:rsidR="004B3B4A" w:rsidRDefault="004B3B4A" w:rsidP="00A05D44">
      <w:pPr>
        <w:spacing w:line="276" w:lineRule="auto"/>
      </w:pPr>
    </w:p>
    <w:p w14:paraId="7CA6B4F3" w14:textId="77777777" w:rsidR="004B3B4A" w:rsidRDefault="004B3B4A" w:rsidP="00A05D44">
      <w:pPr>
        <w:spacing w:line="276" w:lineRule="auto"/>
      </w:pPr>
    </w:p>
    <w:p w14:paraId="0C713AA5" w14:textId="77777777" w:rsidR="004B3B4A" w:rsidRDefault="004B3B4A" w:rsidP="00A05D44">
      <w:pPr>
        <w:spacing w:line="276" w:lineRule="auto"/>
      </w:pPr>
    </w:p>
    <w:p w14:paraId="2A090D1F" w14:textId="77777777" w:rsidR="004B3B4A" w:rsidRDefault="004B3B4A" w:rsidP="00A05D44">
      <w:pPr>
        <w:spacing w:line="276" w:lineRule="auto"/>
      </w:pPr>
    </w:p>
    <w:p w14:paraId="6839FA4F" w14:textId="77777777" w:rsidR="004B3B4A" w:rsidRDefault="004B3B4A" w:rsidP="00A05D44">
      <w:pPr>
        <w:spacing w:line="276" w:lineRule="auto"/>
      </w:pPr>
    </w:p>
    <w:p w14:paraId="4B4D0062" w14:textId="77777777" w:rsidR="004B3B4A" w:rsidRDefault="004B3B4A" w:rsidP="00A05D44">
      <w:pPr>
        <w:spacing w:line="276" w:lineRule="auto"/>
      </w:pPr>
    </w:p>
    <w:p w14:paraId="0498B254" w14:textId="77777777" w:rsidR="004B3B4A" w:rsidRDefault="004B3B4A" w:rsidP="00A05D44">
      <w:pPr>
        <w:spacing w:line="276" w:lineRule="auto"/>
      </w:pPr>
    </w:p>
    <w:p w14:paraId="58CE3139" w14:textId="77777777" w:rsidR="004B3B4A" w:rsidRDefault="004B3B4A" w:rsidP="00A05D44">
      <w:pPr>
        <w:spacing w:line="276" w:lineRule="auto"/>
      </w:pPr>
    </w:p>
    <w:p w14:paraId="210D2254" w14:textId="77777777" w:rsidR="004B3B4A" w:rsidRDefault="004B3B4A" w:rsidP="00A05D44">
      <w:pPr>
        <w:spacing w:line="276" w:lineRule="auto"/>
      </w:pPr>
    </w:p>
    <w:p w14:paraId="2B2E12E1" w14:textId="77777777" w:rsidR="007A621B" w:rsidRDefault="007A621B" w:rsidP="00A05D44">
      <w:pPr>
        <w:spacing w:line="276" w:lineRule="auto"/>
      </w:pPr>
    </w:p>
    <w:p w14:paraId="3BEA5B5F" w14:textId="77777777" w:rsidR="007A621B" w:rsidRDefault="007A621B" w:rsidP="00A05D44">
      <w:pPr>
        <w:spacing w:line="276" w:lineRule="auto"/>
      </w:pPr>
    </w:p>
    <w:p w14:paraId="3957054A" w14:textId="77777777" w:rsidR="004B3B4A" w:rsidRDefault="004B3B4A" w:rsidP="00A05D44">
      <w:pPr>
        <w:spacing w:line="276" w:lineRule="auto"/>
      </w:pPr>
    </w:p>
    <w:p w14:paraId="2BD9712D" w14:textId="77777777" w:rsidR="00D15605" w:rsidRPr="00A05D44" w:rsidRDefault="005658E4" w:rsidP="00A05D44">
      <w:pPr>
        <w:spacing w:line="276" w:lineRule="auto"/>
        <w:jc w:val="right"/>
        <w:outlineLvl w:val="0"/>
        <w:rPr>
          <w:b/>
          <w:i/>
        </w:rPr>
      </w:pPr>
      <w:r w:rsidRPr="00A05D44">
        <w:rPr>
          <w:b/>
          <w:i/>
        </w:rPr>
        <w:t>Załącznik nr 3</w:t>
      </w:r>
    </w:p>
    <w:p w14:paraId="4FD78C29" w14:textId="77777777" w:rsidR="00D15605" w:rsidRPr="00A05D44" w:rsidRDefault="00D15605" w:rsidP="00A05D44">
      <w:pPr>
        <w:spacing w:line="276" w:lineRule="auto"/>
        <w:rPr>
          <w:sz w:val="18"/>
          <w:szCs w:val="18"/>
        </w:rPr>
      </w:pPr>
    </w:p>
    <w:p w14:paraId="1B28DF4F" w14:textId="77777777" w:rsidR="00D15605" w:rsidRPr="00A05D44" w:rsidRDefault="00D15605" w:rsidP="00A05D44">
      <w:pPr>
        <w:spacing w:line="276" w:lineRule="auto"/>
        <w:rPr>
          <w:sz w:val="18"/>
          <w:szCs w:val="18"/>
        </w:rPr>
      </w:pPr>
    </w:p>
    <w:p w14:paraId="0A0B8815" w14:textId="77777777" w:rsidR="00D15605" w:rsidRPr="00A05D44" w:rsidRDefault="005658E4" w:rsidP="00A05D44">
      <w:pPr>
        <w:spacing w:line="276" w:lineRule="auto"/>
        <w:rPr>
          <w:sz w:val="18"/>
          <w:szCs w:val="18"/>
        </w:rPr>
      </w:pPr>
      <w:r w:rsidRPr="00A05D44">
        <w:rPr>
          <w:sz w:val="18"/>
          <w:szCs w:val="18"/>
        </w:rPr>
        <w:t xml:space="preserve">. . . . . . . . . . . . . . . . . . . . . . . . . . . . . . . . . . . . . . . </w:t>
      </w:r>
    </w:p>
    <w:p w14:paraId="777051D0" w14:textId="77777777" w:rsidR="00D15605" w:rsidRPr="00A05D44" w:rsidRDefault="005658E4" w:rsidP="00A05D44">
      <w:pPr>
        <w:spacing w:line="276" w:lineRule="auto"/>
        <w:ind w:left="709"/>
        <w:rPr>
          <w:i/>
          <w:sz w:val="16"/>
          <w:szCs w:val="16"/>
        </w:rPr>
      </w:pPr>
      <w:r w:rsidRPr="00A05D44">
        <w:rPr>
          <w:i/>
          <w:sz w:val="16"/>
          <w:szCs w:val="16"/>
        </w:rPr>
        <w:t xml:space="preserve">(pieczęć firmowa </w:t>
      </w:r>
      <w:r w:rsidR="00806C21" w:rsidRPr="00A05D44">
        <w:rPr>
          <w:i/>
          <w:sz w:val="16"/>
          <w:szCs w:val="16"/>
        </w:rPr>
        <w:t>Wykonawcy</w:t>
      </w:r>
      <w:r w:rsidRPr="00A05D44">
        <w:rPr>
          <w:i/>
          <w:sz w:val="16"/>
          <w:szCs w:val="16"/>
        </w:rPr>
        <w:t>)</w:t>
      </w:r>
    </w:p>
    <w:p w14:paraId="7347DDCE"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2715272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2AFF7DA4" w14:textId="718B5AEE" w:rsidR="00D15605" w:rsidRPr="00A05D44" w:rsidRDefault="009A5D63" w:rsidP="009A5D63">
      <w:pPr>
        <w:spacing w:line="276" w:lineRule="auto"/>
        <w:jc w:val="right"/>
        <w:rPr>
          <w:b/>
        </w:rPr>
      </w:pPr>
      <w:r w:rsidRPr="009A5D63">
        <w:rPr>
          <w:rFonts w:eastAsia="Times New Roman"/>
          <w:b/>
          <w:i/>
          <w:color w:val="auto"/>
        </w:rPr>
        <w:t>66-110 Babimost</w:t>
      </w:r>
    </w:p>
    <w:p w14:paraId="2683D7C5" w14:textId="77777777" w:rsidR="00D15605" w:rsidRPr="00A05D44" w:rsidRDefault="00D15605" w:rsidP="00A05D44">
      <w:pPr>
        <w:spacing w:line="276" w:lineRule="auto"/>
        <w:jc w:val="both"/>
      </w:pPr>
    </w:p>
    <w:p w14:paraId="2AF95637" w14:textId="77777777" w:rsidR="00D15605" w:rsidRPr="00A05D44" w:rsidRDefault="005658E4" w:rsidP="00A05D44">
      <w:pPr>
        <w:spacing w:line="276" w:lineRule="auto"/>
        <w:jc w:val="center"/>
        <w:outlineLvl w:val="0"/>
        <w:rPr>
          <w:b/>
          <w:sz w:val="26"/>
          <w:szCs w:val="26"/>
        </w:rPr>
      </w:pPr>
      <w:r w:rsidRPr="00A05D44">
        <w:rPr>
          <w:b/>
          <w:sz w:val="26"/>
          <w:szCs w:val="26"/>
        </w:rPr>
        <w:t>OŚWIADCZENIE</w:t>
      </w:r>
    </w:p>
    <w:p w14:paraId="3A6D57EB" w14:textId="77777777" w:rsidR="00D15605" w:rsidRPr="00A05D44" w:rsidRDefault="005658E4" w:rsidP="00A05D44">
      <w:pPr>
        <w:spacing w:line="276" w:lineRule="auto"/>
        <w:jc w:val="center"/>
        <w:rPr>
          <w:b/>
        </w:rPr>
      </w:pPr>
      <w:r w:rsidRPr="00A05D44">
        <w:rPr>
          <w:b/>
        </w:rPr>
        <w:t>o braku powiązań osobowych, organizacyjnych i kapitałowych</w:t>
      </w:r>
    </w:p>
    <w:p w14:paraId="0FD2A758" w14:textId="77777777" w:rsidR="00D15605" w:rsidRPr="00A05D44" w:rsidRDefault="00D15605" w:rsidP="00A05D44">
      <w:pPr>
        <w:spacing w:line="276" w:lineRule="auto"/>
        <w:jc w:val="both"/>
      </w:pPr>
    </w:p>
    <w:p w14:paraId="55CABE61" w14:textId="77777777" w:rsidR="008309BA" w:rsidRPr="00A05D44" w:rsidRDefault="008309BA" w:rsidP="00A05D44">
      <w:pPr>
        <w:spacing w:line="276" w:lineRule="auto"/>
      </w:pPr>
    </w:p>
    <w:p w14:paraId="5DF66B79" w14:textId="77777777" w:rsidR="00D15605" w:rsidRPr="00A05D44" w:rsidRDefault="005658E4" w:rsidP="00A05D44">
      <w:pPr>
        <w:spacing w:line="276" w:lineRule="auto"/>
        <w:rPr>
          <w:sz w:val="23"/>
          <w:szCs w:val="23"/>
        </w:rPr>
      </w:pPr>
      <w:r w:rsidRPr="00A05D44">
        <w:rPr>
          <w:sz w:val="23"/>
          <w:szCs w:val="23"/>
        </w:rPr>
        <w:t>Ja/My, niżej podpisany/-a/-i,</w:t>
      </w:r>
    </w:p>
    <w:p w14:paraId="5185F1CC"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1A9A0E15" w14:textId="77777777" w:rsidR="00D15605" w:rsidRPr="00A05D44" w:rsidRDefault="005658E4" w:rsidP="00A05D44">
      <w:pPr>
        <w:spacing w:line="276" w:lineRule="auto"/>
        <w:jc w:val="center"/>
        <w:rPr>
          <w:i/>
          <w:sz w:val="16"/>
          <w:szCs w:val="16"/>
        </w:rPr>
      </w:pPr>
      <w:r w:rsidRPr="00A05D44">
        <w:rPr>
          <w:i/>
          <w:sz w:val="16"/>
          <w:szCs w:val="16"/>
        </w:rPr>
        <w:t>(imię i nazwisko)</w:t>
      </w:r>
    </w:p>
    <w:p w14:paraId="231AEF7B" w14:textId="77777777" w:rsidR="00D15605" w:rsidRPr="00A05D44" w:rsidRDefault="005658E4" w:rsidP="00A05D44">
      <w:pPr>
        <w:spacing w:line="276" w:lineRule="auto"/>
        <w:rPr>
          <w:sz w:val="23"/>
          <w:szCs w:val="23"/>
        </w:rPr>
      </w:pPr>
      <w:r w:rsidRPr="00A05D44">
        <w:rPr>
          <w:sz w:val="23"/>
          <w:szCs w:val="23"/>
        </w:rPr>
        <w:t>działając w imieniu i na rzecz:</w:t>
      </w:r>
    </w:p>
    <w:p w14:paraId="5B620FD5"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5C064986"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3A5BB6" w:rsidRPr="00A05D44">
        <w:rPr>
          <w:i/>
          <w:sz w:val="16"/>
          <w:szCs w:val="16"/>
        </w:rPr>
        <w:t>Wykonawc</w:t>
      </w:r>
      <w:r w:rsidR="00806C21" w:rsidRPr="00A05D44">
        <w:rPr>
          <w:i/>
          <w:sz w:val="16"/>
          <w:szCs w:val="16"/>
        </w:rPr>
        <w:t>y</w:t>
      </w:r>
      <w:r w:rsidRPr="00A05D44">
        <w:rPr>
          <w:i/>
          <w:sz w:val="16"/>
          <w:szCs w:val="16"/>
        </w:rPr>
        <w:t>)</w:t>
      </w:r>
    </w:p>
    <w:p w14:paraId="783F9023"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w:t>
      </w:r>
      <w:r w:rsidR="00107907" w:rsidRPr="00A05D44">
        <w:rPr>
          <w:sz w:val="18"/>
          <w:szCs w:val="18"/>
        </w:rPr>
        <w:t xml:space="preserve">. . . . . . . . . . . . . . . </w:t>
      </w:r>
    </w:p>
    <w:p w14:paraId="39899596" w14:textId="77777777" w:rsidR="00D15605" w:rsidRPr="00A05D44" w:rsidRDefault="005658E4" w:rsidP="00A05D44">
      <w:pPr>
        <w:spacing w:line="276" w:lineRule="auto"/>
        <w:jc w:val="center"/>
        <w:rPr>
          <w:i/>
          <w:sz w:val="16"/>
          <w:szCs w:val="16"/>
        </w:rPr>
      </w:pPr>
      <w:r w:rsidRPr="00A05D44">
        <w:rPr>
          <w:i/>
          <w:sz w:val="16"/>
          <w:szCs w:val="16"/>
        </w:rPr>
        <w:t xml:space="preserve">(adres siedziby </w:t>
      </w:r>
      <w:r w:rsidR="003A5BB6" w:rsidRPr="00A05D44">
        <w:rPr>
          <w:i/>
          <w:sz w:val="16"/>
          <w:szCs w:val="16"/>
        </w:rPr>
        <w:t>Wykonawc</w:t>
      </w:r>
      <w:r w:rsidR="00806C21" w:rsidRPr="00A05D44">
        <w:rPr>
          <w:i/>
          <w:sz w:val="16"/>
          <w:szCs w:val="16"/>
        </w:rPr>
        <w:t>y</w:t>
      </w:r>
      <w:r w:rsidRPr="00A05D44">
        <w:rPr>
          <w:i/>
          <w:sz w:val="16"/>
          <w:szCs w:val="16"/>
        </w:rPr>
        <w:t>)</w:t>
      </w:r>
    </w:p>
    <w:p w14:paraId="6E3C7388" w14:textId="77777777" w:rsidR="00D15605" w:rsidRPr="00A05D44" w:rsidRDefault="00D15605" w:rsidP="00A05D44">
      <w:pPr>
        <w:spacing w:line="276" w:lineRule="auto"/>
        <w:jc w:val="both"/>
      </w:pPr>
    </w:p>
    <w:p w14:paraId="202912A8" w14:textId="77777777" w:rsidR="008309BA" w:rsidRPr="00A05D44" w:rsidRDefault="008309BA" w:rsidP="00A05D44">
      <w:pPr>
        <w:spacing w:line="276" w:lineRule="auto"/>
        <w:jc w:val="both"/>
      </w:pPr>
    </w:p>
    <w:p w14:paraId="1AF32923" w14:textId="287277B3" w:rsidR="00D15605" w:rsidRPr="00A05D44" w:rsidRDefault="005658E4" w:rsidP="00A05D44">
      <w:pPr>
        <w:spacing w:line="276" w:lineRule="auto"/>
        <w:jc w:val="both"/>
      </w:pPr>
      <w:r w:rsidRPr="00A05D44">
        <w:t xml:space="preserve">biorąc udział w postępowaniu </w:t>
      </w:r>
      <w:r w:rsidR="0083764A" w:rsidRPr="00A05D44">
        <w:t xml:space="preserve"> </w:t>
      </w:r>
      <w:r w:rsidR="009A5D63" w:rsidRPr="009A5D63">
        <w:rPr>
          <w:b/>
          <w:bCs/>
        </w:rPr>
        <w:t>CUS/</w:t>
      </w:r>
      <w:r w:rsidR="00DA0AD2">
        <w:rPr>
          <w:b/>
          <w:bCs/>
        </w:rPr>
        <w:t>5</w:t>
      </w:r>
      <w:r w:rsidR="009A5D63" w:rsidRPr="009A5D63">
        <w:rPr>
          <w:b/>
          <w:bCs/>
        </w:rPr>
        <w:t>/2026</w:t>
      </w:r>
      <w:r w:rsidR="00F02607" w:rsidRPr="00F02607">
        <w:rPr>
          <w:b/>
          <w:bCs/>
        </w:rPr>
        <w:t>- Usług</w:t>
      </w:r>
      <w:r w:rsidR="00DA0AD2">
        <w:rPr>
          <w:b/>
          <w:bCs/>
        </w:rPr>
        <w:t>i</w:t>
      </w:r>
      <w:r w:rsidR="00F02607" w:rsidRPr="00F02607">
        <w:rPr>
          <w:b/>
          <w:bCs/>
        </w:rPr>
        <w:t xml:space="preserve"> –  </w:t>
      </w:r>
      <w:r w:rsidR="00DA0AD2">
        <w:rPr>
          <w:b/>
          <w:bCs/>
        </w:rPr>
        <w:t>Warsztaty kulinarne, manualne oraz i</w:t>
      </w:r>
      <w:r w:rsidR="00DA0AD2" w:rsidRPr="00DE1D20">
        <w:rPr>
          <w:b/>
          <w:bCs/>
        </w:rPr>
        <w:t>ndywidualn</w:t>
      </w:r>
      <w:r w:rsidR="00DA0AD2">
        <w:rPr>
          <w:b/>
          <w:bCs/>
        </w:rPr>
        <w:t>e</w:t>
      </w:r>
      <w:r w:rsidR="00DA0AD2" w:rsidRPr="00DE1D20">
        <w:rPr>
          <w:b/>
          <w:bCs/>
        </w:rPr>
        <w:t xml:space="preserve"> konsultacj</w:t>
      </w:r>
      <w:r w:rsidR="00DA0AD2">
        <w:rPr>
          <w:b/>
          <w:bCs/>
        </w:rPr>
        <w:t>e</w:t>
      </w:r>
      <w:r w:rsidR="00DA0AD2" w:rsidRPr="00DE1D20">
        <w:rPr>
          <w:b/>
          <w:bCs/>
        </w:rPr>
        <w:t xml:space="preserve"> prozdrowotn</w:t>
      </w:r>
      <w:r w:rsidR="00DA0AD2">
        <w:rPr>
          <w:b/>
          <w:bCs/>
        </w:rPr>
        <w:t>e</w:t>
      </w:r>
      <w:r w:rsidR="00DA0AD2">
        <w:rPr>
          <w:b/>
          <w:color w:val="auto"/>
          <w:sz w:val="30"/>
          <w:szCs w:val="30"/>
        </w:rPr>
        <w:t xml:space="preserve">  </w:t>
      </w:r>
      <w:r w:rsidR="009A5D63" w:rsidRPr="009A5D63">
        <w:rPr>
          <w:b/>
          <w:bCs/>
        </w:rPr>
        <w:t xml:space="preserve">w ramach projektu:  „CUS Babimost – Integracja i Wsparcie”- </w:t>
      </w:r>
      <w:r w:rsidRPr="00A05D44">
        <w:t xml:space="preserve">oświadczam/-y, że </w:t>
      </w:r>
      <w:bookmarkStart w:id="11" w:name="_Hlk192044451"/>
      <w:r w:rsidRPr="00A05D44">
        <w:t>nie podlegam wykluczeniu z postępowania.</w:t>
      </w:r>
      <w:r w:rsidR="009B65F8" w:rsidRPr="00A05D44">
        <w:t xml:space="preserve"> </w:t>
      </w:r>
      <w:r w:rsidRPr="00A05D44">
        <w:t xml:space="preserve">Jednocześnie oświadczam, że nasza firma nie jest powiązana z Zamawiającym w sposób opisany w zapytaniu ofertowym. </w:t>
      </w:r>
    </w:p>
    <w:p w14:paraId="7D7DEF04" w14:textId="77777777" w:rsidR="008309BA" w:rsidRPr="00A05D44" w:rsidRDefault="008309BA" w:rsidP="00A05D44">
      <w:pPr>
        <w:spacing w:line="276" w:lineRule="auto"/>
        <w:jc w:val="both"/>
        <w:rPr>
          <w:sz w:val="16"/>
          <w:szCs w:val="16"/>
        </w:rPr>
      </w:pPr>
    </w:p>
    <w:p w14:paraId="5BEF5809" w14:textId="77777777" w:rsidR="008309BA" w:rsidRPr="007337F6" w:rsidRDefault="008309BA" w:rsidP="00A05D44">
      <w:pPr>
        <w:spacing w:line="276" w:lineRule="auto"/>
        <w:jc w:val="both"/>
        <w:rPr>
          <w:sz w:val="20"/>
          <w:szCs w:val="20"/>
        </w:rPr>
      </w:pPr>
    </w:p>
    <w:p w14:paraId="08113C0C" w14:textId="77777777" w:rsidR="00D15605" w:rsidRPr="00B2470A" w:rsidRDefault="005658E4" w:rsidP="00A05D44">
      <w:pPr>
        <w:spacing w:line="276" w:lineRule="auto"/>
        <w:jc w:val="both"/>
        <w:rPr>
          <w:sz w:val="20"/>
          <w:szCs w:val="20"/>
        </w:rPr>
      </w:pPr>
      <w:r w:rsidRPr="00B2470A">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CD6FA37" w14:textId="38FB21FC" w:rsidR="007337F6" w:rsidRPr="00B2470A" w:rsidRDefault="007337F6" w:rsidP="007337F6">
      <w:pPr>
        <w:spacing w:line="276" w:lineRule="auto"/>
        <w:rPr>
          <w:sz w:val="20"/>
          <w:szCs w:val="20"/>
        </w:rPr>
      </w:pPr>
      <w:r w:rsidRPr="00B2470A">
        <w:rPr>
          <w:sz w:val="20"/>
          <w:szCs w:val="20"/>
        </w:rPr>
        <w:t>a) uczestniczeniu w spółce jako wspólnik s</w:t>
      </w:r>
      <w:r w:rsidR="00893BEC">
        <w:rPr>
          <w:sz w:val="20"/>
          <w:szCs w:val="20"/>
        </w:rPr>
        <w:t>p</w:t>
      </w:r>
      <w:r w:rsidRPr="00B2470A">
        <w:rPr>
          <w:sz w:val="20"/>
          <w:szCs w:val="20"/>
        </w:rPr>
        <w:t>ółki cywilnej lub spółki osobowej,</w:t>
      </w:r>
      <w:r w:rsidR="00B2470A" w:rsidRPr="00B2470A">
        <w:rPr>
          <w:sz w:val="20"/>
          <w:szCs w:val="20"/>
        </w:rPr>
        <w:t xml:space="preserve"> </w:t>
      </w:r>
      <w:r w:rsidRPr="00B2470A">
        <w:rPr>
          <w:sz w:val="20"/>
          <w:szCs w:val="20"/>
        </w:rPr>
        <w:t>posiadaniu co najmniej 10% udziałów lub akcji (o ile niższy próg nie wynika z</w:t>
      </w:r>
      <w:r w:rsidR="00B2470A" w:rsidRPr="00B2470A">
        <w:rPr>
          <w:sz w:val="20"/>
          <w:szCs w:val="20"/>
        </w:rPr>
        <w:t xml:space="preserve"> </w:t>
      </w:r>
      <w:r w:rsidRPr="00B2470A">
        <w:rPr>
          <w:sz w:val="20"/>
          <w:szCs w:val="20"/>
        </w:rPr>
        <w:t>przepisów prawa), pełnieniu funkcji członka organu nadzorczego lub</w:t>
      </w:r>
      <w:r w:rsidR="00B2470A" w:rsidRPr="00B2470A">
        <w:rPr>
          <w:sz w:val="20"/>
          <w:szCs w:val="20"/>
        </w:rPr>
        <w:t xml:space="preserve"> </w:t>
      </w:r>
      <w:r w:rsidRPr="00B2470A">
        <w:rPr>
          <w:sz w:val="20"/>
          <w:szCs w:val="20"/>
        </w:rPr>
        <w:t>zarządzającego, prokurenta, pełnomocnika,</w:t>
      </w:r>
    </w:p>
    <w:p w14:paraId="109B9DA4" w14:textId="061BECF0" w:rsidR="007337F6" w:rsidRPr="00B2470A" w:rsidRDefault="007337F6" w:rsidP="007337F6">
      <w:pPr>
        <w:spacing w:line="276" w:lineRule="auto"/>
        <w:rPr>
          <w:sz w:val="20"/>
          <w:szCs w:val="20"/>
        </w:rPr>
      </w:pPr>
      <w:r w:rsidRPr="00B2470A">
        <w:rPr>
          <w:sz w:val="20"/>
          <w:szCs w:val="20"/>
        </w:rPr>
        <w:t>b) pozostawaniu w związku małżeńskim, w stosunku pokrewieństwa lub</w:t>
      </w:r>
      <w:r w:rsidR="00B2470A" w:rsidRPr="00B2470A">
        <w:rPr>
          <w:sz w:val="20"/>
          <w:szCs w:val="20"/>
        </w:rPr>
        <w:t xml:space="preserve"> </w:t>
      </w:r>
      <w:r w:rsidRPr="00B2470A">
        <w:rPr>
          <w:sz w:val="20"/>
          <w:szCs w:val="20"/>
        </w:rPr>
        <w:t>powinowactwa w linii prostej, pokrewieństwa lub powinowactwa w linii bocznej</w:t>
      </w:r>
      <w:r w:rsidR="00B2470A" w:rsidRPr="00B2470A">
        <w:rPr>
          <w:sz w:val="20"/>
          <w:szCs w:val="20"/>
        </w:rPr>
        <w:t xml:space="preserve"> </w:t>
      </w:r>
      <w:r w:rsidRPr="00B2470A">
        <w:rPr>
          <w:sz w:val="20"/>
          <w:szCs w:val="20"/>
        </w:rPr>
        <w:t>do drugiego stopnia, lub związaniu z tytułu przysposobienia, opieki lub kurateli</w:t>
      </w:r>
    </w:p>
    <w:p w14:paraId="042FBCA5" w14:textId="10F4FA87" w:rsidR="007337F6" w:rsidRPr="00B2470A" w:rsidRDefault="007337F6" w:rsidP="007337F6">
      <w:pPr>
        <w:spacing w:line="276" w:lineRule="auto"/>
        <w:rPr>
          <w:sz w:val="20"/>
          <w:szCs w:val="20"/>
        </w:rPr>
      </w:pPr>
      <w:r w:rsidRPr="00B2470A">
        <w:rPr>
          <w:sz w:val="20"/>
          <w:szCs w:val="20"/>
        </w:rPr>
        <w:t xml:space="preserve">albo pozostawaniu we wspólnym pożyciu z </w:t>
      </w:r>
      <w:r w:rsidR="00B2470A" w:rsidRPr="00B2470A">
        <w:rPr>
          <w:sz w:val="20"/>
          <w:szCs w:val="20"/>
        </w:rPr>
        <w:t>Zamawiającym</w:t>
      </w:r>
      <w:r w:rsidRPr="00B2470A">
        <w:rPr>
          <w:sz w:val="20"/>
          <w:szCs w:val="20"/>
        </w:rPr>
        <w:t>, jego zastępcą</w:t>
      </w:r>
      <w:r w:rsidR="00B2470A" w:rsidRPr="00B2470A">
        <w:rPr>
          <w:sz w:val="20"/>
          <w:szCs w:val="20"/>
        </w:rPr>
        <w:t xml:space="preserve"> </w:t>
      </w:r>
      <w:r w:rsidRPr="00B2470A">
        <w:rPr>
          <w:sz w:val="20"/>
          <w:szCs w:val="20"/>
        </w:rPr>
        <w:t>prawnym lub członkami organów zarządzających lub organów nadzorczych</w:t>
      </w:r>
      <w:r w:rsidR="00B2470A" w:rsidRPr="00B2470A">
        <w:rPr>
          <w:sz w:val="20"/>
          <w:szCs w:val="20"/>
        </w:rPr>
        <w:t xml:space="preserve"> </w:t>
      </w:r>
      <w:r w:rsidRPr="00B2470A">
        <w:rPr>
          <w:sz w:val="20"/>
          <w:szCs w:val="20"/>
        </w:rPr>
        <w:t>wykonawców ubiegających się o udzielenie zamówienia,</w:t>
      </w:r>
    </w:p>
    <w:p w14:paraId="1839459E" w14:textId="56552A41" w:rsidR="00D15605" w:rsidRPr="007337F6" w:rsidRDefault="007337F6" w:rsidP="007337F6">
      <w:pPr>
        <w:spacing w:line="276" w:lineRule="auto"/>
        <w:rPr>
          <w:sz w:val="20"/>
          <w:szCs w:val="20"/>
        </w:rPr>
      </w:pPr>
      <w:r w:rsidRPr="00B2470A">
        <w:rPr>
          <w:sz w:val="20"/>
          <w:szCs w:val="20"/>
        </w:rPr>
        <w:t xml:space="preserve">c) pozostawaniu z </w:t>
      </w:r>
      <w:r w:rsidR="00B2470A" w:rsidRPr="00B2470A">
        <w:rPr>
          <w:sz w:val="20"/>
          <w:szCs w:val="20"/>
        </w:rPr>
        <w:t xml:space="preserve">Zamawiającym </w:t>
      </w:r>
      <w:r w:rsidRPr="00B2470A">
        <w:rPr>
          <w:sz w:val="20"/>
          <w:szCs w:val="20"/>
        </w:rPr>
        <w:t>w takim stosunku prawnym lub faktycznym, że</w:t>
      </w:r>
      <w:r w:rsidR="00B2470A" w:rsidRPr="00B2470A">
        <w:rPr>
          <w:sz w:val="20"/>
          <w:szCs w:val="20"/>
        </w:rPr>
        <w:t xml:space="preserve"> </w:t>
      </w:r>
      <w:r w:rsidRPr="00B2470A">
        <w:rPr>
          <w:sz w:val="20"/>
          <w:szCs w:val="20"/>
        </w:rPr>
        <w:t>istnieje uzasadniona wątpliwość co do ich bezstronności lub niezależności w</w:t>
      </w:r>
      <w:r w:rsidR="00B2470A" w:rsidRPr="00B2470A">
        <w:rPr>
          <w:sz w:val="20"/>
          <w:szCs w:val="20"/>
        </w:rPr>
        <w:t xml:space="preserve"> </w:t>
      </w:r>
      <w:r w:rsidRPr="00B2470A">
        <w:rPr>
          <w:sz w:val="20"/>
          <w:szCs w:val="20"/>
        </w:rPr>
        <w:t>związku z postępowaniem o udzielenie zamówienia</w:t>
      </w:r>
      <w:r w:rsidR="005658E4" w:rsidRPr="00B2470A">
        <w:rPr>
          <w:sz w:val="20"/>
          <w:szCs w:val="20"/>
        </w:rPr>
        <w:t>.)</w:t>
      </w:r>
    </w:p>
    <w:bookmarkEnd w:id="11"/>
    <w:p w14:paraId="29A3C0F9" w14:textId="77777777" w:rsidR="00D15605" w:rsidRPr="00A05D44" w:rsidRDefault="00D15605" w:rsidP="00A05D44">
      <w:pPr>
        <w:spacing w:line="276" w:lineRule="auto"/>
        <w:jc w:val="both"/>
        <w:rPr>
          <w:sz w:val="23"/>
          <w:szCs w:val="23"/>
        </w:rPr>
      </w:pPr>
    </w:p>
    <w:p w14:paraId="1D7D0354" w14:textId="77777777" w:rsidR="00D15605" w:rsidRDefault="00D15605" w:rsidP="00A05D44">
      <w:pPr>
        <w:spacing w:line="276" w:lineRule="auto"/>
        <w:rPr>
          <w:sz w:val="18"/>
          <w:szCs w:val="18"/>
        </w:rPr>
      </w:pPr>
    </w:p>
    <w:p w14:paraId="5583A13E" w14:textId="77777777" w:rsidR="00F052B0" w:rsidRDefault="00F052B0" w:rsidP="00A05D44">
      <w:pPr>
        <w:spacing w:line="276" w:lineRule="auto"/>
        <w:rPr>
          <w:sz w:val="18"/>
          <w:szCs w:val="18"/>
        </w:rPr>
      </w:pPr>
    </w:p>
    <w:p w14:paraId="2EB3E770" w14:textId="77777777" w:rsidR="00F052B0" w:rsidRPr="00A05D44" w:rsidRDefault="00F052B0" w:rsidP="00A05D44">
      <w:pPr>
        <w:spacing w:line="276" w:lineRule="auto"/>
      </w:pPr>
    </w:p>
    <w:p w14:paraId="4656E4DE" w14:textId="61D89695" w:rsidR="004B3B4A" w:rsidRDefault="00C2415E" w:rsidP="00A05D44">
      <w:pPr>
        <w:spacing w:line="276" w:lineRule="auto"/>
        <w:rPr>
          <w:i/>
        </w:rPr>
      </w:pPr>
      <w:r w:rsidRPr="00C2415E">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4D2136C4" w14:textId="77777777" w:rsidR="004B3B4A" w:rsidRDefault="004B3B4A" w:rsidP="00A05D44">
      <w:pPr>
        <w:spacing w:line="276" w:lineRule="auto"/>
      </w:pPr>
    </w:p>
    <w:p w14:paraId="6CD91136" w14:textId="77777777" w:rsidR="007A621B" w:rsidRPr="00A05D44" w:rsidRDefault="007A621B" w:rsidP="00A05D44">
      <w:pPr>
        <w:spacing w:line="276" w:lineRule="auto"/>
      </w:pPr>
    </w:p>
    <w:p w14:paraId="47973CFE" w14:textId="50E731A0" w:rsidR="00F82EF5" w:rsidRPr="00A05D44" w:rsidRDefault="00F82EF5" w:rsidP="00A05D44">
      <w:pPr>
        <w:keepNext/>
        <w:spacing w:line="276" w:lineRule="auto"/>
        <w:jc w:val="right"/>
        <w:outlineLvl w:val="4"/>
        <w:rPr>
          <w:rFonts w:eastAsia="Times New Roman"/>
          <w:b/>
          <w:color w:val="auto"/>
        </w:rPr>
      </w:pPr>
      <w:r w:rsidRPr="00A05D44">
        <w:rPr>
          <w:rFonts w:eastAsia="Times New Roman"/>
          <w:b/>
          <w:color w:val="auto"/>
        </w:rPr>
        <w:t xml:space="preserve">Załącznik nr </w:t>
      </w:r>
      <w:r w:rsidR="00F02607">
        <w:rPr>
          <w:rFonts w:eastAsia="Times New Roman"/>
          <w:b/>
          <w:color w:val="auto"/>
        </w:rPr>
        <w:t>4</w:t>
      </w:r>
      <w:r w:rsidRPr="00A05D44">
        <w:rPr>
          <w:rFonts w:eastAsia="Times New Roman"/>
          <w:b/>
          <w:color w:val="auto"/>
        </w:rPr>
        <w:t xml:space="preserve"> do zapytania ofertowego</w:t>
      </w:r>
    </w:p>
    <w:p w14:paraId="518C690E"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12A70C50"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100BC7CC" w14:textId="77777777" w:rsidR="00F82EF5" w:rsidRPr="00A05D44" w:rsidRDefault="00F82EF5" w:rsidP="004B3B4A">
      <w:pPr>
        <w:spacing w:line="276" w:lineRule="auto"/>
        <w:rPr>
          <w:rFonts w:eastAsia="Times New Roman"/>
          <w:b/>
          <w:color w:val="auto"/>
        </w:rPr>
      </w:pPr>
    </w:p>
    <w:p w14:paraId="2EFCA9B0" w14:textId="77777777" w:rsidR="00F82EF5" w:rsidRPr="00A05D44" w:rsidRDefault="00F82EF5" w:rsidP="00A05D44">
      <w:pPr>
        <w:spacing w:line="276" w:lineRule="auto"/>
        <w:jc w:val="right"/>
        <w:rPr>
          <w:rFonts w:eastAsia="Times New Roman"/>
          <w:b/>
          <w:color w:val="auto"/>
          <w:sz w:val="22"/>
          <w:szCs w:val="22"/>
        </w:rPr>
      </w:pPr>
    </w:p>
    <w:p w14:paraId="6459A30B"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5DD0BA9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71218587" w14:textId="2B92BAF3" w:rsidR="00F82EF5" w:rsidRPr="00A05D44" w:rsidRDefault="009A5D63" w:rsidP="009A5D63">
      <w:pPr>
        <w:spacing w:line="276" w:lineRule="auto"/>
        <w:jc w:val="right"/>
        <w:rPr>
          <w:rFonts w:eastAsia="Times New Roman"/>
          <w:b/>
          <w:color w:val="auto"/>
        </w:rPr>
      </w:pPr>
      <w:r w:rsidRPr="009A5D63">
        <w:rPr>
          <w:rFonts w:eastAsia="Times New Roman"/>
          <w:b/>
          <w:i/>
          <w:color w:val="auto"/>
        </w:rPr>
        <w:t>66-110 Babimost</w:t>
      </w:r>
    </w:p>
    <w:p w14:paraId="2EB3EECD" w14:textId="77777777" w:rsidR="009C6EFA" w:rsidRPr="00A05D44" w:rsidRDefault="009C6EFA" w:rsidP="00A05D44">
      <w:pPr>
        <w:spacing w:line="276" w:lineRule="auto"/>
        <w:jc w:val="center"/>
        <w:rPr>
          <w:rFonts w:eastAsia="Times New Roman"/>
          <w:b/>
          <w:color w:val="auto"/>
        </w:rPr>
      </w:pPr>
    </w:p>
    <w:p w14:paraId="01FFBFFE" w14:textId="77777777" w:rsidR="009C6EFA" w:rsidRPr="00A05D44" w:rsidRDefault="009C6EFA" w:rsidP="00A05D44">
      <w:pPr>
        <w:spacing w:line="276" w:lineRule="auto"/>
        <w:jc w:val="center"/>
        <w:rPr>
          <w:rFonts w:eastAsia="Times New Roman"/>
          <w:b/>
          <w:color w:val="auto"/>
        </w:rPr>
      </w:pPr>
    </w:p>
    <w:p w14:paraId="2E0C7AA3" w14:textId="47DCF069" w:rsidR="00F82EF5" w:rsidRPr="00A05D44" w:rsidRDefault="00F82EF5" w:rsidP="00A05D44">
      <w:pPr>
        <w:spacing w:line="276" w:lineRule="auto"/>
        <w:jc w:val="center"/>
        <w:rPr>
          <w:rFonts w:eastAsia="Times New Roman"/>
          <w:b/>
          <w:color w:val="auto"/>
        </w:rPr>
      </w:pPr>
      <w:r w:rsidRPr="00A05D44">
        <w:rPr>
          <w:rFonts w:eastAsia="Times New Roman"/>
          <w:b/>
          <w:color w:val="auto"/>
        </w:rPr>
        <w:t>OŚWIADCZENIE RODO</w:t>
      </w:r>
    </w:p>
    <w:p w14:paraId="2FC99CF4" w14:textId="77777777" w:rsidR="00F82EF5" w:rsidRPr="00A05D44" w:rsidRDefault="00F82EF5" w:rsidP="00A05D44">
      <w:pPr>
        <w:spacing w:line="276" w:lineRule="auto"/>
        <w:rPr>
          <w:rFonts w:eastAsia="Times New Roman"/>
          <w:color w:val="auto"/>
        </w:rPr>
      </w:pPr>
    </w:p>
    <w:p w14:paraId="6496F908" w14:textId="77777777" w:rsidR="00F82EF5" w:rsidRPr="00A05D44" w:rsidRDefault="00F82EF5" w:rsidP="00A05D44">
      <w:pPr>
        <w:spacing w:line="276" w:lineRule="auto"/>
        <w:rPr>
          <w:rFonts w:eastAsia="Times New Roman"/>
          <w:color w:val="auto"/>
        </w:rPr>
      </w:pPr>
      <w:r w:rsidRPr="00A05D44">
        <w:rPr>
          <w:rFonts w:eastAsia="Times New Roman"/>
          <w:color w:val="auto"/>
        </w:rPr>
        <w:t>Ja/My, niżej podpisany/-a/-i,</w:t>
      </w:r>
    </w:p>
    <w:p w14:paraId="0EDC912F"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3EBA736B" w14:textId="77777777" w:rsidR="00F82EF5" w:rsidRPr="00A05D44" w:rsidRDefault="00F82EF5" w:rsidP="00A05D44">
      <w:pPr>
        <w:spacing w:line="276" w:lineRule="auto"/>
        <w:jc w:val="center"/>
        <w:rPr>
          <w:rFonts w:eastAsia="Times New Roman"/>
          <w:i/>
          <w:color w:val="auto"/>
        </w:rPr>
      </w:pPr>
      <w:r w:rsidRPr="00A05D44">
        <w:rPr>
          <w:rFonts w:eastAsia="Times New Roman"/>
          <w:i/>
          <w:color w:val="auto"/>
        </w:rPr>
        <w:t>(imię i nazwisko)</w:t>
      </w:r>
    </w:p>
    <w:p w14:paraId="11EAA452" w14:textId="77777777" w:rsidR="00F82EF5" w:rsidRPr="00A05D44" w:rsidRDefault="00F82EF5" w:rsidP="00A05D44">
      <w:pPr>
        <w:spacing w:line="276" w:lineRule="auto"/>
        <w:rPr>
          <w:rFonts w:eastAsia="Times New Roman"/>
          <w:color w:val="auto"/>
        </w:rPr>
      </w:pPr>
      <w:r w:rsidRPr="00A05D44">
        <w:rPr>
          <w:rFonts w:eastAsia="Times New Roman"/>
          <w:color w:val="auto"/>
        </w:rPr>
        <w:t>działając w imieniu i na rzecz:</w:t>
      </w:r>
    </w:p>
    <w:p w14:paraId="71AE8619"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4F5B62A5" w14:textId="550F9F7F" w:rsidR="00F82EF5" w:rsidRPr="00A05D44" w:rsidRDefault="00F82EF5" w:rsidP="00A05D44">
      <w:pPr>
        <w:spacing w:line="276" w:lineRule="auto"/>
        <w:jc w:val="center"/>
        <w:rPr>
          <w:rFonts w:eastAsia="Times New Roman"/>
          <w:i/>
          <w:color w:val="auto"/>
        </w:rPr>
      </w:pPr>
      <w:r w:rsidRPr="00A05D44">
        <w:rPr>
          <w:rFonts w:eastAsia="Times New Roman"/>
          <w:i/>
          <w:color w:val="auto"/>
        </w:rPr>
        <w:t xml:space="preserve">(nazwa </w:t>
      </w:r>
      <w:r w:rsidR="00AF21C0" w:rsidRPr="00A05D44">
        <w:rPr>
          <w:rFonts w:eastAsia="Times New Roman"/>
          <w:i/>
          <w:color w:val="auto"/>
        </w:rPr>
        <w:t>Wykonawc</w:t>
      </w:r>
      <w:r w:rsidR="00046599" w:rsidRPr="00A05D44">
        <w:rPr>
          <w:rFonts w:eastAsia="Times New Roman"/>
          <w:i/>
          <w:color w:val="auto"/>
        </w:rPr>
        <w:t>y</w:t>
      </w:r>
      <w:r w:rsidRPr="00A05D44">
        <w:rPr>
          <w:rFonts w:eastAsia="Times New Roman"/>
          <w:i/>
          <w:color w:val="auto"/>
        </w:rPr>
        <w:t>)</w:t>
      </w:r>
    </w:p>
    <w:p w14:paraId="7FE42DA1"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6FB76396" w14:textId="27EA2D6B" w:rsidR="00F82EF5" w:rsidRPr="00A05D44" w:rsidRDefault="00F82EF5" w:rsidP="00A05D44">
      <w:pPr>
        <w:spacing w:line="276" w:lineRule="auto"/>
        <w:jc w:val="center"/>
        <w:rPr>
          <w:rFonts w:eastAsia="Times New Roman"/>
          <w:i/>
          <w:color w:val="auto"/>
        </w:rPr>
      </w:pPr>
      <w:r w:rsidRPr="00A05D44">
        <w:rPr>
          <w:rFonts w:eastAsia="Times New Roman"/>
          <w:i/>
          <w:color w:val="auto"/>
        </w:rPr>
        <w:t xml:space="preserve">(adres siedziby </w:t>
      </w:r>
      <w:r w:rsidR="00AF21C0" w:rsidRPr="00A05D44">
        <w:rPr>
          <w:rFonts w:eastAsia="Times New Roman"/>
          <w:i/>
          <w:color w:val="auto"/>
        </w:rPr>
        <w:t>Wykonawc</w:t>
      </w:r>
      <w:r w:rsidR="00046599" w:rsidRPr="00A05D44">
        <w:rPr>
          <w:rFonts w:eastAsia="Times New Roman"/>
          <w:i/>
          <w:color w:val="auto"/>
        </w:rPr>
        <w:t>y</w:t>
      </w:r>
      <w:r w:rsidRPr="00A05D44">
        <w:rPr>
          <w:rFonts w:eastAsia="Times New Roman"/>
          <w:i/>
          <w:color w:val="auto"/>
        </w:rPr>
        <w:t>)</w:t>
      </w:r>
    </w:p>
    <w:p w14:paraId="6974531F" w14:textId="77777777" w:rsidR="00F82EF5" w:rsidRPr="00A05D44" w:rsidRDefault="00F82EF5" w:rsidP="00A05D44">
      <w:pPr>
        <w:spacing w:line="276" w:lineRule="auto"/>
        <w:jc w:val="both"/>
        <w:rPr>
          <w:rFonts w:eastAsia="Times New Roman"/>
          <w:color w:val="auto"/>
        </w:rPr>
      </w:pPr>
    </w:p>
    <w:p w14:paraId="56DE936C" w14:textId="108DCCBA" w:rsidR="00173B60" w:rsidRDefault="00F82EF5" w:rsidP="00A05D44">
      <w:pPr>
        <w:spacing w:line="276" w:lineRule="auto"/>
        <w:jc w:val="both"/>
        <w:rPr>
          <w:rFonts w:eastAsia="Times New Roman"/>
          <w:color w:val="auto"/>
        </w:rPr>
      </w:pPr>
      <w:r w:rsidRPr="00A05D44">
        <w:rPr>
          <w:rFonts w:eastAsia="Times New Roman"/>
          <w:color w:val="auto"/>
        </w:rPr>
        <w:t>Przystępując do postępowania w sprawie udzielenia zamówienia</w:t>
      </w:r>
      <w:r w:rsidR="00CA6328" w:rsidRPr="00A05D44">
        <w:rPr>
          <w:rFonts w:eastAsia="Times New Roman"/>
          <w:color w:val="auto"/>
        </w:rPr>
        <w:t xml:space="preserve"> </w:t>
      </w:r>
      <w:r w:rsidR="009A5D63" w:rsidRPr="009A5D63">
        <w:rPr>
          <w:b/>
          <w:bCs/>
        </w:rPr>
        <w:t>CUS/</w:t>
      </w:r>
      <w:r w:rsidR="00DA0AD2">
        <w:rPr>
          <w:b/>
          <w:bCs/>
        </w:rPr>
        <w:t>5</w:t>
      </w:r>
      <w:r w:rsidR="009A5D63" w:rsidRPr="009A5D63">
        <w:rPr>
          <w:b/>
          <w:bCs/>
        </w:rPr>
        <w:t>/2026</w:t>
      </w:r>
      <w:r w:rsidR="007337F6" w:rsidRPr="007337F6">
        <w:rPr>
          <w:b/>
          <w:bCs/>
        </w:rPr>
        <w:t>- Usług</w:t>
      </w:r>
      <w:r w:rsidR="00DA0AD2">
        <w:rPr>
          <w:b/>
          <w:bCs/>
        </w:rPr>
        <w:t>i</w:t>
      </w:r>
      <w:r w:rsidR="007337F6" w:rsidRPr="007337F6">
        <w:rPr>
          <w:b/>
          <w:bCs/>
        </w:rPr>
        <w:t xml:space="preserve"> – </w:t>
      </w:r>
      <w:r w:rsidR="00DA0AD2" w:rsidRPr="00DA0AD2">
        <w:rPr>
          <w:b/>
          <w:bCs/>
        </w:rPr>
        <w:t xml:space="preserve">Warsztaty kulinarne, manualne oraz indywidualne konsultacje prozdrowotne  </w:t>
      </w:r>
      <w:r w:rsidR="007337F6" w:rsidRPr="007337F6">
        <w:rPr>
          <w:b/>
          <w:bCs/>
        </w:rPr>
        <w:t xml:space="preserve"> </w:t>
      </w:r>
      <w:r w:rsidR="009A5D63" w:rsidRPr="009A5D63">
        <w:rPr>
          <w:b/>
          <w:bCs/>
        </w:rPr>
        <w:t>w ramach projektu:  „CUS Babimost – Integracja i Wsparcie”-</w:t>
      </w:r>
    </w:p>
    <w:p w14:paraId="1D60C685" w14:textId="0C092BB6" w:rsidR="00F82EF5" w:rsidRPr="00A05D44" w:rsidRDefault="00F82EF5" w:rsidP="00A05D44">
      <w:pPr>
        <w:spacing w:line="276" w:lineRule="auto"/>
        <w:jc w:val="both"/>
        <w:rPr>
          <w:rFonts w:eastAsia="Times New Roman"/>
          <w:color w:val="auto"/>
        </w:rPr>
      </w:pPr>
      <w:r w:rsidRPr="00A05D44">
        <w:rPr>
          <w:rFonts w:eastAsia="Times New Roman"/>
          <w:color w:val="auto"/>
        </w:rPr>
        <w:t xml:space="preserve">– oświadczam/-y, że </w:t>
      </w:r>
      <w:bookmarkStart w:id="12" w:name="_Hlk192044556"/>
      <w:r w:rsidRPr="00A05D44">
        <w:rPr>
          <w:rFonts w:eastAsia="Times New Roman"/>
          <w:color w:val="000000"/>
        </w:rPr>
        <w:t xml:space="preserve">wypełniłem/wypełniliśmy obowiązki informacyjne przewidziane w art. 13 lub art. 14 RODO wobec osób fizycznych, </w:t>
      </w:r>
      <w:r w:rsidRPr="00A05D44">
        <w:rPr>
          <w:rFonts w:eastAsia="Times New Roman"/>
          <w:color w:val="auto"/>
        </w:rPr>
        <w:t xml:space="preserve">od których dane osobowe bezpośrednio lub pośrednio pozyskałem </w:t>
      </w:r>
      <w:r w:rsidRPr="00A05D44">
        <w:rPr>
          <w:rFonts w:eastAsia="Times New Roman"/>
          <w:color w:val="000000"/>
        </w:rPr>
        <w:t>w celu ubiegania się o udzielenie zamówienia publicznego w niniejszym postępowaniu</w:t>
      </w:r>
      <w:r w:rsidRPr="00A05D44">
        <w:rPr>
          <w:rFonts w:eastAsia="Times New Roman"/>
          <w:color w:val="auto"/>
        </w:rPr>
        <w:t>.</w:t>
      </w:r>
      <w:bookmarkEnd w:id="12"/>
    </w:p>
    <w:p w14:paraId="24AC968A" w14:textId="77777777" w:rsidR="00F82EF5" w:rsidRPr="00A05D44" w:rsidRDefault="00F82EF5" w:rsidP="00A05D44">
      <w:pPr>
        <w:spacing w:line="276" w:lineRule="auto"/>
        <w:jc w:val="both"/>
        <w:rPr>
          <w:rFonts w:eastAsia="Times New Roman"/>
          <w:color w:val="auto"/>
        </w:rPr>
      </w:pPr>
    </w:p>
    <w:p w14:paraId="0C17E4C8" w14:textId="77777777" w:rsidR="00F82EF5" w:rsidRPr="00A05D44" w:rsidRDefault="00F82EF5" w:rsidP="00A05D44">
      <w:pPr>
        <w:spacing w:line="276" w:lineRule="auto"/>
        <w:jc w:val="both"/>
        <w:rPr>
          <w:rFonts w:eastAsia="Times New Roman"/>
          <w:color w:val="auto"/>
        </w:rPr>
      </w:pPr>
    </w:p>
    <w:p w14:paraId="45A3AD85" w14:textId="77777777" w:rsidR="00F82EF5" w:rsidRDefault="00F82EF5" w:rsidP="00A05D44">
      <w:pPr>
        <w:spacing w:line="276" w:lineRule="auto"/>
        <w:rPr>
          <w:rFonts w:eastAsia="Times New Roman"/>
          <w:color w:val="auto"/>
        </w:rPr>
      </w:pPr>
    </w:p>
    <w:p w14:paraId="2FF8CE83" w14:textId="77777777" w:rsidR="00F052B0" w:rsidRDefault="00F052B0" w:rsidP="00A05D44">
      <w:pPr>
        <w:spacing w:line="276" w:lineRule="auto"/>
        <w:rPr>
          <w:rFonts w:eastAsia="Times New Roman"/>
          <w:color w:val="auto"/>
        </w:rPr>
      </w:pPr>
    </w:p>
    <w:p w14:paraId="508B2973" w14:textId="77777777" w:rsidR="00F052B0" w:rsidRDefault="00F052B0" w:rsidP="00A05D44">
      <w:pPr>
        <w:spacing w:line="276" w:lineRule="auto"/>
        <w:rPr>
          <w:rFonts w:eastAsia="Times New Roman"/>
          <w:color w:val="auto"/>
        </w:rPr>
      </w:pPr>
    </w:p>
    <w:p w14:paraId="7D005958" w14:textId="77777777" w:rsidR="00F052B0" w:rsidRPr="00A05D44" w:rsidRDefault="00F052B0" w:rsidP="00A05D44">
      <w:pPr>
        <w:spacing w:line="276" w:lineRule="auto"/>
      </w:pPr>
    </w:p>
    <w:p w14:paraId="334490F9" w14:textId="77777777" w:rsidR="00F82EF5" w:rsidRPr="00A05D44" w:rsidRDefault="00F82EF5" w:rsidP="00A05D44">
      <w:pPr>
        <w:spacing w:line="276" w:lineRule="auto"/>
      </w:pPr>
    </w:p>
    <w:p w14:paraId="687A6923" w14:textId="77777777" w:rsidR="00F82EF5" w:rsidRPr="00A05D44" w:rsidRDefault="00F82EF5" w:rsidP="00A05D44">
      <w:pPr>
        <w:spacing w:line="276" w:lineRule="auto"/>
      </w:pPr>
    </w:p>
    <w:p w14:paraId="3B2044E6" w14:textId="77777777" w:rsidR="00F82EF5" w:rsidRDefault="00F82EF5" w:rsidP="00A05D44">
      <w:pPr>
        <w:spacing w:line="276" w:lineRule="auto"/>
      </w:pPr>
    </w:p>
    <w:p w14:paraId="4D15CEE2" w14:textId="77777777" w:rsidR="00C2415E" w:rsidRDefault="00C2415E" w:rsidP="00C2415E">
      <w:pPr>
        <w:jc w:val="both"/>
        <w:rPr>
          <w:rFonts w:ascii="Cambria" w:hAnsi="Cambria" w:cs="Arial"/>
          <w:bCs/>
          <w:i/>
          <w:sz w:val="18"/>
          <w:szCs w:val="18"/>
        </w:rPr>
      </w:pPr>
      <w:r>
        <w:rPr>
          <w:rFonts w:ascii="Cambria" w:hAnsi="Cambria" w:cs="Arial"/>
          <w:bCs/>
          <w:i/>
          <w:sz w:val="18"/>
          <w:szCs w:val="18"/>
        </w:rPr>
        <w:t xml:space="preserve">Dokument musi być złożony  pod rygorem nieważności w formie elektronicznej tj. podpisany kwalifikowanym podpisem elektronicznym, lub w postaci elektronicznej  opatrzonej podpisem zaufanym lub podpisem osobistym. </w:t>
      </w:r>
      <w:r w:rsidRPr="00C2415E">
        <w:rPr>
          <w:rFonts w:ascii="Cambria" w:hAnsi="Cambria" w:cs="Arial"/>
          <w:bCs/>
          <w:i/>
          <w:sz w:val="18"/>
          <w:szCs w:val="18"/>
        </w:rPr>
        <w:t>Zamawiający dopuszcza także możliwość złożenia skanu podpisanej oferty.</w:t>
      </w:r>
    </w:p>
    <w:p w14:paraId="6A5CF327" w14:textId="77777777" w:rsidR="00A053F0" w:rsidRDefault="00A053F0" w:rsidP="00A05D44">
      <w:pPr>
        <w:spacing w:line="276" w:lineRule="auto"/>
      </w:pPr>
    </w:p>
    <w:p w14:paraId="065636E9" w14:textId="77777777" w:rsidR="007A621B" w:rsidRDefault="007A621B" w:rsidP="00A05D44">
      <w:pPr>
        <w:spacing w:line="276" w:lineRule="auto"/>
      </w:pPr>
    </w:p>
    <w:p w14:paraId="791223E4" w14:textId="77777777" w:rsidR="007A621B" w:rsidRDefault="007A621B" w:rsidP="00A05D44">
      <w:pPr>
        <w:spacing w:line="276" w:lineRule="auto"/>
      </w:pPr>
    </w:p>
    <w:p w14:paraId="0CD7D0F3" w14:textId="77777777" w:rsidR="007A621B" w:rsidRDefault="007A621B" w:rsidP="00A05D44">
      <w:pPr>
        <w:spacing w:line="276" w:lineRule="auto"/>
      </w:pPr>
    </w:p>
    <w:p w14:paraId="5F128524" w14:textId="77777777" w:rsidR="007A621B" w:rsidRDefault="007A621B" w:rsidP="00A05D44">
      <w:pPr>
        <w:spacing w:line="276" w:lineRule="auto"/>
      </w:pPr>
    </w:p>
    <w:p w14:paraId="5F1BEC1F" w14:textId="77777777" w:rsidR="00FA67CB" w:rsidRDefault="00FA67CB" w:rsidP="00A05D44">
      <w:pPr>
        <w:spacing w:line="276" w:lineRule="auto"/>
      </w:pPr>
    </w:p>
    <w:p w14:paraId="323EA1DD" w14:textId="77777777" w:rsidR="007A621B" w:rsidRDefault="007A621B" w:rsidP="00A05D44">
      <w:pPr>
        <w:spacing w:line="276" w:lineRule="auto"/>
      </w:pPr>
    </w:p>
    <w:p w14:paraId="7764FA10" w14:textId="77777777" w:rsidR="00B24D5D" w:rsidRDefault="00B24D5D" w:rsidP="00B24D5D">
      <w:pPr>
        <w:spacing w:line="276" w:lineRule="auto"/>
      </w:pPr>
    </w:p>
    <w:p w14:paraId="46D89AEB" w14:textId="68796633" w:rsidR="00A053F0" w:rsidRPr="00A053F0" w:rsidRDefault="00A053F0" w:rsidP="00A053F0">
      <w:pPr>
        <w:spacing w:line="276" w:lineRule="auto"/>
        <w:jc w:val="right"/>
        <w:rPr>
          <w:b/>
          <w:bCs/>
        </w:rPr>
      </w:pPr>
      <w:r w:rsidRPr="00A053F0">
        <w:rPr>
          <w:b/>
          <w:bCs/>
        </w:rPr>
        <w:t xml:space="preserve">Załącznik nr </w:t>
      </w:r>
      <w:r w:rsidR="000863EC">
        <w:rPr>
          <w:b/>
          <w:bCs/>
        </w:rPr>
        <w:t>5</w:t>
      </w:r>
      <w:r w:rsidRPr="00A053F0">
        <w:rPr>
          <w:b/>
          <w:bCs/>
        </w:rPr>
        <w:t xml:space="preserve"> do zapytania ofertowego</w:t>
      </w:r>
    </w:p>
    <w:p w14:paraId="7EBC1185" w14:textId="77777777" w:rsidR="00A053F0" w:rsidRDefault="00A053F0" w:rsidP="00A053F0">
      <w:pPr>
        <w:spacing w:line="276" w:lineRule="auto"/>
      </w:pPr>
    </w:p>
    <w:p w14:paraId="76F660A9" w14:textId="4841069B" w:rsidR="00772BCE" w:rsidRPr="00FC3A0C" w:rsidRDefault="00A053F0" w:rsidP="009C4DB7">
      <w:pPr>
        <w:spacing w:line="276" w:lineRule="auto"/>
        <w:jc w:val="center"/>
        <w:rPr>
          <w:b/>
          <w:bCs/>
        </w:rPr>
      </w:pPr>
      <w:r w:rsidRPr="00FC3A0C">
        <w:rPr>
          <w:b/>
          <w:bCs/>
        </w:rPr>
        <w:t xml:space="preserve">Umowa na </w:t>
      </w:r>
      <w:r w:rsidR="00FA67CB" w:rsidRPr="00FA67CB">
        <w:rPr>
          <w:b/>
          <w:bCs/>
        </w:rPr>
        <w:t>Usług</w:t>
      </w:r>
      <w:r w:rsidR="00FA67CB">
        <w:rPr>
          <w:b/>
          <w:bCs/>
        </w:rPr>
        <w:t>i</w:t>
      </w:r>
      <w:r w:rsidR="00FA67CB" w:rsidRPr="00FA67CB">
        <w:rPr>
          <w:b/>
          <w:bCs/>
        </w:rPr>
        <w:t xml:space="preserve"> –  Warsztat</w:t>
      </w:r>
      <w:r w:rsidR="00FA67CB">
        <w:rPr>
          <w:b/>
          <w:bCs/>
        </w:rPr>
        <w:t>y</w:t>
      </w:r>
      <w:r w:rsidR="00FA67CB" w:rsidRPr="00FA67CB">
        <w:rPr>
          <w:b/>
          <w:bCs/>
        </w:rPr>
        <w:t xml:space="preserve"> kulinarn</w:t>
      </w:r>
      <w:r w:rsidR="00FA67CB">
        <w:rPr>
          <w:b/>
          <w:bCs/>
        </w:rPr>
        <w:t>e</w:t>
      </w:r>
      <w:r w:rsidR="00FA67CB" w:rsidRPr="00FA67CB">
        <w:rPr>
          <w:b/>
          <w:bCs/>
        </w:rPr>
        <w:t>, manualn</w:t>
      </w:r>
      <w:r w:rsidR="00FA67CB">
        <w:rPr>
          <w:b/>
          <w:bCs/>
        </w:rPr>
        <w:t>e</w:t>
      </w:r>
      <w:r w:rsidR="00FA67CB" w:rsidRPr="00FA67CB">
        <w:rPr>
          <w:b/>
          <w:bCs/>
        </w:rPr>
        <w:t xml:space="preserve"> oraz indywidualn</w:t>
      </w:r>
      <w:r w:rsidR="00FA67CB">
        <w:rPr>
          <w:b/>
          <w:bCs/>
        </w:rPr>
        <w:t xml:space="preserve">e </w:t>
      </w:r>
      <w:r w:rsidR="00FA67CB" w:rsidRPr="00FA67CB">
        <w:rPr>
          <w:b/>
          <w:bCs/>
        </w:rPr>
        <w:t xml:space="preserve"> konsultacj</w:t>
      </w:r>
      <w:r w:rsidR="00FA67CB">
        <w:rPr>
          <w:b/>
          <w:bCs/>
        </w:rPr>
        <w:t xml:space="preserve">e </w:t>
      </w:r>
      <w:r w:rsidR="00FA67CB" w:rsidRPr="00FA67CB">
        <w:rPr>
          <w:b/>
          <w:bCs/>
        </w:rPr>
        <w:t>prozdrowotn</w:t>
      </w:r>
      <w:r w:rsidR="00FA67CB">
        <w:rPr>
          <w:b/>
          <w:bCs/>
        </w:rPr>
        <w:t>e</w:t>
      </w:r>
      <w:r w:rsidR="00FA67CB" w:rsidRPr="00FA67CB">
        <w:rPr>
          <w:b/>
          <w:bCs/>
        </w:rPr>
        <w:t xml:space="preserve"> </w:t>
      </w:r>
      <w:r w:rsidR="00772BCE" w:rsidRPr="00FC3A0C">
        <w:rPr>
          <w:b/>
          <w:bCs/>
        </w:rPr>
        <w:t xml:space="preserve">w ramach projektu:  </w:t>
      </w:r>
    </w:p>
    <w:p w14:paraId="46CF2DDD" w14:textId="62FF4B3D" w:rsidR="002F732F" w:rsidRPr="00FC3A0C" w:rsidRDefault="00772BCE" w:rsidP="009C4DB7">
      <w:pPr>
        <w:spacing w:line="276" w:lineRule="auto"/>
        <w:jc w:val="center"/>
        <w:rPr>
          <w:b/>
          <w:bCs/>
        </w:rPr>
      </w:pPr>
      <w:r w:rsidRPr="00FC3A0C">
        <w:rPr>
          <w:b/>
          <w:bCs/>
        </w:rPr>
        <w:t>„CUS Babimost – Integracja i Wsparcie”</w:t>
      </w:r>
    </w:p>
    <w:p w14:paraId="29C849B3" w14:textId="77777777" w:rsidR="00C84FE3" w:rsidRPr="00FC3A0C" w:rsidRDefault="00C84FE3" w:rsidP="009C4DB7">
      <w:pPr>
        <w:spacing w:line="276" w:lineRule="auto"/>
        <w:jc w:val="center"/>
      </w:pPr>
    </w:p>
    <w:p w14:paraId="5CF56D63" w14:textId="2D66A010" w:rsidR="00A053F0" w:rsidRPr="00FC3A0C" w:rsidRDefault="00A053F0" w:rsidP="009C4DB7">
      <w:pPr>
        <w:spacing w:line="276" w:lineRule="auto"/>
      </w:pPr>
      <w:r w:rsidRPr="00FC3A0C">
        <w:t>zawarta w dniu ………</w:t>
      </w:r>
      <w:r w:rsidR="00D56603">
        <w:t>2026</w:t>
      </w:r>
      <w:r w:rsidRPr="00FC3A0C">
        <w:t xml:space="preserve"> r</w:t>
      </w:r>
      <w:r w:rsidR="00D56603">
        <w:t>.</w:t>
      </w:r>
      <w:r w:rsidRPr="00FC3A0C">
        <w:t xml:space="preserve"> w </w:t>
      </w:r>
      <w:r w:rsidR="00FA0000">
        <w:t>Babimoście</w:t>
      </w:r>
      <w:r w:rsidRPr="00FC3A0C">
        <w:t xml:space="preserve"> pomiędzy:</w:t>
      </w:r>
    </w:p>
    <w:p w14:paraId="4E72620E" w14:textId="1DAC84C9" w:rsidR="00A053F0" w:rsidRPr="00FC3A0C" w:rsidRDefault="00A053F0" w:rsidP="009C4DB7">
      <w:pPr>
        <w:spacing w:line="276" w:lineRule="auto"/>
      </w:pPr>
      <w:r w:rsidRPr="00FC3A0C">
        <w:t>1)</w:t>
      </w:r>
      <w:r w:rsidRPr="00FC3A0C">
        <w:tab/>
      </w:r>
      <w:bookmarkStart w:id="13" w:name="_Hlk202464647"/>
      <w:bookmarkStart w:id="14" w:name="_Hlk218811901"/>
      <w:r w:rsidR="00707E5E" w:rsidRPr="00FC3A0C">
        <w:rPr>
          <w:b/>
          <w:bCs/>
        </w:rPr>
        <w:t xml:space="preserve">Gminą Babimost - </w:t>
      </w:r>
      <w:r w:rsidR="009A5D63" w:rsidRPr="00FC3A0C">
        <w:rPr>
          <w:b/>
          <w:bCs/>
        </w:rPr>
        <w:t>Centrum Usług Społecznych w Babimoście,</w:t>
      </w:r>
      <w:r w:rsidR="009A5D63" w:rsidRPr="00FC3A0C">
        <w:t xml:space="preserve"> ul. Marszałka Józefa Piłsudskiego 2, 66-110 Babimost, </w:t>
      </w:r>
      <w:r w:rsidRPr="00FC3A0C">
        <w:t>któr</w:t>
      </w:r>
      <w:r w:rsidR="009A5D63" w:rsidRPr="00FC3A0C">
        <w:t>e</w:t>
      </w:r>
      <w:r w:rsidRPr="00FC3A0C">
        <w:t xml:space="preserve"> reprezentuj</w:t>
      </w:r>
      <w:r w:rsidR="009A5D63" w:rsidRPr="00FC3A0C">
        <w:t>e</w:t>
      </w:r>
      <w:r w:rsidRPr="00FC3A0C">
        <w:t xml:space="preserve">  </w:t>
      </w:r>
      <w:r w:rsidR="009A5D63" w:rsidRPr="0061390A">
        <w:rPr>
          <w:b/>
          <w:bCs/>
        </w:rPr>
        <w:t>Dyrektor -</w:t>
      </w:r>
      <w:r w:rsidR="009A5D63" w:rsidRPr="00FC3A0C">
        <w:t xml:space="preserve"> </w:t>
      </w:r>
      <w:r w:rsidRPr="00FC3A0C">
        <w:t>…………………</w:t>
      </w:r>
      <w:bookmarkEnd w:id="13"/>
      <w:r w:rsidR="009A5D63" w:rsidRPr="00FC3A0C">
        <w:t xml:space="preserve"> </w:t>
      </w:r>
      <w:bookmarkEnd w:id="14"/>
      <w:r w:rsidR="0061390A">
        <w:t xml:space="preserve">, działająca na podstawie upoważnienia Burmistrza Babimostu nr </w:t>
      </w:r>
      <w:r w:rsidR="0061390A" w:rsidRPr="0061390A">
        <w:t xml:space="preserve">1/26 z dnia </w:t>
      </w:r>
      <w:r w:rsidR="0061390A">
        <w:t xml:space="preserve">2 stycznia </w:t>
      </w:r>
      <w:r w:rsidR="0061390A" w:rsidRPr="0061390A">
        <w:t>2026</w:t>
      </w:r>
      <w:r w:rsidR="0061390A">
        <w:t xml:space="preserve"> r., </w:t>
      </w:r>
      <w:r w:rsidRPr="00FC3A0C">
        <w:t xml:space="preserve">zwanym dalej </w:t>
      </w:r>
      <w:r w:rsidRPr="0061390A">
        <w:rPr>
          <w:b/>
          <w:bCs/>
        </w:rPr>
        <w:t>Zamawiającym</w:t>
      </w:r>
      <w:r w:rsidRPr="00FC3A0C">
        <w:t>,</w:t>
      </w:r>
    </w:p>
    <w:p w14:paraId="4FB331C5" w14:textId="77777777" w:rsidR="00A053F0" w:rsidRPr="00FC3A0C" w:rsidRDefault="00A053F0" w:rsidP="009C4DB7">
      <w:pPr>
        <w:spacing w:line="276" w:lineRule="auto"/>
      </w:pPr>
      <w:r w:rsidRPr="00FC3A0C">
        <w:t>a</w:t>
      </w:r>
    </w:p>
    <w:p w14:paraId="28892BF5" w14:textId="77777777" w:rsidR="00A053F0" w:rsidRPr="00FC3A0C" w:rsidRDefault="00A053F0" w:rsidP="009C4DB7">
      <w:pPr>
        <w:spacing w:line="276" w:lineRule="auto"/>
      </w:pPr>
      <w:r w:rsidRPr="00FC3A0C">
        <w:t>2)</w:t>
      </w:r>
      <w:r w:rsidRPr="00FC3A0C">
        <w:tab/>
        <w:t>…………………………………………………………………………………………</w:t>
      </w:r>
    </w:p>
    <w:p w14:paraId="3168243B" w14:textId="77777777" w:rsidR="00A053F0" w:rsidRPr="00FC3A0C" w:rsidRDefault="00A053F0" w:rsidP="009C4DB7">
      <w:pPr>
        <w:spacing w:line="276" w:lineRule="auto"/>
      </w:pPr>
      <w:r w:rsidRPr="00FC3A0C">
        <w:t xml:space="preserve">………………………………………………………………………………………… </w:t>
      </w:r>
    </w:p>
    <w:p w14:paraId="0342B731" w14:textId="77777777" w:rsidR="00A053F0" w:rsidRPr="00FC3A0C" w:rsidRDefault="00A053F0" w:rsidP="009C4DB7">
      <w:pPr>
        <w:spacing w:line="276" w:lineRule="auto"/>
      </w:pPr>
      <w:r w:rsidRPr="00FC3A0C">
        <w:t>reprezentowanym przez ……………………………………………………….</w:t>
      </w:r>
    </w:p>
    <w:p w14:paraId="317A786A" w14:textId="77777777" w:rsidR="00A053F0" w:rsidRPr="00FC3A0C" w:rsidRDefault="00A053F0" w:rsidP="009C4DB7">
      <w:pPr>
        <w:spacing w:line="276" w:lineRule="auto"/>
      </w:pPr>
      <w:r w:rsidRPr="00FC3A0C">
        <w:t xml:space="preserve">zwanym dalej </w:t>
      </w:r>
      <w:r w:rsidRPr="0061390A">
        <w:rPr>
          <w:b/>
          <w:bCs/>
        </w:rPr>
        <w:t>Wykonawc</w:t>
      </w:r>
      <w:r w:rsidRPr="00FC3A0C">
        <w:t>ą,</w:t>
      </w:r>
    </w:p>
    <w:p w14:paraId="426A5B65" w14:textId="6D9BAE85" w:rsidR="00A053F0" w:rsidRPr="00FC3A0C" w:rsidRDefault="00A053F0" w:rsidP="009C4DB7">
      <w:pPr>
        <w:spacing w:line="276" w:lineRule="auto"/>
      </w:pPr>
      <w:r w:rsidRPr="00FC3A0C">
        <w:t xml:space="preserve">łącznie zwanymi dalej </w:t>
      </w:r>
      <w:r w:rsidRPr="0061390A">
        <w:rPr>
          <w:b/>
          <w:bCs/>
        </w:rPr>
        <w:t>Stronami</w:t>
      </w:r>
      <w:r w:rsidRPr="00FC3A0C">
        <w:t>, o następującej treści:</w:t>
      </w:r>
    </w:p>
    <w:p w14:paraId="0540F6DB" w14:textId="77777777" w:rsidR="00A053F0" w:rsidRPr="00FC3A0C" w:rsidRDefault="00A053F0" w:rsidP="009C4DB7">
      <w:pPr>
        <w:spacing w:line="276" w:lineRule="auto"/>
      </w:pPr>
    </w:p>
    <w:p w14:paraId="284AD5C6" w14:textId="5848CD11" w:rsidR="00A053F0" w:rsidRPr="00FC3A0C" w:rsidRDefault="00A053F0" w:rsidP="009C4DB7">
      <w:pPr>
        <w:spacing w:line="276" w:lineRule="auto"/>
      </w:pPr>
      <w:r w:rsidRPr="00FC3A0C">
        <w:t xml:space="preserve">Umowa zawarta w wyniku udzielenia zamówienia w trybie zapytania ofertowego zgodnie z zasadą konkurencyjności  na usługi </w:t>
      </w:r>
      <w:r w:rsidR="00230D0E">
        <w:t>wsparcia psychologicznego</w:t>
      </w:r>
      <w:r w:rsidRPr="00FC3A0C">
        <w:t xml:space="preserve"> o następującej treści:</w:t>
      </w:r>
    </w:p>
    <w:p w14:paraId="5A0AA5F5" w14:textId="77777777" w:rsidR="00772BCE" w:rsidRPr="00FC3A0C" w:rsidRDefault="00772BCE" w:rsidP="009C4DB7">
      <w:pPr>
        <w:spacing w:line="276" w:lineRule="auto"/>
        <w:rPr>
          <w:b/>
          <w:bCs/>
        </w:rPr>
      </w:pPr>
    </w:p>
    <w:p w14:paraId="3DED5448" w14:textId="77777777" w:rsidR="00772BCE" w:rsidRPr="00FC3A0C" w:rsidRDefault="00772BCE" w:rsidP="009C4DB7">
      <w:pPr>
        <w:spacing w:line="276" w:lineRule="auto"/>
        <w:jc w:val="center"/>
        <w:rPr>
          <w:rFonts w:eastAsia="Arial"/>
          <w:b/>
          <w:bCs/>
        </w:rPr>
      </w:pPr>
      <w:r w:rsidRPr="00FC3A0C">
        <w:rPr>
          <w:b/>
          <w:bCs/>
        </w:rPr>
        <w:t>§ 1</w:t>
      </w:r>
    </w:p>
    <w:p w14:paraId="77B7EEE9" w14:textId="346E113C" w:rsidR="00772BCE" w:rsidRPr="00FC3A0C" w:rsidRDefault="00772BCE">
      <w:pPr>
        <w:pStyle w:val="Akapitzlist"/>
        <w:numPr>
          <w:ilvl w:val="0"/>
          <w:numId w:val="20"/>
        </w:numPr>
        <w:pBdr>
          <w:top w:val="nil"/>
          <w:left w:val="nil"/>
          <w:bottom w:val="nil"/>
          <w:right w:val="nil"/>
          <w:between w:val="nil"/>
          <w:bar w:val="nil"/>
        </w:pBdr>
        <w:spacing w:after="0"/>
        <w:ind w:left="426" w:hanging="284"/>
        <w:contextualSpacing w:val="0"/>
        <w:jc w:val="both"/>
        <w:rPr>
          <w:rFonts w:ascii="Times New Roman" w:eastAsia="Verdana" w:hAnsi="Times New Roman"/>
          <w:sz w:val="24"/>
          <w:szCs w:val="24"/>
        </w:rPr>
      </w:pPr>
      <w:r w:rsidRPr="00FC3A0C">
        <w:rPr>
          <w:rFonts w:ascii="Times New Roman" w:hAnsi="Times New Roman"/>
          <w:sz w:val="24"/>
          <w:szCs w:val="24"/>
        </w:rPr>
        <w:t xml:space="preserve">Zamawiający zleca, a Wykonawca przyjmuje do realizacji zamówienie pn.: </w:t>
      </w:r>
      <w:r w:rsidR="00FA67CB" w:rsidRPr="00FA67CB">
        <w:rPr>
          <w:rFonts w:ascii="Times New Roman" w:hAnsi="Times New Roman"/>
          <w:b/>
          <w:bCs/>
          <w:sz w:val="24"/>
          <w:szCs w:val="24"/>
        </w:rPr>
        <w:t xml:space="preserve">Usługi –  Warsztaty kulinarne, manualne oraz indywidualne  konsultacje prozdrowotne </w:t>
      </w:r>
      <w:r w:rsidRPr="00FC3A0C">
        <w:rPr>
          <w:rFonts w:ascii="Times New Roman" w:hAnsi="Times New Roman"/>
          <w:b/>
          <w:color w:val="auto"/>
          <w:sz w:val="24"/>
          <w:szCs w:val="24"/>
        </w:rPr>
        <w:t>w ramach projektu:  „CUS Babimost – Integracja i Wsparcie”</w:t>
      </w:r>
    </w:p>
    <w:p w14:paraId="6655475F" w14:textId="0A790A7E" w:rsidR="00772BCE" w:rsidRPr="00FC3A0C" w:rsidRDefault="00772BCE">
      <w:pPr>
        <w:pStyle w:val="Akapitzlist"/>
        <w:numPr>
          <w:ilvl w:val="0"/>
          <w:numId w:val="20"/>
        </w:numPr>
        <w:pBdr>
          <w:top w:val="nil"/>
          <w:left w:val="nil"/>
          <w:bottom w:val="nil"/>
          <w:right w:val="nil"/>
          <w:between w:val="nil"/>
          <w:bar w:val="nil"/>
        </w:pBdr>
        <w:spacing w:after="0"/>
        <w:ind w:left="426" w:hanging="284"/>
        <w:contextualSpacing w:val="0"/>
        <w:jc w:val="both"/>
        <w:rPr>
          <w:rFonts w:ascii="Times New Roman" w:eastAsia="Verdana" w:hAnsi="Times New Roman"/>
          <w:sz w:val="24"/>
          <w:szCs w:val="24"/>
        </w:rPr>
      </w:pPr>
      <w:r w:rsidRPr="00DA0AD2">
        <w:rPr>
          <w:rFonts w:ascii="Times New Roman" w:hAnsi="Times New Roman"/>
          <w:b/>
          <w:bCs/>
          <w:color w:val="auto"/>
          <w:sz w:val="24"/>
          <w:szCs w:val="24"/>
        </w:rPr>
        <w:t xml:space="preserve">Usługa winna być świadczona przez </w:t>
      </w:r>
      <w:r w:rsidR="00DA0AD2" w:rsidRPr="00DA0AD2">
        <w:rPr>
          <w:rFonts w:ascii="Times New Roman" w:hAnsi="Times New Roman"/>
          <w:b/>
          <w:bCs/>
          <w:color w:val="auto"/>
          <w:sz w:val="24"/>
          <w:szCs w:val="24"/>
        </w:rPr>
        <w:t xml:space="preserve">osoby posiadające doświadczenie w pracy z  osobami starszymi, posiadające kwalifikacje w zakresie ochrony i promocji zdrowia (pielęgniarka, edukator zdrowia, specjalista ds. promocji zdrowia) </w:t>
      </w:r>
      <w:r w:rsidRPr="00DA0AD2">
        <w:rPr>
          <w:rFonts w:ascii="Times New Roman" w:hAnsi="Times New Roman"/>
          <w:b/>
          <w:bCs/>
          <w:color w:val="auto"/>
          <w:sz w:val="24"/>
          <w:szCs w:val="24"/>
        </w:rPr>
        <w:t>spełniającego  kryteria określone przez Zamawiającego</w:t>
      </w:r>
      <w:r w:rsidRPr="00FC3A0C">
        <w:rPr>
          <w:rFonts w:ascii="Times New Roman" w:hAnsi="Times New Roman"/>
          <w:color w:val="auto"/>
          <w:sz w:val="24"/>
          <w:szCs w:val="24"/>
        </w:rPr>
        <w:t>.</w:t>
      </w:r>
    </w:p>
    <w:p w14:paraId="40C3094C" w14:textId="77777777" w:rsidR="00772BCE" w:rsidRPr="00FC3A0C" w:rsidRDefault="00772BCE" w:rsidP="009C4DB7">
      <w:pPr>
        <w:spacing w:line="276" w:lineRule="auto"/>
        <w:jc w:val="center"/>
        <w:rPr>
          <w:rFonts w:eastAsia="Times New Roman"/>
          <w:b/>
          <w:color w:val="auto"/>
          <w:lang w:eastAsia="ar-SA"/>
        </w:rPr>
      </w:pPr>
    </w:p>
    <w:p w14:paraId="15488CF1" w14:textId="7777777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eastAsia="ar-SA"/>
        </w:rPr>
        <w:t>§2</w:t>
      </w:r>
    </w:p>
    <w:p w14:paraId="1B53B559" w14:textId="77777777" w:rsidR="00772BCE" w:rsidRPr="00FC3A0C" w:rsidRDefault="00772BCE">
      <w:pPr>
        <w:numPr>
          <w:ilvl w:val="0"/>
          <w:numId w:val="21"/>
        </w:numPr>
        <w:tabs>
          <w:tab w:val="left" w:pos="284"/>
        </w:tabs>
        <w:spacing w:line="276" w:lineRule="auto"/>
        <w:ind w:left="426" w:hanging="284"/>
        <w:jc w:val="both"/>
        <w:rPr>
          <w:rFonts w:eastAsia="Times New Roman"/>
          <w:iCs/>
          <w:color w:val="auto"/>
          <w:lang w:val="x-none" w:eastAsia="ar-SA"/>
        </w:rPr>
      </w:pPr>
      <w:r w:rsidRPr="00FC3A0C">
        <w:rPr>
          <w:rFonts w:eastAsia="Times New Roman"/>
          <w:iCs/>
          <w:color w:val="auto"/>
          <w:lang w:val="x-none" w:eastAsia="ar-SA"/>
        </w:rPr>
        <w:t>Zajęcia</w:t>
      </w:r>
      <w:r w:rsidRPr="00FC3A0C">
        <w:rPr>
          <w:rFonts w:eastAsia="Times New Roman"/>
          <w:iCs/>
          <w:color w:val="auto"/>
          <w:lang w:eastAsia="ar-SA"/>
        </w:rPr>
        <w:t xml:space="preserve"> </w:t>
      </w:r>
      <w:r w:rsidRPr="00FC3A0C">
        <w:rPr>
          <w:rFonts w:eastAsia="Times New Roman"/>
          <w:iCs/>
          <w:color w:val="auto"/>
          <w:lang w:val="x-none" w:eastAsia="ar-SA"/>
        </w:rPr>
        <w:t>będą realizowane zgodnie z harmonogramem uzgodnionym z koordynatorem projektu. Zmiany harmonogramów winny być każdorazowo zaakceptowane przez Zamawiającego.</w:t>
      </w:r>
    </w:p>
    <w:p w14:paraId="7560C8DB" w14:textId="49593284" w:rsidR="00772BCE" w:rsidRPr="00FC3A0C" w:rsidRDefault="00772BCE">
      <w:pPr>
        <w:numPr>
          <w:ilvl w:val="0"/>
          <w:numId w:val="21"/>
        </w:numPr>
        <w:tabs>
          <w:tab w:val="left" w:pos="284"/>
        </w:tabs>
        <w:spacing w:line="276" w:lineRule="auto"/>
        <w:ind w:left="426" w:hanging="284"/>
        <w:jc w:val="both"/>
        <w:rPr>
          <w:rFonts w:eastAsia="Times New Roman"/>
          <w:iCs/>
          <w:color w:val="auto"/>
          <w:lang w:val="x-none" w:eastAsia="ar-SA"/>
        </w:rPr>
      </w:pPr>
      <w:r w:rsidRPr="00FC3A0C">
        <w:rPr>
          <w:color w:val="auto"/>
          <w:lang w:val="x-none" w:eastAsia="en-US"/>
        </w:rPr>
        <w:t xml:space="preserve">Całkowita realizacja zamówienia nastąpi w okresie od dnia podpisania Umowy do dnia 31.12.2027 r. </w:t>
      </w:r>
    </w:p>
    <w:p w14:paraId="1D067C3C" w14:textId="77777777" w:rsidR="00772BCE" w:rsidRPr="00FC3A0C" w:rsidRDefault="00772BCE">
      <w:pPr>
        <w:numPr>
          <w:ilvl w:val="0"/>
          <w:numId w:val="21"/>
        </w:numPr>
        <w:tabs>
          <w:tab w:val="left" w:pos="284"/>
        </w:tabs>
        <w:spacing w:line="276" w:lineRule="auto"/>
        <w:ind w:left="426" w:hanging="284"/>
        <w:jc w:val="both"/>
        <w:rPr>
          <w:rFonts w:eastAsia="Times New Roman"/>
          <w:iCs/>
          <w:color w:val="auto"/>
          <w:lang w:val="x-none" w:eastAsia="ar-SA"/>
        </w:rPr>
      </w:pPr>
      <w:r w:rsidRPr="00FC3A0C">
        <w:rPr>
          <w:color w:val="auto"/>
          <w:lang w:val="x-none" w:eastAsia="en-US"/>
        </w:rPr>
        <w:t>Zamawiający wymaga realizacji zamówienia przez Wykonawców, którzy są gotowi do realizacji zamówienia na dzień podpisania Umowy.</w:t>
      </w:r>
    </w:p>
    <w:p w14:paraId="1CD8DB3F" w14:textId="77777777" w:rsidR="00772BCE" w:rsidRPr="00FC3A0C" w:rsidRDefault="00772BCE" w:rsidP="009C4DB7">
      <w:pPr>
        <w:spacing w:line="276" w:lineRule="auto"/>
        <w:jc w:val="center"/>
        <w:rPr>
          <w:rFonts w:eastAsia="Times New Roman"/>
          <w:b/>
          <w:color w:val="auto"/>
          <w:lang w:eastAsia="ar-SA"/>
        </w:rPr>
      </w:pPr>
    </w:p>
    <w:p w14:paraId="465FC45F" w14:textId="7777777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eastAsia="ar-SA"/>
        </w:rPr>
        <w:t>§3</w:t>
      </w:r>
    </w:p>
    <w:p w14:paraId="62FD4B19" w14:textId="081356CC" w:rsidR="00772BCE" w:rsidRPr="00DA0AD2" w:rsidRDefault="00772BCE">
      <w:pPr>
        <w:numPr>
          <w:ilvl w:val="0"/>
          <w:numId w:val="22"/>
        </w:numPr>
        <w:spacing w:line="276" w:lineRule="auto"/>
        <w:jc w:val="both"/>
        <w:rPr>
          <w:rFonts w:eastAsia="Times New Roman"/>
          <w:b/>
          <w:bCs/>
          <w:color w:val="auto"/>
          <w:lang w:eastAsia="ar-SA"/>
        </w:rPr>
      </w:pPr>
      <w:r w:rsidRPr="00DA0AD2">
        <w:rPr>
          <w:rFonts w:eastAsia="Times New Roman"/>
          <w:b/>
          <w:bCs/>
          <w:color w:val="auto"/>
          <w:lang w:eastAsia="ar-SA"/>
        </w:rPr>
        <w:t xml:space="preserve">Wykonawca zobowiązany jest w ramach realizacji przedmiotu umowy do zorganizowania i przeprowadzenia usług </w:t>
      </w:r>
      <w:r w:rsidR="00FA67CB" w:rsidRPr="00DA0AD2">
        <w:rPr>
          <w:rFonts w:eastAsia="Times New Roman"/>
          <w:b/>
          <w:bCs/>
          <w:color w:val="auto"/>
          <w:lang w:eastAsia="ar-SA"/>
        </w:rPr>
        <w:t>– warsztaty manualne – 336</w:t>
      </w:r>
      <w:r w:rsidR="00E60885">
        <w:rPr>
          <w:rFonts w:eastAsia="Times New Roman"/>
          <w:b/>
          <w:bCs/>
          <w:color w:val="auto"/>
          <w:lang w:eastAsia="ar-SA"/>
        </w:rPr>
        <w:t xml:space="preserve"> godzin</w:t>
      </w:r>
      <w:r w:rsidR="00FA67CB" w:rsidRPr="00DA0AD2">
        <w:rPr>
          <w:rFonts w:eastAsia="Times New Roman"/>
          <w:b/>
          <w:bCs/>
          <w:color w:val="auto"/>
          <w:lang w:eastAsia="ar-SA"/>
        </w:rPr>
        <w:t xml:space="preserve">, warsztaty kulinarne 336 </w:t>
      </w:r>
      <w:r w:rsidR="00E60885">
        <w:rPr>
          <w:rFonts w:eastAsia="Times New Roman"/>
          <w:b/>
          <w:bCs/>
          <w:color w:val="auto"/>
          <w:lang w:eastAsia="ar-SA"/>
        </w:rPr>
        <w:t>godzin</w:t>
      </w:r>
      <w:r w:rsidR="00FA67CB" w:rsidRPr="00DA0AD2">
        <w:rPr>
          <w:rFonts w:eastAsia="Times New Roman"/>
          <w:b/>
          <w:bCs/>
          <w:color w:val="auto"/>
          <w:lang w:eastAsia="ar-SA"/>
        </w:rPr>
        <w:t xml:space="preserve">, indywidualne konsultacje prozdrowotne – 40 </w:t>
      </w:r>
      <w:r w:rsidR="00E60885">
        <w:rPr>
          <w:rFonts w:eastAsia="Times New Roman"/>
          <w:b/>
          <w:bCs/>
          <w:color w:val="auto"/>
          <w:lang w:eastAsia="ar-SA"/>
        </w:rPr>
        <w:t xml:space="preserve"> godzin</w:t>
      </w:r>
      <w:r w:rsidR="00FA67CB" w:rsidRPr="00DA0AD2">
        <w:rPr>
          <w:rFonts w:eastAsia="Times New Roman"/>
          <w:b/>
          <w:bCs/>
          <w:color w:val="auto"/>
          <w:lang w:eastAsia="ar-SA"/>
        </w:rPr>
        <w:t xml:space="preserve"> zegarowych</w:t>
      </w:r>
      <w:r w:rsidRPr="00DA0AD2">
        <w:rPr>
          <w:rFonts w:eastAsia="Times New Roman"/>
          <w:b/>
          <w:bCs/>
          <w:color w:val="auto"/>
          <w:lang w:eastAsia="ar-SA"/>
        </w:rPr>
        <w:t xml:space="preserve"> efektywnej pracy z uczestnikami.</w:t>
      </w:r>
    </w:p>
    <w:p w14:paraId="7A381B20" w14:textId="2CD97D61" w:rsidR="00772BCE" w:rsidRPr="00FC3A0C" w:rsidRDefault="00772BCE">
      <w:pPr>
        <w:numPr>
          <w:ilvl w:val="0"/>
          <w:numId w:val="22"/>
        </w:numPr>
        <w:spacing w:line="276" w:lineRule="auto"/>
        <w:jc w:val="both"/>
        <w:rPr>
          <w:rFonts w:eastAsia="Times New Roman"/>
          <w:color w:val="auto"/>
          <w:lang w:eastAsia="ar-SA"/>
        </w:rPr>
      </w:pPr>
      <w:r w:rsidRPr="00FC3A0C">
        <w:rPr>
          <w:rFonts w:eastAsia="Times New Roman"/>
          <w:color w:val="auto"/>
          <w:lang w:eastAsia="ar-SA"/>
        </w:rPr>
        <w:t xml:space="preserve">Miejsce realizacji usług zapewnia i wskazuje Zamawiający. </w:t>
      </w:r>
    </w:p>
    <w:p w14:paraId="187E8272" w14:textId="77777777" w:rsidR="00772BCE" w:rsidRPr="00FC3A0C" w:rsidRDefault="00772BCE">
      <w:pPr>
        <w:numPr>
          <w:ilvl w:val="0"/>
          <w:numId w:val="22"/>
        </w:numPr>
        <w:spacing w:line="276" w:lineRule="auto"/>
        <w:ind w:left="714" w:hanging="357"/>
        <w:rPr>
          <w:rFonts w:eastAsia="Times New Roman"/>
          <w:color w:val="auto"/>
          <w:lang w:eastAsia="ar-SA"/>
        </w:rPr>
      </w:pPr>
      <w:r w:rsidRPr="00FC3A0C">
        <w:rPr>
          <w:rFonts w:eastAsia="Times New Roman"/>
          <w:color w:val="auto"/>
          <w:lang w:eastAsia="ar-SA"/>
        </w:rPr>
        <w:t>Wykonawca zobowiązany jest do wykonywania czynności objętych umową z należytą starannością i czuwania nad prawidłową realizacją przedmiotu umowy.</w:t>
      </w:r>
    </w:p>
    <w:p w14:paraId="485F2163" w14:textId="77777777" w:rsidR="00772BCE" w:rsidRPr="00FC3A0C" w:rsidRDefault="00772BCE">
      <w:pPr>
        <w:numPr>
          <w:ilvl w:val="0"/>
          <w:numId w:val="22"/>
        </w:numPr>
        <w:spacing w:line="276" w:lineRule="auto"/>
        <w:ind w:left="714" w:hanging="357"/>
        <w:rPr>
          <w:rFonts w:eastAsia="Times New Roman"/>
          <w:color w:val="auto"/>
          <w:lang w:eastAsia="ar-SA"/>
        </w:rPr>
      </w:pPr>
      <w:r w:rsidRPr="00FC3A0C">
        <w:rPr>
          <w:rFonts w:eastAsia="Times New Roman"/>
          <w:color w:val="auto"/>
        </w:rPr>
        <w:lastRenderedPageBreak/>
        <w:t xml:space="preserve">Wykonawca zobowiązany jest do prowadzenia dokumentacji w zakresie wskazanym w opisie przedmiotu zamówienia. </w:t>
      </w:r>
    </w:p>
    <w:p w14:paraId="0490A1DE" w14:textId="77777777" w:rsidR="00772BCE" w:rsidRPr="00FC3A0C"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Wykonawca zobowiązany jest do współpracy z koordynatorem projektu i pracownikami Zamawiającego (personel projektu).</w:t>
      </w:r>
    </w:p>
    <w:p w14:paraId="678BB1CF" w14:textId="2EABACAF" w:rsidR="00772BCE"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 xml:space="preserve">Wszelkie dokumenty, zaświadczenia, materiały itp. powinny być opatrzone informacją wizualną i graficzną o współfinansowaniu ze środków EFS (według wymagań Zamawiającego). </w:t>
      </w:r>
    </w:p>
    <w:p w14:paraId="515537B4" w14:textId="4AD68BA9" w:rsidR="00993CE1" w:rsidRPr="00493E98" w:rsidRDefault="00993CE1">
      <w:pPr>
        <w:numPr>
          <w:ilvl w:val="0"/>
          <w:numId w:val="23"/>
        </w:numPr>
        <w:spacing w:line="276" w:lineRule="auto"/>
        <w:jc w:val="both"/>
        <w:rPr>
          <w:rFonts w:eastAsia="Times New Roman"/>
          <w:color w:val="00B050"/>
          <w:lang w:eastAsia="ar-SA"/>
        </w:rPr>
      </w:pPr>
      <w:r w:rsidRPr="00493E98">
        <w:rPr>
          <w:rFonts w:eastAsia="Times New Roman"/>
          <w:color w:val="00B050"/>
          <w:lang w:eastAsia="ar-SA"/>
        </w:rPr>
        <w:t xml:space="preserve">Przed rozpoczęciem prowadzenia zajęć Wykonawca zobowiązany jest uzyskać </w:t>
      </w:r>
      <w:r w:rsidR="00493E98" w:rsidRPr="00493E98">
        <w:rPr>
          <w:rFonts w:eastAsia="Times New Roman"/>
          <w:color w:val="00B050"/>
          <w:lang w:eastAsia="ar-SA"/>
        </w:rPr>
        <w:t>akceptację Zamawiającego dla osoby wyznaczonej do prowadzenia zajęć.</w:t>
      </w:r>
    </w:p>
    <w:p w14:paraId="75314D87" w14:textId="77777777" w:rsidR="00772BCE" w:rsidRPr="00FC3A0C"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Wykonawca jest zobowiązany do niezwłocznego poinformowania Zamawiającego o:</w:t>
      </w:r>
    </w:p>
    <w:p w14:paraId="7F78337E"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niezgłoszeniu się uczestnika na zajęcia,</w:t>
      </w:r>
    </w:p>
    <w:p w14:paraId="415C67ED"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przerwaniu zajęć lub rezygnacji przez uczestnika</w:t>
      </w:r>
    </w:p>
    <w:p w14:paraId="110BD261"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każdorazowej nieobecności uczestnika na zajęć</w:t>
      </w:r>
    </w:p>
    <w:p w14:paraId="0D92A091"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innych faktach mających wpływ na prawidłową realizację przedmiotu umowy</w:t>
      </w:r>
    </w:p>
    <w:p w14:paraId="4D269F89"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o wszelkich utrudnieniach w realizacji niniejszej  umowy.</w:t>
      </w:r>
    </w:p>
    <w:p w14:paraId="5DC321D6" w14:textId="77777777" w:rsidR="00772BCE" w:rsidRPr="00FC3A0C" w:rsidRDefault="00772BCE" w:rsidP="009C4DB7">
      <w:pPr>
        <w:spacing w:line="276" w:lineRule="auto"/>
        <w:jc w:val="both"/>
        <w:rPr>
          <w:rFonts w:eastAsia="Times New Roman"/>
          <w:color w:val="auto"/>
          <w:lang w:eastAsia="ar-SA"/>
        </w:rPr>
      </w:pPr>
      <w:r w:rsidRPr="00FC3A0C">
        <w:rPr>
          <w:rFonts w:eastAsia="Times New Roman"/>
          <w:color w:val="auto"/>
          <w:lang w:eastAsia="ar-SA"/>
        </w:rPr>
        <w:t xml:space="preserve">Ww. informacje należy przekazywać koordynatorowi projektu – …………. osobiście, drogą mailową na adres </w:t>
      </w:r>
      <w:hyperlink r:id="rId12" w:history="1">
        <w:r w:rsidRPr="00FC3A0C">
          <w:rPr>
            <w:rFonts w:eastAsia="Times New Roman"/>
            <w:color w:val="0000FF"/>
            <w:u w:val="single"/>
            <w:lang w:eastAsia="ar-SA"/>
          </w:rPr>
          <w:t>…………….</w:t>
        </w:r>
      </w:hyperlink>
      <w:r w:rsidRPr="00FC3A0C">
        <w:rPr>
          <w:rFonts w:eastAsia="Times New Roman"/>
          <w:color w:val="auto"/>
          <w:lang w:eastAsia="ar-SA"/>
        </w:rPr>
        <w:t>, lub telefonicznie ……………………</w:t>
      </w:r>
    </w:p>
    <w:p w14:paraId="21F5EB22" w14:textId="77777777" w:rsidR="00772BCE" w:rsidRPr="00FC3A0C" w:rsidRDefault="00772BCE" w:rsidP="009C4DB7">
      <w:pPr>
        <w:spacing w:line="276" w:lineRule="auto"/>
        <w:ind w:left="720"/>
        <w:jc w:val="center"/>
        <w:rPr>
          <w:rFonts w:eastAsia="Times New Roman"/>
          <w:b/>
          <w:iCs/>
          <w:color w:val="auto"/>
          <w:lang w:eastAsia="ar-SA"/>
        </w:rPr>
      </w:pPr>
    </w:p>
    <w:p w14:paraId="3CA0D57B" w14:textId="7B64F5AF" w:rsidR="00772BCE" w:rsidRPr="00FC3A0C" w:rsidRDefault="00772BCE" w:rsidP="009C4DB7">
      <w:pPr>
        <w:spacing w:line="276" w:lineRule="auto"/>
        <w:jc w:val="center"/>
        <w:rPr>
          <w:rFonts w:eastAsia="Times New Roman"/>
          <w:b/>
          <w:iCs/>
          <w:color w:val="auto"/>
          <w:lang w:eastAsia="ar-SA"/>
        </w:rPr>
      </w:pPr>
      <w:r w:rsidRPr="00FC3A0C">
        <w:rPr>
          <w:rFonts w:eastAsia="Times New Roman"/>
          <w:b/>
          <w:iCs/>
          <w:color w:val="auto"/>
          <w:lang w:val="x-none" w:eastAsia="ar-SA"/>
        </w:rPr>
        <w:t>§4</w:t>
      </w:r>
    </w:p>
    <w:p w14:paraId="5AF2FFA8" w14:textId="77777777"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 xml:space="preserve">Wykonawca zobowiązuje się do realizacji przedmiotu zamówienia zgodnie z obowiązującymi przepisami prawa krajowego oraz wytycznymi regulującymi wdrażanie Programu w zakresie przedmiotowego działania. Wykonawca jednocześnie oświadcza, że zapoznał się z w/wymienionymi wytycznymi i przyjmuje je do stosowania. </w:t>
      </w:r>
    </w:p>
    <w:p w14:paraId="3746A441" w14:textId="77777777"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Wykonawca zobowiązuje się do przechowywania wszystkich dokumentów związanych z realizacją niniejszej umowy.</w:t>
      </w:r>
    </w:p>
    <w:p w14:paraId="2C1816D9" w14:textId="3398B6CF"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Wykonawca zobowiązuje się do udostępnienia w okresie do dnia 31 grudnia 2028 r. wszystkich dokumentów związanych z realizacją umowy: Zamawiającemu, instytucji pośredniczącej oraz innym uprawnionym podmiotom w celu kontroli w zakresie prawidłowej realizacji projektu „CUS Babimost – Integracja i Wsparcie”.</w:t>
      </w:r>
    </w:p>
    <w:p w14:paraId="33315661" w14:textId="77777777" w:rsidR="00772BCE" w:rsidRPr="00FC3A0C" w:rsidRDefault="00772BCE" w:rsidP="009C4DB7">
      <w:pPr>
        <w:spacing w:line="276" w:lineRule="auto"/>
        <w:jc w:val="center"/>
        <w:rPr>
          <w:rFonts w:eastAsia="Times New Roman"/>
          <w:b/>
          <w:color w:val="auto"/>
          <w:lang w:eastAsia="ar-SA"/>
        </w:rPr>
      </w:pPr>
    </w:p>
    <w:p w14:paraId="06CB8F06" w14:textId="02B7C29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val="x-none" w:eastAsia="ar-SA"/>
        </w:rPr>
        <w:t>§5</w:t>
      </w:r>
    </w:p>
    <w:p w14:paraId="4A3A8D1B"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Cena za jedną godzinę usług wynosi brutto…. zł. (słownie: … złotych). Wartość przedmiotu umowy wynosi brutto… zł. (słownie: …. złotych).</w:t>
      </w:r>
    </w:p>
    <w:p w14:paraId="434419ED" w14:textId="74CCA98E"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 xml:space="preserve">Zamawiający zapłaci proporcjonalnie do ilości zrealizowanych w ramach </w:t>
      </w:r>
      <w:r w:rsidRPr="00FC3A0C">
        <w:rPr>
          <w:rFonts w:eastAsia="Times New Roman"/>
          <w:color w:val="auto"/>
          <w:lang w:eastAsia="ar-SA"/>
        </w:rPr>
        <w:t xml:space="preserve">zajęć </w:t>
      </w:r>
      <w:r w:rsidRPr="00FC3A0C">
        <w:rPr>
          <w:rFonts w:eastAsia="Times New Roman"/>
          <w:color w:val="auto"/>
        </w:rPr>
        <w:t xml:space="preserve">godzin zegarowych. </w:t>
      </w:r>
    </w:p>
    <w:p w14:paraId="26A38020"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Wynagrodzenie Wykonawcy współfinansowane jest przez Unię Europejską w ramach Europejskiego Funduszu Społecznego Plus.</w:t>
      </w:r>
    </w:p>
    <w:p w14:paraId="69771C19"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Strony uznają, że przedmiot umowy został wykonany w dniu podpisania  częściowego lub końcowego protokołu zdawczo-odbiorczego w siedzibie Zamawiającego.</w:t>
      </w:r>
    </w:p>
    <w:p w14:paraId="197DC812"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Zamawiający będzie regulował należności wynikające z niniejszej umowy, po przedłożeniu przez wykonawcę rachunku/faktury za dany miesiąc kalendarzowy, w terminie 14 dni od jego/jej otrzymania, w formie przelewu na rachunek  bankowy wskazany przez Wykonawcę na rachunku/fakturze.</w:t>
      </w:r>
    </w:p>
    <w:p w14:paraId="5397C594" w14:textId="5A0A9306"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Zamawiający zastrzega sobie prawo żądania od Wykonawcy, aby forma rachunku/faktury wystawionego przez Wykonawcę odpowiadała wymaganiom instytucji współfinansujących realizację Projektu.</w:t>
      </w:r>
    </w:p>
    <w:p w14:paraId="5A84A623" w14:textId="77777777" w:rsidR="00772BCE" w:rsidRPr="00FC3A0C" w:rsidRDefault="00772BCE" w:rsidP="009C4DB7">
      <w:pPr>
        <w:spacing w:line="276" w:lineRule="auto"/>
        <w:ind w:left="360" w:hanging="360"/>
        <w:jc w:val="both"/>
        <w:rPr>
          <w:rFonts w:eastAsia="Times New Roman"/>
          <w:color w:val="auto"/>
        </w:rPr>
      </w:pPr>
    </w:p>
    <w:p w14:paraId="2DE67BFC" w14:textId="40ABDBC2" w:rsidR="00772BCE" w:rsidRPr="00FC3A0C" w:rsidRDefault="00772BCE" w:rsidP="009C4DB7">
      <w:pPr>
        <w:spacing w:line="276" w:lineRule="auto"/>
        <w:ind w:left="360" w:hanging="360"/>
        <w:jc w:val="center"/>
        <w:rPr>
          <w:rFonts w:eastAsia="Times New Roman"/>
          <w:b/>
          <w:color w:val="auto"/>
        </w:rPr>
      </w:pPr>
      <w:r w:rsidRPr="00FC3A0C">
        <w:rPr>
          <w:rFonts w:eastAsia="Times New Roman"/>
          <w:b/>
          <w:color w:val="auto"/>
        </w:rPr>
        <w:t xml:space="preserve">§6  </w:t>
      </w:r>
    </w:p>
    <w:p w14:paraId="7E2F4244" w14:textId="75A2926D" w:rsidR="00772BCE" w:rsidRPr="00FC3A0C" w:rsidRDefault="00772BCE" w:rsidP="009C4DB7">
      <w:pPr>
        <w:spacing w:line="276" w:lineRule="auto"/>
        <w:ind w:left="284" w:hanging="284"/>
        <w:jc w:val="both"/>
        <w:rPr>
          <w:rFonts w:eastAsia="Times New Roman"/>
          <w:color w:val="auto"/>
        </w:rPr>
      </w:pPr>
      <w:r w:rsidRPr="00FC3A0C">
        <w:rPr>
          <w:rFonts w:eastAsia="Times New Roman"/>
          <w:color w:val="auto"/>
        </w:rPr>
        <w:lastRenderedPageBreak/>
        <w:t xml:space="preserve">1. W razie niewykonania lub nienależytego wykonania umowy Zamawiający jest uprawniony do żądania od Wykonawcy zapłaty kary umownej w wysokości 10% wartości przedmiotu umowy, o której mowa w § 5   ust.1 zd. 2 </w:t>
      </w:r>
      <w:r w:rsidR="0061390A">
        <w:rPr>
          <w:rFonts w:eastAsia="Times New Roman"/>
          <w:color w:val="auto"/>
        </w:rPr>
        <w:t>niniejszej Umowy.</w:t>
      </w:r>
    </w:p>
    <w:p w14:paraId="5230D3F7" w14:textId="7307FFC3" w:rsidR="00707E5E" w:rsidRPr="00FC3A0C" w:rsidRDefault="00772BCE" w:rsidP="009C4DB7">
      <w:pPr>
        <w:spacing w:line="276" w:lineRule="auto"/>
        <w:ind w:left="284" w:hanging="284"/>
        <w:jc w:val="both"/>
        <w:textAlignment w:val="baseline"/>
        <w:rPr>
          <w:rFonts w:eastAsia="Tahoma"/>
          <w:color w:val="auto"/>
          <w:kern w:val="2"/>
          <w:lang w:eastAsia="ar-SA"/>
        </w:rPr>
      </w:pPr>
      <w:r w:rsidRPr="00FC3A0C">
        <w:rPr>
          <w:rFonts w:eastAsia="Tahoma"/>
          <w:color w:val="auto"/>
          <w:kern w:val="2"/>
          <w:lang w:eastAsia="ar-SA"/>
        </w:rPr>
        <w:t xml:space="preserve">2. W przypadku przeprowadzenia </w:t>
      </w:r>
      <w:r w:rsidRPr="00FC3A0C">
        <w:rPr>
          <w:rFonts w:eastAsia="Times New Roman"/>
          <w:color w:val="auto"/>
          <w:lang w:eastAsia="ar-SA"/>
        </w:rPr>
        <w:t xml:space="preserve">zajęć </w:t>
      </w:r>
      <w:r w:rsidRPr="00FC3A0C">
        <w:rPr>
          <w:rFonts w:eastAsia="Tahoma"/>
          <w:color w:val="auto"/>
          <w:kern w:val="2"/>
          <w:lang w:eastAsia="ar-SA"/>
        </w:rPr>
        <w:t xml:space="preserve">z opóźnieniem w rozpoczęciu zajęć w danym dniu lub zakończenia przed upływem czasu przewidzianego na zajęcia w danym dniu, Zamawiający jest uprawniony do żądania od Wykonawcy zapłaty kary umownej w wysokości 0,2%  wartości przedmiotu zamówienia, o której mowa w §5 ust. 1 zd. 2  </w:t>
      </w:r>
      <w:r w:rsidR="0061390A">
        <w:rPr>
          <w:rFonts w:eastAsia="Tahoma"/>
          <w:color w:val="auto"/>
          <w:kern w:val="2"/>
          <w:lang w:eastAsia="ar-SA"/>
        </w:rPr>
        <w:t xml:space="preserve">niniejszej Umowy </w:t>
      </w:r>
      <w:r w:rsidRPr="00FC3A0C">
        <w:rPr>
          <w:rFonts w:eastAsia="Tahoma"/>
          <w:color w:val="auto"/>
          <w:kern w:val="2"/>
          <w:lang w:eastAsia="ar-SA"/>
        </w:rPr>
        <w:t xml:space="preserve">za każdą godzinę lekcyjną, która została zrealizowana z naruszeniem opisanym wyżej. </w:t>
      </w:r>
    </w:p>
    <w:p w14:paraId="1A17C671" w14:textId="1E5FE700" w:rsidR="00772BCE" w:rsidRPr="00FC3A0C" w:rsidRDefault="00772BCE" w:rsidP="009C4DB7">
      <w:pPr>
        <w:spacing w:line="276" w:lineRule="auto"/>
        <w:ind w:left="284" w:hanging="284"/>
        <w:jc w:val="both"/>
        <w:textAlignment w:val="baseline"/>
        <w:rPr>
          <w:rFonts w:eastAsia="Tahoma"/>
          <w:color w:val="auto"/>
          <w:kern w:val="2"/>
          <w:lang w:eastAsia="ar-SA"/>
        </w:rPr>
      </w:pPr>
      <w:r w:rsidRPr="00FC3A0C">
        <w:rPr>
          <w:rFonts w:eastAsia="Tahoma"/>
          <w:color w:val="auto"/>
          <w:kern w:val="2"/>
          <w:lang w:eastAsia="ar-SA"/>
        </w:rPr>
        <w:t>3.</w:t>
      </w:r>
      <w:r w:rsidRPr="00FC3A0C">
        <w:rPr>
          <w:rFonts w:eastAsia="Tahoma"/>
          <w:color w:val="auto"/>
          <w:kern w:val="2"/>
          <w:lang w:eastAsia="ar-SA"/>
        </w:rPr>
        <w:tab/>
        <w:t xml:space="preserve">W przypadku nie wykonania usługi w terminie ustalonym między stronami, Zleceniobiorca zapłaci Zleceniodawcy karę umowną w wysokości 2% wartości przedmiotu umowy, o której mowa  w § </w:t>
      </w:r>
      <w:r w:rsidR="00707E5E" w:rsidRPr="00FC3A0C">
        <w:rPr>
          <w:rFonts w:eastAsia="Tahoma"/>
          <w:color w:val="auto"/>
          <w:kern w:val="2"/>
          <w:lang w:eastAsia="ar-SA"/>
        </w:rPr>
        <w:t>5</w:t>
      </w:r>
      <w:r w:rsidRPr="00FC3A0C">
        <w:rPr>
          <w:rFonts w:eastAsia="Tahoma"/>
          <w:color w:val="auto"/>
          <w:kern w:val="2"/>
          <w:lang w:eastAsia="ar-SA"/>
        </w:rPr>
        <w:t xml:space="preserve"> ust. 1 zd.2 za każdy rozpoczęty dzień zwłoki.</w:t>
      </w:r>
    </w:p>
    <w:p w14:paraId="1D24A61C" w14:textId="77777777" w:rsidR="00772BCE" w:rsidRPr="00FC3A0C" w:rsidRDefault="00772BCE" w:rsidP="009C4DB7">
      <w:pPr>
        <w:spacing w:line="276" w:lineRule="auto"/>
        <w:ind w:left="284" w:hanging="284"/>
        <w:jc w:val="both"/>
        <w:rPr>
          <w:rFonts w:eastAsia="Times New Roman"/>
          <w:color w:val="auto"/>
        </w:rPr>
      </w:pPr>
      <w:r w:rsidRPr="00FC3A0C">
        <w:rPr>
          <w:rFonts w:eastAsia="Times New Roman"/>
          <w:color w:val="auto"/>
        </w:rPr>
        <w:t xml:space="preserve">4. </w:t>
      </w:r>
      <w:r w:rsidRPr="00FC3A0C">
        <w:rPr>
          <w:rFonts w:eastAsia="Times New Roman"/>
          <w:color w:val="auto"/>
        </w:rPr>
        <w:tab/>
        <w:t xml:space="preserve">Kara umowna płatna będzie w terminie 14 dni od dnia wystąpienia z żądaniem jej zapłaty przez Zamawiającego. </w:t>
      </w:r>
    </w:p>
    <w:p w14:paraId="22053779"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5. Zamawiający ma prawo potrącenia kary umownej z wynagrodzenia należnego Wykonawcy.</w:t>
      </w:r>
    </w:p>
    <w:p w14:paraId="3D2DD262"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6. Zamawiający ma prawo dochodzenia odszkodowania przewyższającego wysokość zastrzeżonych kar umownych.</w:t>
      </w:r>
    </w:p>
    <w:p w14:paraId="21ECC0A3" w14:textId="77777777" w:rsidR="00772BCE" w:rsidRPr="00FC3A0C" w:rsidRDefault="00772BCE" w:rsidP="009C4DB7">
      <w:pPr>
        <w:spacing w:line="276" w:lineRule="auto"/>
        <w:ind w:left="426" w:hanging="426"/>
        <w:jc w:val="both"/>
        <w:rPr>
          <w:rFonts w:eastAsia="Times New Roman"/>
          <w:color w:val="auto"/>
        </w:rPr>
      </w:pPr>
    </w:p>
    <w:p w14:paraId="12A6E830" w14:textId="7BEA429B" w:rsidR="00772BCE" w:rsidRPr="00FC3A0C" w:rsidRDefault="00772BCE" w:rsidP="009C4DB7">
      <w:pPr>
        <w:spacing w:line="276" w:lineRule="auto"/>
        <w:ind w:left="426" w:hanging="426"/>
        <w:jc w:val="center"/>
        <w:rPr>
          <w:rFonts w:eastAsia="Times New Roman"/>
          <w:b/>
          <w:color w:val="auto"/>
        </w:rPr>
      </w:pPr>
      <w:r w:rsidRPr="00FC3A0C">
        <w:rPr>
          <w:rFonts w:eastAsia="Times New Roman"/>
          <w:b/>
          <w:color w:val="auto"/>
        </w:rPr>
        <w:t>§</w:t>
      </w:r>
      <w:r w:rsidR="00FC3A0C">
        <w:rPr>
          <w:rFonts w:eastAsia="Times New Roman"/>
          <w:b/>
          <w:color w:val="auto"/>
        </w:rPr>
        <w:t>7</w:t>
      </w:r>
    </w:p>
    <w:p w14:paraId="28262B0B" w14:textId="77777777" w:rsidR="00772BCE" w:rsidRPr="00FC3A0C" w:rsidRDefault="00772BCE">
      <w:pPr>
        <w:numPr>
          <w:ilvl w:val="1"/>
          <w:numId w:val="24"/>
        </w:numPr>
        <w:spacing w:line="276" w:lineRule="auto"/>
        <w:ind w:left="426" w:hanging="426"/>
        <w:rPr>
          <w:rFonts w:eastAsia="Times New Roman"/>
          <w:color w:val="auto"/>
        </w:rPr>
      </w:pPr>
      <w:r w:rsidRPr="00FC3A0C">
        <w:rPr>
          <w:rFonts w:eastAsia="Times New Roman"/>
          <w:color w:val="auto"/>
        </w:rPr>
        <w:t>Zamawiający ma prawo odstąpić od / wypowiedzieć ze skutkiem natychmiastowym  umowy/ę jeżeli Wykonawca:</w:t>
      </w:r>
    </w:p>
    <w:p w14:paraId="5B4E01E9" w14:textId="77777777" w:rsidR="00772BCE" w:rsidRPr="00FC3A0C" w:rsidRDefault="00772BCE">
      <w:pPr>
        <w:numPr>
          <w:ilvl w:val="0"/>
          <w:numId w:val="27"/>
        </w:numPr>
        <w:tabs>
          <w:tab w:val="left" w:pos="1134"/>
        </w:tabs>
        <w:spacing w:line="276" w:lineRule="auto"/>
        <w:ind w:left="993" w:hanging="284"/>
        <w:jc w:val="both"/>
        <w:rPr>
          <w:rFonts w:eastAsia="Times New Roman"/>
          <w:color w:val="auto"/>
        </w:rPr>
      </w:pPr>
      <w:r w:rsidRPr="00FC3A0C">
        <w:rPr>
          <w:rFonts w:eastAsia="Times New Roman"/>
          <w:color w:val="auto"/>
        </w:rPr>
        <w:t xml:space="preserve">z własnej winy nie rozpoczął </w:t>
      </w:r>
      <w:r w:rsidRPr="00FC3A0C">
        <w:rPr>
          <w:rFonts w:eastAsia="Times New Roman"/>
          <w:color w:val="auto"/>
          <w:lang w:eastAsia="ar-SA"/>
        </w:rPr>
        <w:t xml:space="preserve">zajęć </w:t>
      </w:r>
      <w:r w:rsidRPr="00FC3A0C">
        <w:rPr>
          <w:rFonts w:eastAsia="Times New Roman"/>
          <w:color w:val="auto"/>
        </w:rPr>
        <w:t>w terminie ustalonym w umowie,</w:t>
      </w:r>
    </w:p>
    <w:p w14:paraId="5AAC3B55" w14:textId="77777777" w:rsidR="00772BCE" w:rsidRPr="00FC3A0C" w:rsidRDefault="00772BCE">
      <w:pPr>
        <w:numPr>
          <w:ilvl w:val="0"/>
          <w:numId w:val="27"/>
        </w:numPr>
        <w:tabs>
          <w:tab w:val="left" w:pos="1134"/>
        </w:tabs>
        <w:spacing w:line="276" w:lineRule="auto"/>
        <w:ind w:left="993" w:hanging="284"/>
        <w:jc w:val="both"/>
        <w:rPr>
          <w:rFonts w:eastAsia="Times New Roman"/>
          <w:color w:val="auto"/>
        </w:rPr>
      </w:pPr>
      <w:r w:rsidRPr="00FC3A0C">
        <w:rPr>
          <w:rFonts w:eastAsia="Times New Roman"/>
          <w:color w:val="auto"/>
        </w:rPr>
        <w:t>z własnej winy zaniechał lub przerwał realizację umowy,</w:t>
      </w:r>
    </w:p>
    <w:p w14:paraId="1C6D171B" w14:textId="0EEFB29E" w:rsidR="00772BCE" w:rsidRPr="00FC3A0C" w:rsidRDefault="00772BCE">
      <w:pPr>
        <w:numPr>
          <w:ilvl w:val="0"/>
          <w:numId w:val="27"/>
        </w:numPr>
        <w:tabs>
          <w:tab w:val="left" w:pos="993"/>
        </w:tabs>
        <w:spacing w:line="276" w:lineRule="auto"/>
        <w:ind w:left="1134" w:hanging="425"/>
        <w:jc w:val="both"/>
        <w:rPr>
          <w:rFonts w:eastAsia="Times New Roman"/>
          <w:color w:val="auto"/>
        </w:rPr>
      </w:pPr>
      <w:r w:rsidRPr="00FC3A0C">
        <w:rPr>
          <w:rFonts w:eastAsia="Times New Roman"/>
          <w:color w:val="auto"/>
        </w:rPr>
        <w:t>pomimo pisemnych zastrzeżeń nie wykonuje przedmiotu umowy zgodnie z warunkami określonymi w umowie,</w:t>
      </w:r>
      <w:r w:rsidR="00FC3A0C">
        <w:rPr>
          <w:rFonts w:eastAsia="Times New Roman"/>
          <w:color w:val="auto"/>
        </w:rPr>
        <w:t xml:space="preserve"> zapytaniu ofertowym</w:t>
      </w:r>
      <w:r w:rsidRPr="00FC3A0C">
        <w:rPr>
          <w:rFonts w:eastAsia="Times New Roman"/>
          <w:color w:val="auto"/>
        </w:rPr>
        <w:t>, wytycznych regulujących wdrażanie i realizację Programu.</w:t>
      </w:r>
    </w:p>
    <w:p w14:paraId="201C1784" w14:textId="486CE7B7" w:rsidR="00772BCE" w:rsidRPr="00FC3A0C" w:rsidRDefault="00772BCE" w:rsidP="009C4DB7">
      <w:pPr>
        <w:tabs>
          <w:tab w:val="left" w:pos="360"/>
        </w:tabs>
        <w:spacing w:line="276" w:lineRule="auto"/>
        <w:ind w:left="426" w:hanging="426"/>
        <w:jc w:val="both"/>
        <w:rPr>
          <w:rFonts w:eastAsia="Times New Roman"/>
          <w:color w:val="auto"/>
        </w:rPr>
      </w:pPr>
      <w:r w:rsidRPr="00FC3A0C">
        <w:rPr>
          <w:rFonts w:eastAsia="Times New Roman"/>
          <w:color w:val="auto"/>
        </w:rPr>
        <w:t xml:space="preserve">2.  W przypadku odstąpienia/ wypowiedzenia przez Zamawiającego od umowy w trybie określonym w ust. 1 , Zamawiający ma prawo żądać zapłaty przez Wykonawcę kary umownej zgodnie z zapisem § </w:t>
      </w:r>
      <w:r w:rsidR="00707E5E" w:rsidRPr="00FC3A0C">
        <w:rPr>
          <w:rFonts w:eastAsia="Times New Roman"/>
          <w:color w:val="auto"/>
        </w:rPr>
        <w:t>6</w:t>
      </w:r>
      <w:r w:rsidRPr="00FC3A0C">
        <w:rPr>
          <w:rFonts w:eastAsia="Times New Roman"/>
          <w:color w:val="auto"/>
        </w:rPr>
        <w:t xml:space="preserve"> ust. 1 niniejszej Umowy. </w:t>
      </w:r>
    </w:p>
    <w:p w14:paraId="70BED8F9"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3. </w:t>
      </w:r>
      <w:r w:rsidRPr="00FC3A0C">
        <w:rPr>
          <w:rFonts w:eastAsia="Times New Roman"/>
          <w:color w:val="auto"/>
        </w:rPr>
        <w:tab/>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Wykonawcy należy się wynagrodzenie wyłącznie za już wykonany przedmiot umowy.</w:t>
      </w:r>
    </w:p>
    <w:p w14:paraId="6496C73C" w14:textId="77777777" w:rsidR="00772BCE" w:rsidRPr="00FC3A0C" w:rsidRDefault="00772BCE" w:rsidP="009C4DB7">
      <w:pPr>
        <w:spacing w:line="276" w:lineRule="auto"/>
        <w:ind w:left="426" w:hanging="426"/>
        <w:rPr>
          <w:rFonts w:eastAsia="Times New Roman"/>
          <w:color w:val="auto"/>
        </w:rPr>
      </w:pPr>
    </w:p>
    <w:p w14:paraId="07662F87" w14:textId="54FA66FC" w:rsidR="00772BCE" w:rsidRPr="00FC3A0C" w:rsidRDefault="00772BCE" w:rsidP="009C4DB7">
      <w:pPr>
        <w:spacing w:line="276" w:lineRule="auto"/>
        <w:ind w:left="426" w:hanging="426"/>
        <w:jc w:val="center"/>
        <w:rPr>
          <w:rFonts w:eastAsia="Times New Roman"/>
          <w:b/>
          <w:bCs/>
          <w:color w:val="auto"/>
        </w:rPr>
      </w:pPr>
      <w:r w:rsidRPr="00FC3A0C">
        <w:rPr>
          <w:rFonts w:eastAsia="Times New Roman"/>
          <w:b/>
          <w:bCs/>
          <w:color w:val="auto"/>
        </w:rPr>
        <w:t>§</w:t>
      </w:r>
      <w:r w:rsidR="00FC3A0C" w:rsidRPr="00FC3A0C">
        <w:rPr>
          <w:rFonts w:eastAsia="Times New Roman"/>
          <w:b/>
          <w:bCs/>
          <w:color w:val="auto"/>
        </w:rPr>
        <w:t>8</w:t>
      </w:r>
    </w:p>
    <w:p w14:paraId="763A02A4" w14:textId="5EDA8EE2" w:rsidR="00772BCE" w:rsidRPr="00FC3A0C" w:rsidRDefault="00772BCE" w:rsidP="009C4DB7">
      <w:pPr>
        <w:spacing w:line="276" w:lineRule="auto"/>
        <w:ind w:left="426" w:hanging="426"/>
        <w:jc w:val="both"/>
        <w:outlineLvl w:val="0"/>
        <w:rPr>
          <w:rFonts w:eastAsia="Times New Roman"/>
          <w:color w:val="auto"/>
        </w:rPr>
      </w:pPr>
      <w:r w:rsidRPr="00FC3A0C">
        <w:rPr>
          <w:rFonts w:eastAsia="Times New Roman"/>
          <w:color w:val="auto"/>
        </w:rPr>
        <w:t xml:space="preserve">1. </w:t>
      </w:r>
      <w:r w:rsidRPr="00FC3A0C">
        <w:rPr>
          <w:rFonts w:eastAsia="Times New Roman"/>
          <w:color w:val="auto"/>
        </w:rPr>
        <w:tab/>
        <w:t xml:space="preserve">Zamawiający przewiduje możliwość zmiany postanowień zawartej umowy </w:t>
      </w:r>
      <w:r w:rsidR="00707E5E" w:rsidRPr="00FC3A0C">
        <w:rPr>
          <w:rFonts w:eastAsia="Times New Roman"/>
          <w:color w:val="auto"/>
        </w:rPr>
        <w:t xml:space="preserve">(poza okolicznościami wskazanymi w zapytaniu ofertowym) </w:t>
      </w:r>
      <w:r w:rsidRPr="00FC3A0C">
        <w:rPr>
          <w:rFonts w:eastAsia="Times New Roman"/>
          <w:color w:val="auto"/>
        </w:rPr>
        <w:t>w stosunku do treści oferty w zakresie:</w:t>
      </w:r>
    </w:p>
    <w:p w14:paraId="2A843B0D" w14:textId="0C6FBBF5"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a. </w:t>
      </w:r>
      <w:r w:rsidRPr="00FC3A0C">
        <w:rPr>
          <w:rFonts w:eastAsia="Times New Roman"/>
          <w:color w:val="auto"/>
        </w:rPr>
        <w:tab/>
        <w:t xml:space="preserve">zmiany terminu rozpoczęcia lub zakończenia </w:t>
      </w:r>
      <w:r w:rsidR="00707E5E" w:rsidRPr="00FC3A0C">
        <w:rPr>
          <w:rFonts w:eastAsia="Times New Roman"/>
          <w:color w:val="auto"/>
          <w:lang w:eastAsia="ar-SA"/>
        </w:rPr>
        <w:t xml:space="preserve">świadczenia usług </w:t>
      </w:r>
      <w:r w:rsidRPr="00FC3A0C">
        <w:rPr>
          <w:rFonts w:eastAsia="Times New Roman"/>
          <w:color w:val="auto"/>
        </w:rPr>
        <w:t xml:space="preserve">wywołanej w szczególności nie skompletowaniem na czas pełnej grupy </w:t>
      </w:r>
      <w:r w:rsidR="00707E5E" w:rsidRPr="00FC3A0C">
        <w:rPr>
          <w:rFonts w:eastAsia="Times New Roman"/>
          <w:color w:val="auto"/>
        </w:rPr>
        <w:t>odbiorców</w:t>
      </w:r>
      <w:r w:rsidRPr="00FC3A0C">
        <w:rPr>
          <w:rFonts w:eastAsia="Times New Roman"/>
          <w:color w:val="auto"/>
        </w:rPr>
        <w:t xml:space="preserve"> lub przyczynami niezależnymi od Wykonawcy i Zamawiającego (np. działania siły wyższej), </w:t>
      </w:r>
    </w:p>
    <w:p w14:paraId="2499BE1D" w14:textId="0524632B"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b. </w:t>
      </w:r>
      <w:r w:rsidRPr="00FC3A0C">
        <w:rPr>
          <w:rFonts w:eastAsia="Times New Roman"/>
          <w:color w:val="auto"/>
        </w:rPr>
        <w:tab/>
        <w:t xml:space="preserve">zmiany w kadrze, gdy konieczność jej dokonania wynika z przyczyn losowych, niezależnych od Wykonawcy. Zmiana ta nie może prowadzić do obniżenia wymagań określonych w SWZ. Jeżeli Zamawiający uzna, że przyczyna jest uzasadniona Wykonawca musi przedstawić nową kandydaturę o kwalifikacjach spełniających kryteria </w:t>
      </w:r>
      <w:r w:rsidR="00707E5E" w:rsidRPr="00FC3A0C">
        <w:rPr>
          <w:rFonts w:eastAsia="Times New Roman"/>
          <w:color w:val="auto"/>
        </w:rPr>
        <w:t>-warunki udziału</w:t>
      </w:r>
      <w:r w:rsidRPr="00FC3A0C">
        <w:rPr>
          <w:rFonts w:eastAsia="Times New Roman"/>
          <w:color w:val="auto"/>
        </w:rPr>
        <w:t xml:space="preserve"> – za zgodą Zamawiającego</w:t>
      </w:r>
    </w:p>
    <w:p w14:paraId="391F17B5"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d.</w:t>
      </w:r>
      <w:r w:rsidRPr="00FC3A0C">
        <w:rPr>
          <w:rFonts w:eastAsia="Times New Roman"/>
          <w:color w:val="auto"/>
        </w:rPr>
        <w:tab/>
        <w:t>zmiany harmonogramu zajęć – w uzasadnionych przypadkach - za zgodą Zamawiającego</w:t>
      </w:r>
    </w:p>
    <w:p w14:paraId="78DD44EE"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e. </w:t>
      </w:r>
      <w:r w:rsidRPr="00FC3A0C">
        <w:rPr>
          <w:rFonts w:eastAsia="Times New Roman"/>
          <w:color w:val="auto"/>
        </w:rPr>
        <w:tab/>
        <w:t xml:space="preserve">zmiany liczby uczestników </w:t>
      </w:r>
      <w:r w:rsidRPr="00FC3A0C">
        <w:rPr>
          <w:rFonts w:eastAsia="Times New Roman"/>
          <w:color w:val="auto"/>
          <w:lang w:eastAsia="ar-SA"/>
        </w:rPr>
        <w:t>zajęć</w:t>
      </w:r>
    </w:p>
    <w:p w14:paraId="5BAA57EB" w14:textId="77777777" w:rsidR="00772BCE" w:rsidRPr="00FC3A0C" w:rsidRDefault="00772BCE" w:rsidP="009C4DB7">
      <w:pPr>
        <w:spacing w:line="276" w:lineRule="auto"/>
        <w:ind w:left="426" w:hanging="426"/>
        <w:jc w:val="both"/>
        <w:outlineLvl w:val="0"/>
        <w:rPr>
          <w:rFonts w:eastAsia="Times New Roman"/>
          <w:color w:val="auto"/>
        </w:rPr>
      </w:pPr>
      <w:r w:rsidRPr="00FC3A0C">
        <w:rPr>
          <w:rFonts w:eastAsia="Times New Roman"/>
          <w:color w:val="auto"/>
        </w:rPr>
        <w:lastRenderedPageBreak/>
        <w:t>2.</w:t>
      </w:r>
      <w:r w:rsidRPr="00FC3A0C">
        <w:rPr>
          <w:rFonts w:eastAsia="Times New Roman"/>
          <w:color w:val="auto"/>
        </w:rPr>
        <w:tab/>
        <w:t xml:space="preserve">Wszelkie zmiany treści umowy wymagają zachowania formy pisemnej w postaci aneksu do umowy, podpisanego przez obie strony pod rygorem nieważności. </w:t>
      </w:r>
    </w:p>
    <w:p w14:paraId="30FBBD25" w14:textId="77777777" w:rsidR="00772BCE" w:rsidRPr="00FC3A0C" w:rsidRDefault="00772BCE" w:rsidP="009C4DB7">
      <w:pPr>
        <w:spacing w:line="276" w:lineRule="auto"/>
        <w:ind w:left="426" w:hanging="426"/>
        <w:jc w:val="both"/>
        <w:rPr>
          <w:rFonts w:eastAsia="Times New Roman"/>
          <w:color w:val="auto"/>
        </w:rPr>
      </w:pPr>
    </w:p>
    <w:p w14:paraId="44940810" w14:textId="33C837B1" w:rsidR="00772BCE" w:rsidRPr="00FC3A0C" w:rsidRDefault="00772BCE" w:rsidP="009C4DB7">
      <w:pPr>
        <w:spacing w:line="276" w:lineRule="auto"/>
        <w:ind w:left="426" w:hanging="426"/>
        <w:jc w:val="center"/>
        <w:rPr>
          <w:rFonts w:eastAsia="Times New Roman"/>
          <w:b/>
          <w:bCs/>
          <w:color w:val="auto"/>
        </w:rPr>
      </w:pPr>
      <w:r w:rsidRPr="00FC3A0C">
        <w:rPr>
          <w:rFonts w:eastAsia="Times New Roman"/>
          <w:b/>
          <w:bCs/>
          <w:color w:val="auto"/>
        </w:rPr>
        <w:t>§</w:t>
      </w:r>
      <w:r w:rsidR="00FC3A0C" w:rsidRPr="00FC3A0C">
        <w:rPr>
          <w:rFonts w:eastAsia="Times New Roman"/>
          <w:b/>
          <w:bCs/>
          <w:color w:val="auto"/>
        </w:rPr>
        <w:t>9</w:t>
      </w:r>
    </w:p>
    <w:p w14:paraId="7E061C8F"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Nadzór nad realizacją przedmiotu umowy ze strony Zamawiającego sprawuje ……………………….</w:t>
      </w:r>
    </w:p>
    <w:p w14:paraId="6BD3C253" w14:textId="77777777" w:rsidR="00772BCE" w:rsidRPr="00FC3A0C" w:rsidRDefault="00772BCE" w:rsidP="009C4DB7">
      <w:pPr>
        <w:spacing w:line="276" w:lineRule="auto"/>
        <w:outlineLvl w:val="0"/>
        <w:rPr>
          <w:rFonts w:eastAsia="Times New Roman"/>
          <w:color w:val="auto"/>
        </w:rPr>
      </w:pPr>
    </w:p>
    <w:p w14:paraId="35D2DB98" w14:textId="396B32B2" w:rsidR="00772BCE" w:rsidRPr="00FC3A0C" w:rsidRDefault="00772BCE" w:rsidP="009C4DB7">
      <w:pPr>
        <w:spacing w:line="276" w:lineRule="auto"/>
        <w:ind w:left="426" w:hanging="426"/>
        <w:jc w:val="center"/>
        <w:outlineLvl w:val="0"/>
        <w:rPr>
          <w:rFonts w:eastAsia="Times New Roman"/>
          <w:b/>
          <w:bCs/>
          <w:color w:val="auto"/>
        </w:rPr>
      </w:pPr>
      <w:r w:rsidRPr="00FC3A0C">
        <w:rPr>
          <w:rFonts w:eastAsia="Times New Roman"/>
          <w:b/>
          <w:bCs/>
          <w:color w:val="auto"/>
        </w:rPr>
        <w:t>§1</w:t>
      </w:r>
      <w:r w:rsidR="00FC3A0C" w:rsidRPr="00FC3A0C">
        <w:rPr>
          <w:rFonts w:eastAsia="Times New Roman"/>
          <w:b/>
          <w:bCs/>
          <w:color w:val="auto"/>
        </w:rPr>
        <w:t>0</w:t>
      </w:r>
    </w:p>
    <w:p w14:paraId="753F305B" w14:textId="77777777" w:rsidR="00772BCE" w:rsidRPr="00FC3A0C" w:rsidRDefault="00772BCE">
      <w:pPr>
        <w:numPr>
          <w:ilvl w:val="0"/>
          <w:numId w:val="28"/>
        </w:numPr>
        <w:spacing w:line="276" w:lineRule="auto"/>
        <w:ind w:left="426" w:hanging="426"/>
        <w:jc w:val="both"/>
        <w:rPr>
          <w:rFonts w:eastAsia="Times New Roman"/>
          <w:color w:val="auto"/>
          <w:lang w:eastAsia="ar-SA"/>
        </w:rPr>
      </w:pPr>
      <w:r w:rsidRPr="00FC3A0C">
        <w:rPr>
          <w:rFonts w:eastAsia="Times New Roman"/>
          <w:color w:val="auto"/>
          <w:lang w:eastAsia="ar-SA"/>
        </w:rPr>
        <w:t xml:space="preserve">W sprawach nieuregulowanych niniejszą umową mają zastosowanie odpowiednie przepisy Kodeksu Cywilnego. </w:t>
      </w:r>
    </w:p>
    <w:p w14:paraId="142F009B" w14:textId="77777777" w:rsidR="00772BCE" w:rsidRPr="00FC3A0C" w:rsidRDefault="00772BCE">
      <w:pPr>
        <w:numPr>
          <w:ilvl w:val="0"/>
          <w:numId w:val="28"/>
        </w:numPr>
        <w:spacing w:line="276" w:lineRule="auto"/>
        <w:ind w:left="426" w:hanging="426"/>
        <w:jc w:val="both"/>
        <w:rPr>
          <w:rFonts w:eastAsia="Times New Roman"/>
          <w:color w:val="auto"/>
          <w:lang w:eastAsia="ar-SA"/>
        </w:rPr>
      </w:pPr>
      <w:r w:rsidRPr="00FC3A0C">
        <w:rPr>
          <w:color w:val="auto"/>
          <w:lang w:eastAsia="en-US"/>
        </w:rPr>
        <w:t>Spory mogące wyniknąć w związku z wykonywaniem przedmiotu umowy strony poddają rozstrzygnięciu przez Sąd właściwy dla siedziby Zamawiającego.</w:t>
      </w:r>
    </w:p>
    <w:p w14:paraId="6A37035D" w14:textId="77777777" w:rsidR="00772BCE" w:rsidRPr="00FC3A0C" w:rsidRDefault="00772BCE" w:rsidP="009C4DB7">
      <w:pPr>
        <w:spacing w:line="276" w:lineRule="auto"/>
        <w:ind w:left="426" w:hanging="426"/>
        <w:jc w:val="both"/>
        <w:rPr>
          <w:rFonts w:eastAsia="Times New Roman"/>
          <w:color w:val="auto"/>
        </w:rPr>
      </w:pPr>
    </w:p>
    <w:p w14:paraId="5B88E472" w14:textId="5CECFC9D" w:rsidR="00772BCE" w:rsidRPr="00FC3A0C" w:rsidRDefault="00772BCE" w:rsidP="009C4DB7">
      <w:pPr>
        <w:spacing w:line="276" w:lineRule="auto"/>
        <w:ind w:left="426" w:hanging="426"/>
        <w:jc w:val="center"/>
        <w:rPr>
          <w:rFonts w:eastAsia="Times New Roman"/>
          <w:b/>
          <w:color w:val="auto"/>
        </w:rPr>
      </w:pPr>
      <w:r w:rsidRPr="00FC3A0C">
        <w:rPr>
          <w:rFonts w:eastAsia="Times New Roman"/>
          <w:b/>
          <w:color w:val="auto"/>
        </w:rPr>
        <w:t>§1</w:t>
      </w:r>
      <w:r w:rsidR="00FC3A0C">
        <w:rPr>
          <w:rFonts w:eastAsia="Times New Roman"/>
          <w:b/>
          <w:color w:val="auto"/>
        </w:rPr>
        <w:t>1</w:t>
      </w:r>
    </w:p>
    <w:p w14:paraId="2DB0C534" w14:textId="77777777" w:rsidR="00772BCE" w:rsidRPr="00FC3A0C" w:rsidRDefault="00772BCE" w:rsidP="009C4DB7">
      <w:pPr>
        <w:spacing w:line="276" w:lineRule="auto"/>
        <w:jc w:val="both"/>
      </w:pPr>
      <w:r w:rsidRPr="00FC3A0C">
        <w:t>Umowę niniejszą sporządzono w dwóch jednobrzmiących egzemplarzach, po jednym dla</w:t>
      </w:r>
      <w:r w:rsidRPr="00FC3A0C">
        <w:rPr>
          <w:rStyle w:val="Brak"/>
          <w:color w:val="FF0000"/>
          <w:u w:color="FF0000"/>
        </w:rPr>
        <w:t xml:space="preserve"> </w:t>
      </w:r>
      <w:r w:rsidRPr="00FC3A0C">
        <w:t>Zamawiającego i Wykonawcy.</w:t>
      </w:r>
    </w:p>
    <w:p w14:paraId="718A22EC" w14:textId="77777777" w:rsidR="00772BCE" w:rsidRPr="00FC3A0C" w:rsidRDefault="00772BCE" w:rsidP="009C4DB7">
      <w:pPr>
        <w:tabs>
          <w:tab w:val="left" w:pos="1418"/>
        </w:tabs>
        <w:spacing w:line="276" w:lineRule="auto"/>
        <w:jc w:val="center"/>
        <w:rPr>
          <w:rFonts w:eastAsia="Times New Roman"/>
          <w:b/>
          <w:color w:val="auto"/>
          <w:lang w:eastAsia="ar-SA"/>
        </w:rPr>
      </w:pPr>
    </w:p>
    <w:p w14:paraId="5B6A9911" w14:textId="77777777" w:rsidR="00772BCE" w:rsidRPr="00FC3A0C" w:rsidRDefault="00772BCE" w:rsidP="00772BCE">
      <w:pPr>
        <w:tabs>
          <w:tab w:val="left" w:pos="1418"/>
        </w:tabs>
        <w:jc w:val="center"/>
        <w:rPr>
          <w:rFonts w:eastAsia="Times New Roman"/>
          <w:b/>
          <w:color w:val="auto"/>
          <w:lang w:eastAsia="ar-SA"/>
        </w:rPr>
      </w:pPr>
    </w:p>
    <w:p w14:paraId="237EF938" w14:textId="77777777" w:rsidR="00772BCE" w:rsidRPr="00FC3A0C" w:rsidRDefault="00772BCE" w:rsidP="00772BCE">
      <w:pPr>
        <w:tabs>
          <w:tab w:val="left" w:pos="1418"/>
        </w:tabs>
        <w:jc w:val="center"/>
        <w:rPr>
          <w:rFonts w:eastAsia="Times New Roman"/>
          <w:b/>
          <w:color w:val="auto"/>
          <w:lang w:eastAsia="ar-SA"/>
        </w:rPr>
      </w:pPr>
      <w:r w:rsidRPr="00FC3A0C">
        <w:rPr>
          <w:rFonts w:eastAsia="Times New Roman"/>
          <w:b/>
          <w:color w:val="auto"/>
          <w:lang w:eastAsia="ar-SA"/>
        </w:rPr>
        <w:t>……………………………………..</w:t>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t xml:space="preserve">      ……………………………..</w:t>
      </w:r>
    </w:p>
    <w:p w14:paraId="592B9D3A" w14:textId="77777777" w:rsidR="00772BCE" w:rsidRPr="00FC3A0C" w:rsidRDefault="00772BCE" w:rsidP="00772BCE">
      <w:pPr>
        <w:tabs>
          <w:tab w:val="left" w:pos="1418"/>
        </w:tabs>
        <w:jc w:val="center"/>
        <w:rPr>
          <w:rFonts w:eastAsia="Times New Roman"/>
          <w:b/>
          <w:color w:val="auto"/>
          <w:lang w:eastAsia="ar-SA"/>
        </w:rPr>
      </w:pPr>
      <w:r w:rsidRPr="00FC3A0C">
        <w:rPr>
          <w:rFonts w:eastAsia="Times New Roman"/>
          <w:b/>
          <w:color w:val="auto"/>
          <w:lang w:eastAsia="ar-SA"/>
        </w:rPr>
        <w:t>ZAMAWIAJĄCY</w:t>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t xml:space="preserve">  WYKONAWCA</w:t>
      </w:r>
    </w:p>
    <w:p w14:paraId="793BA9A3" w14:textId="77777777" w:rsidR="00772BCE" w:rsidRPr="00FC3A0C" w:rsidRDefault="00772BCE" w:rsidP="00772BCE">
      <w:pPr>
        <w:tabs>
          <w:tab w:val="left" w:pos="1418"/>
        </w:tabs>
        <w:jc w:val="center"/>
        <w:rPr>
          <w:rFonts w:eastAsia="Times New Roman"/>
          <w:b/>
          <w:color w:val="auto"/>
          <w:lang w:eastAsia="ar-SA"/>
        </w:rPr>
      </w:pPr>
    </w:p>
    <w:p w14:paraId="5E4ED364" w14:textId="77777777" w:rsidR="00772BCE" w:rsidRPr="00FC3A0C" w:rsidRDefault="00772BCE" w:rsidP="00772BCE">
      <w:pPr>
        <w:spacing w:line="276" w:lineRule="auto"/>
        <w:jc w:val="both"/>
      </w:pPr>
    </w:p>
    <w:p w14:paraId="111096CC" w14:textId="2E77E69C" w:rsidR="00772BCE" w:rsidRDefault="00FA0000" w:rsidP="00772BCE">
      <w:pPr>
        <w:pStyle w:val="Standard"/>
        <w:spacing w:line="276" w:lineRule="auto"/>
        <w:rPr>
          <w:rStyle w:val="Brak"/>
          <w:rFonts w:ascii="Times New Roman" w:hAnsi="Times New Roman"/>
          <w:sz w:val="24"/>
          <w:szCs w:val="24"/>
        </w:rPr>
      </w:pPr>
      <w:r w:rsidRPr="00FA0000">
        <w:rPr>
          <w:rStyle w:val="Brak"/>
          <w:rFonts w:ascii="Times New Roman" w:hAnsi="Times New Roman"/>
          <w:sz w:val="24"/>
          <w:szCs w:val="24"/>
        </w:rPr>
        <w:t>Projekt współfinansowany z Europejskiego Funduszu Społecznego Plus w ramach: Programu Fundusze Europejskie dla Lubuskiego 2021 – 2027, w Priorytet 6. Fundusze Europejskie na wsparcie obywateli Działanie 6.13 Usługi społeczne i zdrowotne.</w:t>
      </w:r>
    </w:p>
    <w:p w14:paraId="48C4DF7E" w14:textId="77777777" w:rsidR="00FA0000" w:rsidRDefault="00FA0000" w:rsidP="00772BCE">
      <w:pPr>
        <w:pStyle w:val="Standard"/>
        <w:spacing w:line="276" w:lineRule="auto"/>
        <w:rPr>
          <w:rStyle w:val="Brak"/>
          <w:rFonts w:ascii="Times New Roman" w:hAnsi="Times New Roman"/>
          <w:sz w:val="24"/>
          <w:szCs w:val="24"/>
        </w:rPr>
      </w:pPr>
    </w:p>
    <w:p w14:paraId="07DCDC20" w14:textId="77777777" w:rsidR="00FA0000" w:rsidRPr="00FC3A0C" w:rsidRDefault="00FA0000" w:rsidP="00772BCE">
      <w:pPr>
        <w:pStyle w:val="Standard"/>
        <w:spacing w:line="276" w:lineRule="auto"/>
        <w:rPr>
          <w:rStyle w:val="Brak"/>
          <w:rFonts w:ascii="Times New Roman" w:hAnsi="Times New Roman"/>
          <w:sz w:val="24"/>
          <w:szCs w:val="24"/>
        </w:rPr>
      </w:pPr>
    </w:p>
    <w:p w14:paraId="4475C010" w14:textId="77777777" w:rsidR="00772BCE" w:rsidRPr="00FC3A0C" w:rsidRDefault="00772BCE" w:rsidP="00772BCE">
      <w:pPr>
        <w:pStyle w:val="Standard"/>
        <w:spacing w:line="276" w:lineRule="auto"/>
        <w:rPr>
          <w:rStyle w:val="Brak"/>
          <w:rFonts w:ascii="Times New Roman" w:hAnsi="Times New Roman"/>
          <w:sz w:val="24"/>
          <w:szCs w:val="24"/>
        </w:rPr>
      </w:pPr>
      <w:r w:rsidRPr="00FC3A0C">
        <w:rPr>
          <w:rStyle w:val="Brak"/>
          <w:rFonts w:ascii="Times New Roman" w:hAnsi="Times New Roman"/>
          <w:sz w:val="24"/>
          <w:szCs w:val="24"/>
        </w:rPr>
        <w:t>Załączniki do umowy:</w:t>
      </w:r>
    </w:p>
    <w:p w14:paraId="7456093D" w14:textId="77777777" w:rsidR="00772BCE" w:rsidRPr="00FC3A0C" w:rsidRDefault="00772BCE" w:rsidP="00772BCE">
      <w:pPr>
        <w:pStyle w:val="Akapitzlist"/>
        <w:widowControl w:val="0"/>
        <w:tabs>
          <w:tab w:val="left" w:pos="426"/>
        </w:tabs>
        <w:spacing w:after="0"/>
        <w:ind w:left="0"/>
        <w:rPr>
          <w:rStyle w:val="Brak"/>
          <w:rFonts w:ascii="Times New Roman" w:eastAsia="Arial" w:hAnsi="Times New Roman"/>
          <w:sz w:val="24"/>
          <w:szCs w:val="24"/>
        </w:rPr>
      </w:pPr>
    </w:p>
    <w:p w14:paraId="23AD6ACA" w14:textId="77777777" w:rsidR="00772BCE" w:rsidRPr="00FC3A0C" w:rsidRDefault="00772BCE">
      <w:pPr>
        <w:pStyle w:val="Akapitzlist"/>
        <w:numPr>
          <w:ilvl w:val="3"/>
          <w:numId w:val="19"/>
        </w:numPr>
        <w:pBdr>
          <w:top w:val="nil"/>
          <w:left w:val="nil"/>
          <w:bottom w:val="nil"/>
          <w:right w:val="nil"/>
          <w:between w:val="nil"/>
          <w:bar w:val="nil"/>
        </w:pBdr>
        <w:suppressAutoHyphens/>
        <w:spacing w:after="0" w:line="240" w:lineRule="auto"/>
        <w:contextualSpacing w:val="0"/>
        <w:rPr>
          <w:rFonts w:ascii="Times New Roman" w:hAnsi="Times New Roman"/>
          <w:sz w:val="24"/>
          <w:szCs w:val="24"/>
        </w:rPr>
      </w:pPr>
      <w:r w:rsidRPr="00FC3A0C">
        <w:rPr>
          <w:rFonts w:ascii="Times New Roman" w:hAnsi="Times New Roman"/>
          <w:sz w:val="24"/>
          <w:szCs w:val="24"/>
        </w:rPr>
        <w:t>Oferta Wykonawcy wraz z załącznikami.</w:t>
      </w:r>
    </w:p>
    <w:p w14:paraId="4EE68426" w14:textId="4BE36388" w:rsidR="00772BCE" w:rsidRPr="00FC3A0C" w:rsidRDefault="00707E5E">
      <w:pPr>
        <w:pStyle w:val="Akapitzlist"/>
        <w:numPr>
          <w:ilvl w:val="3"/>
          <w:numId w:val="19"/>
        </w:numPr>
        <w:pBdr>
          <w:top w:val="nil"/>
          <w:left w:val="nil"/>
          <w:bottom w:val="nil"/>
          <w:right w:val="nil"/>
          <w:between w:val="nil"/>
          <w:bar w:val="nil"/>
        </w:pBdr>
        <w:suppressAutoHyphens/>
        <w:spacing w:after="0" w:line="240" w:lineRule="auto"/>
        <w:contextualSpacing w:val="0"/>
        <w:rPr>
          <w:rFonts w:ascii="Times New Roman" w:hAnsi="Times New Roman"/>
          <w:sz w:val="24"/>
          <w:szCs w:val="24"/>
        </w:rPr>
      </w:pPr>
      <w:r w:rsidRPr="00FC3A0C">
        <w:rPr>
          <w:rFonts w:ascii="Times New Roman" w:hAnsi="Times New Roman"/>
          <w:sz w:val="24"/>
          <w:szCs w:val="24"/>
        </w:rPr>
        <w:t>Zapytanie ofertowe wraz z załącznikami.</w:t>
      </w:r>
    </w:p>
    <w:p w14:paraId="3A420D43" w14:textId="77777777" w:rsidR="00707E5E" w:rsidRDefault="00707E5E" w:rsidP="00707E5E">
      <w:pPr>
        <w:pBdr>
          <w:top w:val="nil"/>
          <w:left w:val="nil"/>
          <w:bottom w:val="nil"/>
          <w:right w:val="nil"/>
          <w:between w:val="nil"/>
          <w:bar w:val="nil"/>
        </w:pBdr>
        <w:suppressAutoHyphens/>
      </w:pPr>
    </w:p>
    <w:p w14:paraId="15FA7561" w14:textId="77777777" w:rsidR="00707E5E" w:rsidRDefault="00707E5E" w:rsidP="00707E5E">
      <w:pPr>
        <w:pBdr>
          <w:top w:val="nil"/>
          <w:left w:val="nil"/>
          <w:bottom w:val="nil"/>
          <w:right w:val="nil"/>
          <w:between w:val="nil"/>
          <w:bar w:val="nil"/>
        </w:pBdr>
        <w:suppressAutoHyphens/>
      </w:pPr>
    </w:p>
    <w:p w14:paraId="04547D6C" w14:textId="77777777" w:rsidR="00707E5E" w:rsidRDefault="00707E5E" w:rsidP="00707E5E">
      <w:pPr>
        <w:pBdr>
          <w:top w:val="nil"/>
          <w:left w:val="nil"/>
          <w:bottom w:val="nil"/>
          <w:right w:val="nil"/>
          <w:between w:val="nil"/>
          <w:bar w:val="nil"/>
        </w:pBdr>
        <w:suppressAutoHyphens/>
      </w:pPr>
    </w:p>
    <w:p w14:paraId="7BBE65BD" w14:textId="77777777" w:rsidR="00D56603" w:rsidRDefault="00D56603" w:rsidP="00707E5E">
      <w:pPr>
        <w:pBdr>
          <w:top w:val="nil"/>
          <w:left w:val="nil"/>
          <w:bottom w:val="nil"/>
          <w:right w:val="nil"/>
          <w:between w:val="nil"/>
          <w:bar w:val="nil"/>
        </w:pBdr>
        <w:suppressAutoHyphens/>
      </w:pPr>
    </w:p>
    <w:p w14:paraId="2C0F8DA1" w14:textId="77777777" w:rsidR="00D56603" w:rsidRDefault="00D56603" w:rsidP="00707E5E">
      <w:pPr>
        <w:pBdr>
          <w:top w:val="nil"/>
          <w:left w:val="nil"/>
          <w:bottom w:val="nil"/>
          <w:right w:val="nil"/>
          <w:between w:val="nil"/>
          <w:bar w:val="nil"/>
        </w:pBdr>
        <w:suppressAutoHyphens/>
      </w:pPr>
    </w:p>
    <w:p w14:paraId="35D14A4A" w14:textId="77777777" w:rsidR="00D56603" w:rsidRDefault="00D56603" w:rsidP="00707E5E">
      <w:pPr>
        <w:pBdr>
          <w:top w:val="nil"/>
          <w:left w:val="nil"/>
          <w:bottom w:val="nil"/>
          <w:right w:val="nil"/>
          <w:between w:val="nil"/>
          <w:bar w:val="nil"/>
        </w:pBdr>
        <w:suppressAutoHyphens/>
      </w:pPr>
    </w:p>
    <w:p w14:paraId="7BE88F72" w14:textId="77777777" w:rsidR="00D56603" w:rsidRDefault="00D56603" w:rsidP="00707E5E">
      <w:pPr>
        <w:pBdr>
          <w:top w:val="nil"/>
          <w:left w:val="nil"/>
          <w:bottom w:val="nil"/>
          <w:right w:val="nil"/>
          <w:between w:val="nil"/>
          <w:bar w:val="nil"/>
        </w:pBdr>
        <w:suppressAutoHyphens/>
      </w:pPr>
    </w:p>
    <w:p w14:paraId="155909CF" w14:textId="77777777" w:rsidR="00D56603" w:rsidRDefault="00D56603" w:rsidP="00707E5E">
      <w:pPr>
        <w:pBdr>
          <w:top w:val="nil"/>
          <w:left w:val="nil"/>
          <w:bottom w:val="nil"/>
          <w:right w:val="nil"/>
          <w:between w:val="nil"/>
          <w:bar w:val="nil"/>
        </w:pBdr>
        <w:suppressAutoHyphens/>
      </w:pPr>
    </w:p>
    <w:p w14:paraId="2CA94A3D" w14:textId="77777777" w:rsidR="00D56603" w:rsidRDefault="00D56603" w:rsidP="00707E5E">
      <w:pPr>
        <w:pBdr>
          <w:top w:val="nil"/>
          <w:left w:val="nil"/>
          <w:bottom w:val="nil"/>
          <w:right w:val="nil"/>
          <w:between w:val="nil"/>
          <w:bar w:val="nil"/>
        </w:pBdr>
        <w:suppressAutoHyphens/>
      </w:pPr>
    </w:p>
    <w:p w14:paraId="73F2C3B8" w14:textId="77777777" w:rsidR="00D56603" w:rsidRDefault="00D56603" w:rsidP="00707E5E">
      <w:pPr>
        <w:pBdr>
          <w:top w:val="nil"/>
          <w:left w:val="nil"/>
          <w:bottom w:val="nil"/>
          <w:right w:val="nil"/>
          <w:between w:val="nil"/>
          <w:bar w:val="nil"/>
        </w:pBdr>
        <w:suppressAutoHyphens/>
      </w:pPr>
    </w:p>
    <w:p w14:paraId="3CAC3D13" w14:textId="77777777" w:rsidR="00D56603" w:rsidRDefault="00D56603" w:rsidP="00707E5E">
      <w:pPr>
        <w:pBdr>
          <w:top w:val="nil"/>
          <w:left w:val="nil"/>
          <w:bottom w:val="nil"/>
          <w:right w:val="nil"/>
          <w:between w:val="nil"/>
          <w:bar w:val="nil"/>
        </w:pBdr>
        <w:suppressAutoHyphens/>
      </w:pPr>
    </w:p>
    <w:p w14:paraId="14E3EA4F" w14:textId="77777777" w:rsidR="00D56603" w:rsidRDefault="00D56603" w:rsidP="00707E5E">
      <w:pPr>
        <w:pBdr>
          <w:top w:val="nil"/>
          <w:left w:val="nil"/>
          <w:bottom w:val="nil"/>
          <w:right w:val="nil"/>
          <w:between w:val="nil"/>
          <w:bar w:val="nil"/>
        </w:pBdr>
        <w:suppressAutoHyphens/>
      </w:pPr>
    </w:p>
    <w:p w14:paraId="595C3E70" w14:textId="77777777" w:rsidR="00D56603" w:rsidRDefault="00D56603" w:rsidP="00707E5E">
      <w:pPr>
        <w:pBdr>
          <w:top w:val="nil"/>
          <w:left w:val="nil"/>
          <w:bottom w:val="nil"/>
          <w:right w:val="nil"/>
          <w:between w:val="nil"/>
          <w:bar w:val="nil"/>
        </w:pBdr>
        <w:suppressAutoHyphens/>
      </w:pPr>
    </w:p>
    <w:p w14:paraId="643705C5" w14:textId="77777777" w:rsidR="00D56603" w:rsidRDefault="00D56603" w:rsidP="00707E5E">
      <w:pPr>
        <w:pBdr>
          <w:top w:val="nil"/>
          <w:left w:val="nil"/>
          <w:bottom w:val="nil"/>
          <w:right w:val="nil"/>
          <w:between w:val="nil"/>
          <w:bar w:val="nil"/>
        </w:pBdr>
        <w:suppressAutoHyphens/>
      </w:pPr>
    </w:p>
    <w:p w14:paraId="4C7637D7" w14:textId="77777777" w:rsidR="00D56603" w:rsidRDefault="00D56603" w:rsidP="00707E5E">
      <w:pPr>
        <w:pBdr>
          <w:top w:val="nil"/>
          <w:left w:val="nil"/>
          <w:bottom w:val="nil"/>
          <w:right w:val="nil"/>
          <w:between w:val="nil"/>
          <w:bar w:val="nil"/>
        </w:pBdr>
        <w:suppressAutoHyphens/>
      </w:pPr>
    </w:p>
    <w:p w14:paraId="054B7D07" w14:textId="77777777" w:rsidR="00D56603" w:rsidRDefault="00D56603" w:rsidP="00707E5E">
      <w:pPr>
        <w:pBdr>
          <w:top w:val="nil"/>
          <w:left w:val="nil"/>
          <w:bottom w:val="nil"/>
          <w:right w:val="nil"/>
          <w:between w:val="nil"/>
          <w:bar w:val="nil"/>
        </w:pBdr>
        <w:suppressAutoHyphens/>
      </w:pPr>
    </w:p>
    <w:p w14:paraId="1F963C71" w14:textId="77777777" w:rsidR="00D56603" w:rsidRDefault="00D56603" w:rsidP="00707E5E">
      <w:pPr>
        <w:pBdr>
          <w:top w:val="nil"/>
          <w:left w:val="nil"/>
          <w:bottom w:val="nil"/>
          <w:right w:val="nil"/>
          <w:between w:val="nil"/>
          <w:bar w:val="nil"/>
        </w:pBdr>
        <w:suppressAutoHyphens/>
      </w:pPr>
    </w:p>
    <w:p w14:paraId="55CA875F" w14:textId="77777777" w:rsidR="00D56603" w:rsidRDefault="00D56603" w:rsidP="00707E5E">
      <w:pPr>
        <w:pBdr>
          <w:top w:val="nil"/>
          <w:left w:val="nil"/>
          <w:bottom w:val="nil"/>
          <w:right w:val="nil"/>
          <w:between w:val="nil"/>
          <w:bar w:val="nil"/>
        </w:pBdr>
        <w:suppressAutoHyphens/>
      </w:pPr>
    </w:p>
    <w:p w14:paraId="281F6410" w14:textId="77777777" w:rsidR="00D56603" w:rsidRDefault="00D56603" w:rsidP="00707E5E">
      <w:pPr>
        <w:pBdr>
          <w:top w:val="nil"/>
          <w:left w:val="nil"/>
          <w:bottom w:val="nil"/>
          <w:right w:val="nil"/>
          <w:between w:val="nil"/>
          <w:bar w:val="nil"/>
        </w:pBdr>
        <w:suppressAutoHyphens/>
      </w:pPr>
    </w:p>
    <w:p w14:paraId="06C35B6C" w14:textId="77777777" w:rsidR="00D56603" w:rsidRPr="00707E5E" w:rsidRDefault="00D56603" w:rsidP="00707E5E">
      <w:pPr>
        <w:pBdr>
          <w:top w:val="nil"/>
          <w:left w:val="nil"/>
          <w:bottom w:val="nil"/>
          <w:right w:val="nil"/>
          <w:between w:val="nil"/>
          <w:bar w:val="nil"/>
        </w:pBdr>
        <w:suppressAutoHyphens/>
      </w:pPr>
    </w:p>
    <w:p w14:paraId="7C688B8E" w14:textId="77777777" w:rsidR="00772BCE" w:rsidRDefault="00772BCE" w:rsidP="00772BCE"/>
    <w:p w14:paraId="51BEBA0D" w14:textId="77777777" w:rsidR="00772BCE" w:rsidRDefault="00772BCE" w:rsidP="00772BCE">
      <w:pPr>
        <w:jc w:val="center"/>
        <w:rPr>
          <w:rFonts w:ascii="Arial" w:hAnsi="Arial" w:cs="Arial"/>
          <w:b/>
          <w:color w:val="auto"/>
          <w:sz w:val="18"/>
          <w:szCs w:val="18"/>
          <w:lang w:eastAsia="en-US"/>
        </w:rPr>
      </w:pPr>
      <w:r>
        <w:rPr>
          <w:b/>
          <w:sz w:val="18"/>
          <w:szCs w:val="18"/>
          <w:lang w:eastAsia="en-US"/>
        </w:rPr>
        <w:t>UMOWA</w:t>
      </w:r>
    </w:p>
    <w:p w14:paraId="1CF45B1E" w14:textId="77777777" w:rsidR="00772BCE" w:rsidRDefault="00772BCE" w:rsidP="00772BCE">
      <w:pPr>
        <w:jc w:val="center"/>
        <w:rPr>
          <w:b/>
          <w:sz w:val="18"/>
          <w:szCs w:val="18"/>
          <w:lang w:eastAsia="en-US"/>
        </w:rPr>
      </w:pPr>
      <w:r>
        <w:rPr>
          <w:b/>
          <w:sz w:val="18"/>
          <w:szCs w:val="18"/>
          <w:lang w:eastAsia="en-US"/>
        </w:rPr>
        <w:t>POWIERZENIA PRZETWARZANIA DANYCH OSOBOWYCH</w:t>
      </w:r>
    </w:p>
    <w:p w14:paraId="655851EE" w14:textId="77777777" w:rsidR="00772BCE" w:rsidRDefault="00772BCE" w:rsidP="00772BCE">
      <w:pPr>
        <w:jc w:val="center"/>
        <w:rPr>
          <w:b/>
          <w:i/>
          <w:iCs/>
          <w:sz w:val="18"/>
          <w:szCs w:val="18"/>
          <w:lang w:eastAsia="en-US"/>
        </w:rPr>
      </w:pPr>
      <w:r>
        <w:rPr>
          <w:b/>
          <w:i/>
          <w:iCs/>
          <w:sz w:val="18"/>
          <w:szCs w:val="18"/>
          <w:lang w:eastAsia="en-US"/>
        </w:rPr>
        <w:t>- wzór -</w:t>
      </w:r>
    </w:p>
    <w:p w14:paraId="084C14F8" w14:textId="68BB5F11" w:rsidR="00772BCE" w:rsidRDefault="00772BCE" w:rsidP="00772BCE">
      <w:pPr>
        <w:rPr>
          <w:b/>
          <w:sz w:val="18"/>
          <w:szCs w:val="18"/>
          <w:lang w:eastAsia="en-US"/>
        </w:rPr>
      </w:pPr>
      <w:r>
        <w:rPr>
          <w:b/>
          <w:sz w:val="18"/>
          <w:szCs w:val="18"/>
          <w:lang w:eastAsia="en-US"/>
        </w:rPr>
        <w:br/>
      </w:r>
      <w:r>
        <w:rPr>
          <w:sz w:val="18"/>
          <w:szCs w:val="18"/>
          <w:lang w:eastAsia="en-US"/>
        </w:rPr>
        <w:t xml:space="preserve">zawarta dnia ........... w </w:t>
      </w:r>
      <w:r w:rsidR="00FA0000">
        <w:rPr>
          <w:sz w:val="18"/>
          <w:szCs w:val="18"/>
          <w:lang w:eastAsia="en-US"/>
        </w:rPr>
        <w:t>Babimoście</w:t>
      </w:r>
      <w:r>
        <w:rPr>
          <w:sz w:val="18"/>
          <w:szCs w:val="18"/>
          <w:lang w:eastAsia="en-US"/>
        </w:rPr>
        <w:t xml:space="preserve"> pomiędzy:</w:t>
      </w:r>
    </w:p>
    <w:p w14:paraId="69CD2B15" w14:textId="12B0E644" w:rsidR="00707E5E" w:rsidRDefault="00772BCE" w:rsidP="00707E5E">
      <w:pPr>
        <w:spacing w:line="276" w:lineRule="auto"/>
        <w:jc w:val="both"/>
        <w:rPr>
          <w:sz w:val="18"/>
          <w:szCs w:val="18"/>
          <w:lang w:eastAsia="en-US"/>
        </w:rPr>
      </w:pPr>
      <w:r>
        <w:rPr>
          <w:b/>
          <w:sz w:val="18"/>
          <w:szCs w:val="18"/>
          <w:lang w:eastAsia="en-US"/>
        </w:rPr>
        <w:br/>
      </w:r>
      <w:r w:rsidR="00707E5E">
        <w:rPr>
          <w:b/>
          <w:bCs/>
          <w:sz w:val="18"/>
          <w:szCs w:val="18"/>
        </w:rPr>
        <w:t>Gminą Babimost</w:t>
      </w:r>
      <w:r>
        <w:rPr>
          <w:b/>
          <w:bCs/>
          <w:sz w:val="18"/>
          <w:szCs w:val="18"/>
        </w:rPr>
        <w:t xml:space="preserve"> – </w:t>
      </w:r>
      <w:r w:rsidR="00707E5E" w:rsidRPr="00707E5E">
        <w:rPr>
          <w:b/>
          <w:bCs/>
          <w:sz w:val="18"/>
          <w:szCs w:val="18"/>
        </w:rPr>
        <w:t xml:space="preserve">Centrum Usług Społecznych w Babimoście, ul. Marszałka Józefa Piłsudskiego 2, 66-110 Babimost, które reprezentuje  Dyrektor - ………………… </w:t>
      </w:r>
      <w:r>
        <w:rPr>
          <w:sz w:val="18"/>
          <w:szCs w:val="18"/>
        </w:rPr>
        <w:t xml:space="preserve">zwaną dalej </w:t>
      </w:r>
      <w:r>
        <w:rPr>
          <w:b/>
          <w:bCs/>
          <w:sz w:val="18"/>
          <w:szCs w:val="18"/>
        </w:rPr>
        <w:t xml:space="preserve">„Zamawiającym” </w:t>
      </w:r>
      <w:r>
        <w:rPr>
          <w:sz w:val="18"/>
          <w:szCs w:val="18"/>
        </w:rPr>
        <w:t xml:space="preserve">lub </w:t>
      </w:r>
      <w:r>
        <w:rPr>
          <w:b/>
          <w:bCs/>
          <w:sz w:val="18"/>
          <w:szCs w:val="18"/>
        </w:rPr>
        <w:t>„Administratorem”</w:t>
      </w:r>
      <w:r>
        <w:rPr>
          <w:sz w:val="18"/>
          <w:szCs w:val="18"/>
        </w:rPr>
        <w:t xml:space="preserve">, </w:t>
      </w:r>
    </w:p>
    <w:p w14:paraId="7EFABF48" w14:textId="277E6E96" w:rsidR="00772BCE" w:rsidRDefault="00772BCE" w:rsidP="00772BCE">
      <w:pPr>
        <w:spacing w:line="276" w:lineRule="auto"/>
        <w:jc w:val="both"/>
        <w:rPr>
          <w:sz w:val="18"/>
          <w:szCs w:val="18"/>
        </w:rPr>
      </w:pPr>
    </w:p>
    <w:p w14:paraId="74893A9E" w14:textId="77777777" w:rsidR="00772BCE" w:rsidRDefault="00772BCE" w:rsidP="00772BCE">
      <w:pPr>
        <w:jc w:val="both"/>
        <w:rPr>
          <w:sz w:val="18"/>
          <w:szCs w:val="18"/>
          <w:lang w:eastAsia="en-US"/>
        </w:rPr>
      </w:pPr>
    </w:p>
    <w:p w14:paraId="4F9ABD34" w14:textId="77777777" w:rsidR="00772BCE" w:rsidRDefault="00772BCE" w:rsidP="00772BCE">
      <w:pPr>
        <w:jc w:val="both"/>
        <w:rPr>
          <w:sz w:val="18"/>
          <w:szCs w:val="18"/>
          <w:lang w:eastAsia="en-US"/>
        </w:rPr>
      </w:pPr>
      <w:r>
        <w:rPr>
          <w:sz w:val="18"/>
          <w:szCs w:val="18"/>
          <w:lang w:eastAsia="en-US"/>
        </w:rPr>
        <w:t>a</w:t>
      </w:r>
    </w:p>
    <w:p w14:paraId="7E594CD4" w14:textId="77777777" w:rsidR="00772BCE" w:rsidRDefault="00772BCE" w:rsidP="00772BCE">
      <w:pPr>
        <w:jc w:val="both"/>
        <w:rPr>
          <w:rFonts w:eastAsia="Times New Roman"/>
          <w:sz w:val="18"/>
          <w:szCs w:val="18"/>
          <w:lang w:eastAsia="ar-SA"/>
        </w:rPr>
      </w:pPr>
    </w:p>
    <w:p w14:paraId="42E55228" w14:textId="77777777" w:rsidR="00772BCE" w:rsidRDefault="00772BCE" w:rsidP="00772BCE">
      <w:pPr>
        <w:jc w:val="both"/>
        <w:rPr>
          <w:rFonts w:eastAsia="Times New Roman"/>
          <w:sz w:val="18"/>
          <w:szCs w:val="18"/>
          <w:lang w:eastAsia="ar-SA"/>
        </w:rPr>
      </w:pPr>
      <w:r>
        <w:rPr>
          <w:rFonts w:eastAsia="Times New Roman"/>
          <w:b/>
          <w:sz w:val="18"/>
          <w:szCs w:val="18"/>
          <w:lang w:eastAsia="ar-SA"/>
        </w:rPr>
        <w:t>……………….</w:t>
      </w:r>
      <w:r>
        <w:rPr>
          <w:rFonts w:eastAsia="Times New Roman"/>
          <w:sz w:val="18"/>
          <w:szCs w:val="18"/>
          <w:lang w:eastAsia="ar-SA"/>
        </w:rPr>
        <w:t xml:space="preserve"> z siedzibą przy ul. ……………., reprezentowanym przez …………….., zwanym dalej „Podmiotem przetwarzającym”,</w:t>
      </w:r>
    </w:p>
    <w:p w14:paraId="728DAD28" w14:textId="77777777" w:rsidR="00772BCE" w:rsidRDefault="00772BCE" w:rsidP="00772BCE">
      <w:pPr>
        <w:jc w:val="both"/>
        <w:rPr>
          <w:sz w:val="18"/>
          <w:szCs w:val="18"/>
          <w:lang w:eastAsia="en-US"/>
        </w:rPr>
      </w:pPr>
    </w:p>
    <w:p w14:paraId="4038D590" w14:textId="77777777" w:rsidR="00772BCE" w:rsidRDefault="00772BCE" w:rsidP="00772BCE">
      <w:pPr>
        <w:jc w:val="both"/>
        <w:rPr>
          <w:sz w:val="18"/>
          <w:szCs w:val="18"/>
          <w:lang w:eastAsia="en-US"/>
        </w:rPr>
      </w:pPr>
      <w:r>
        <w:rPr>
          <w:sz w:val="18"/>
          <w:szCs w:val="18"/>
          <w:lang w:eastAsia="en-US"/>
        </w:rPr>
        <w:t>w dalszej części umowy Administrator i Podmiot przetwarzający są nazywani łącznie „Stronami” lub każde oddzielnie „Stroną”</w:t>
      </w:r>
    </w:p>
    <w:p w14:paraId="5F65BCDE" w14:textId="77777777" w:rsidR="00772BCE" w:rsidRDefault="00772BCE" w:rsidP="00772BCE">
      <w:pPr>
        <w:rPr>
          <w:b/>
          <w:sz w:val="18"/>
          <w:szCs w:val="18"/>
          <w:lang w:eastAsia="en-US"/>
        </w:rPr>
      </w:pPr>
    </w:p>
    <w:p w14:paraId="5D0B7C65" w14:textId="77777777" w:rsidR="00772BCE" w:rsidRDefault="00772BCE" w:rsidP="00772BCE">
      <w:pPr>
        <w:jc w:val="center"/>
        <w:rPr>
          <w:b/>
          <w:sz w:val="18"/>
          <w:szCs w:val="18"/>
          <w:lang w:eastAsia="en-US"/>
        </w:rPr>
      </w:pPr>
      <w:r>
        <w:rPr>
          <w:b/>
          <w:sz w:val="18"/>
          <w:szCs w:val="18"/>
          <w:lang w:eastAsia="en-US"/>
        </w:rPr>
        <w:t>Preambuła</w:t>
      </w:r>
    </w:p>
    <w:p w14:paraId="1CB0102D" w14:textId="77777777" w:rsidR="00772BCE" w:rsidRDefault="00772BCE" w:rsidP="00772BCE">
      <w:pPr>
        <w:rPr>
          <w:sz w:val="18"/>
          <w:szCs w:val="18"/>
          <w:lang w:eastAsia="en-US"/>
        </w:rPr>
      </w:pPr>
    </w:p>
    <w:p w14:paraId="29694DE3" w14:textId="77777777" w:rsidR="00772BCE" w:rsidRDefault="00772BCE" w:rsidP="00772BCE">
      <w:pPr>
        <w:jc w:val="both"/>
        <w:rPr>
          <w:sz w:val="18"/>
          <w:szCs w:val="18"/>
          <w:lang w:eastAsia="en-US"/>
        </w:rPr>
      </w:pPr>
      <w:r>
        <w:rPr>
          <w:sz w:val="18"/>
          <w:szCs w:val="18"/>
          <w:lang w:eastAsia="en-US"/>
        </w:rPr>
        <w:t>Zważywszy, że:</w:t>
      </w:r>
    </w:p>
    <w:p w14:paraId="47DDD881" w14:textId="486D7D55" w:rsidR="00772BCE" w:rsidRDefault="00772BCE">
      <w:pPr>
        <w:numPr>
          <w:ilvl w:val="0"/>
          <w:numId w:val="29"/>
        </w:numPr>
        <w:snapToGrid w:val="0"/>
        <w:ind w:left="284" w:hanging="284"/>
        <w:jc w:val="both"/>
        <w:rPr>
          <w:sz w:val="18"/>
          <w:szCs w:val="18"/>
          <w:lang w:eastAsia="en-US"/>
        </w:rPr>
      </w:pPr>
      <w:r>
        <w:rPr>
          <w:sz w:val="18"/>
          <w:szCs w:val="18"/>
          <w:lang w:eastAsia="en-US"/>
        </w:rPr>
        <w:t xml:space="preserve">Strony zawarły umowę, której przedmiotem jest zapewnienie usług </w:t>
      </w:r>
      <w:r w:rsidR="00707E5E">
        <w:rPr>
          <w:sz w:val="18"/>
          <w:szCs w:val="18"/>
          <w:lang w:eastAsia="en-US"/>
        </w:rPr>
        <w:t>psychologicznych</w:t>
      </w:r>
      <w:r>
        <w:rPr>
          <w:sz w:val="18"/>
          <w:szCs w:val="18"/>
          <w:lang w:eastAsia="en-US"/>
        </w:rPr>
        <w:t>, w związku z wykonywaniem której Administrator powierzy Podmiotowi przetwarzającemu przetwarzanie danych osobowych w zakresie określonym niniejszą umową,</w:t>
      </w:r>
    </w:p>
    <w:p w14:paraId="24C79AF1" w14:textId="1974A657" w:rsidR="00772BCE" w:rsidRDefault="00772BCE">
      <w:pPr>
        <w:numPr>
          <w:ilvl w:val="0"/>
          <w:numId w:val="29"/>
        </w:numPr>
        <w:snapToGrid w:val="0"/>
        <w:ind w:left="284" w:hanging="284"/>
        <w:jc w:val="both"/>
        <w:rPr>
          <w:sz w:val="18"/>
          <w:szCs w:val="18"/>
          <w:lang w:eastAsia="en-US"/>
        </w:rPr>
      </w:pPr>
      <w:r>
        <w:rPr>
          <w:sz w:val="18"/>
          <w:szCs w:val="18"/>
          <w:lang w:eastAsia="en-US"/>
        </w:rPr>
        <w:t>na podstawie art. 14lzk Ustawy z dnia 6 grudnia 2006 r. o zasadach prowadzenia polityki rozwoju (j.t. Dz.U. z 2024 r., poz. 324 z późn. zm.), zwanej dalej „ustawą wdrożeniową”, podmioty zaangażowane w realizację planów rozwojowych są administratorami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posiadającymi umocowanie prawne do powierzania przetwarzania danych osobowych,</w:t>
      </w:r>
    </w:p>
    <w:p w14:paraId="188FCD5F" w14:textId="77777777" w:rsidR="00772BCE" w:rsidRDefault="00772BCE">
      <w:pPr>
        <w:numPr>
          <w:ilvl w:val="0"/>
          <w:numId w:val="29"/>
        </w:numPr>
        <w:snapToGrid w:val="0"/>
        <w:ind w:left="284" w:hanging="284"/>
        <w:jc w:val="both"/>
        <w:rPr>
          <w:sz w:val="18"/>
          <w:szCs w:val="18"/>
          <w:lang w:eastAsia="en-US"/>
        </w:rPr>
      </w:pPr>
      <w:r>
        <w:rPr>
          <w:sz w:val="18"/>
          <w:szCs w:val="18"/>
          <w:lang w:eastAsia="en-US"/>
        </w:rPr>
        <w:t>celem umowy powierzenia przetwarzania danych osobowych jest ustalenie warunków, na jakich Podmiot przetwarzający będzie wykonywał operacje przetwarzania danych osobowych w imieniu i na rzecz Administratora,</w:t>
      </w:r>
    </w:p>
    <w:p w14:paraId="5FC6635E" w14:textId="77777777" w:rsidR="00772BCE" w:rsidRDefault="00772BCE">
      <w:pPr>
        <w:numPr>
          <w:ilvl w:val="0"/>
          <w:numId w:val="29"/>
        </w:numPr>
        <w:snapToGrid w:val="0"/>
        <w:ind w:left="284" w:hanging="284"/>
        <w:jc w:val="both"/>
        <w:rPr>
          <w:sz w:val="18"/>
          <w:szCs w:val="18"/>
          <w:lang w:eastAsia="en-US"/>
        </w:rPr>
      </w:pPr>
      <w:r>
        <w:rPr>
          <w:sz w:val="18"/>
          <w:szCs w:val="18"/>
          <w:lang w:eastAsia="en-US"/>
        </w:rPr>
        <w:t xml:space="preserve">zawierając niniejszą umowę, Strony dążą do takiego uregulowania zasad przetwarzania danych osobowych, aby respektowały one postanowienia i obowiązki wynikające z RODO oraz Decyzji wykonawczej Komisji (UE) 2021/915 </w:t>
      </w:r>
      <w:r>
        <w:rPr>
          <w:sz w:val="18"/>
          <w:szCs w:val="18"/>
          <w:lang w:eastAsia="en-US"/>
        </w:rPr>
        <w:br/>
        <w:t>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58DEED48" w14:textId="77777777" w:rsidR="00772BCE" w:rsidRDefault="00772BCE" w:rsidP="00772BCE">
      <w:pPr>
        <w:ind w:left="284"/>
        <w:jc w:val="both"/>
        <w:rPr>
          <w:sz w:val="18"/>
          <w:szCs w:val="18"/>
          <w:lang w:eastAsia="en-US"/>
        </w:rPr>
      </w:pPr>
      <w:r>
        <w:rPr>
          <w:sz w:val="18"/>
          <w:szCs w:val="18"/>
          <w:lang w:eastAsia="en-US"/>
        </w:rPr>
        <w:t>W łączności z postanowieniami umowy głównej Strony zgodnie postanawiają zawrzeć umowę powierzenia przetwarzania danych osobowych o następującej treści.</w:t>
      </w:r>
    </w:p>
    <w:p w14:paraId="7B41BEB7" w14:textId="77777777" w:rsidR="00772BCE" w:rsidRDefault="00772BCE" w:rsidP="00772BCE">
      <w:pPr>
        <w:rPr>
          <w:b/>
          <w:sz w:val="18"/>
          <w:szCs w:val="18"/>
          <w:lang w:eastAsia="en-US"/>
        </w:rPr>
      </w:pPr>
    </w:p>
    <w:p w14:paraId="243E7156" w14:textId="77777777" w:rsidR="00772BCE" w:rsidRDefault="00772BCE" w:rsidP="00772BCE">
      <w:pPr>
        <w:jc w:val="center"/>
        <w:rPr>
          <w:b/>
          <w:sz w:val="18"/>
          <w:szCs w:val="18"/>
          <w:lang w:eastAsia="en-US"/>
        </w:rPr>
      </w:pPr>
      <w:r>
        <w:rPr>
          <w:b/>
          <w:sz w:val="18"/>
          <w:szCs w:val="18"/>
          <w:lang w:eastAsia="en-US"/>
        </w:rPr>
        <w:t>§ 1</w:t>
      </w:r>
    </w:p>
    <w:p w14:paraId="0A8EB7A7" w14:textId="77777777" w:rsidR="00772BCE" w:rsidRDefault="00772BCE" w:rsidP="00772BCE">
      <w:pPr>
        <w:jc w:val="center"/>
        <w:rPr>
          <w:b/>
          <w:sz w:val="18"/>
          <w:szCs w:val="18"/>
          <w:lang w:eastAsia="en-US"/>
        </w:rPr>
      </w:pPr>
      <w:r>
        <w:rPr>
          <w:b/>
          <w:sz w:val="18"/>
          <w:szCs w:val="18"/>
          <w:lang w:eastAsia="en-US"/>
        </w:rPr>
        <w:t>Definicje</w:t>
      </w:r>
    </w:p>
    <w:p w14:paraId="2028391E" w14:textId="77777777" w:rsidR="00772BCE" w:rsidRDefault="00772BCE" w:rsidP="00772BCE">
      <w:pPr>
        <w:jc w:val="center"/>
        <w:rPr>
          <w:b/>
          <w:sz w:val="18"/>
          <w:szCs w:val="18"/>
          <w:lang w:eastAsia="en-US"/>
        </w:rPr>
      </w:pPr>
    </w:p>
    <w:p w14:paraId="4223F742" w14:textId="77777777" w:rsidR="00772BCE" w:rsidRDefault="00772BCE" w:rsidP="00772BCE">
      <w:pPr>
        <w:jc w:val="both"/>
        <w:rPr>
          <w:sz w:val="18"/>
          <w:szCs w:val="18"/>
          <w:lang w:eastAsia="en-US"/>
        </w:rPr>
      </w:pPr>
      <w:r>
        <w:rPr>
          <w:sz w:val="18"/>
          <w:szCs w:val="18"/>
          <w:lang w:eastAsia="en-US"/>
        </w:rPr>
        <w:t>Ilekroć w niniejszej umowie mowa o:</w:t>
      </w:r>
    </w:p>
    <w:p w14:paraId="78D18420" w14:textId="77777777" w:rsidR="00772BCE" w:rsidRDefault="00772BCE">
      <w:pPr>
        <w:pStyle w:val="Akapitzlist"/>
        <w:numPr>
          <w:ilvl w:val="0"/>
          <w:numId w:val="30"/>
        </w:numPr>
        <w:snapToGrid w:val="0"/>
        <w:spacing w:after="0" w:line="220" w:lineRule="exact"/>
        <w:ind w:left="426" w:hanging="426"/>
        <w:jc w:val="both"/>
        <w:rPr>
          <w:sz w:val="18"/>
          <w:szCs w:val="18"/>
        </w:rPr>
      </w:pPr>
      <w:r>
        <w:rPr>
          <w:b/>
          <w:sz w:val="18"/>
          <w:szCs w:val="18"/>
        </w:rPr>
        <w:t>administratorze</w:t>
      </w:r>
      <w:r>
        <w:rPr>
          <w:sz w:val="18"/>
          <w:szCs w:val="18"/>
        </w:rPr>
        <w:t xml:space="preserve"> – w rozumieniu art. 4 pkt 7) RODO oznacza to osobę fizyczną lub prawną, organ publiczny, jednostkę lub inny podmiot, który samodzielnie lub wspólnie z innymi ustala cele i sposoby przetwarzania danych osobowych;</w:t>
      </w:r>
    </w:p>
    <w:p w14:paraId="18C6C812" w14:textId="77777777" w:rsidR="00772BCE" w:rsidRDefault="00772BCE">
      <w:pPr>
        <w:numPr>
          <w:ilvl w:val="0"/>
          <w:numId w:val="30"/>
        </w:numPr>
        <w:snapToGrid w:val="0"/>
        <w:ind w:left="426" w:hanging="426"/>
        <w:jc w:val="both"/>
        <w:rPr>
          <w:sz w:val="18"/>
          <w:szCs w:val="18"/>
          <w:lang w:eastAsia="en-US"/>
        </w:rPr>
      </w:pPr>
      <w:r>
        <w:rPr>
          <w:b/>
          <w:sz w:val="18"/>
          <w:szCs w:val="18"/>
          <w:lang w:eastAsia="en-US"/>
        </w:rPr>
        <w:t>danych osobowych</w:t>
      </w:r>
      <w:r>
        <w:rPr>
          <w:sz w:val="18"/>
          <w:szCs w:val="18"/>
          <w:lang w:eastAsia="en-US"/>
        </w:rPr>
        <w:t xml:space="preserve"> – w rozumieniu art. 4 pkt 1) RODO oznacza to wszelkie informacje o zidentyfikowanej </w:t>
      </w:r>
      <w:r>
        <w:rPr>
          <w:sz w:val="18"/>
          <w:szCs w:val="18"/>
          <w:lang w:eastAsia="en-US"/>
        </w:rPr>
        <w:br/>
        <w:t>lub możliwej do zidentyfikowania osobie fizycznej (osobie, której dane dotyczą);</w:t>
      </w:r>
    </w:p>
    <w:p w14:paraId="1CF62B8A" w14:textId="77777777" w:rsidR="00772BCE" w:rsidRDefault="00772BCE">
      <w:pPr>
        <w:numPr>
          <w:ilvl w:val="0"/>
          <w:numId w:val="30"/>
        </w:numPr>
        <w:snapToGrid w:val="0"/>
        <w:ind w:left="426" w:hanging="426"/>
        <w:jc w:val="both"/>
        <w:rPr>
          <w:sz w:val="18"/>
          <w:szCs w:val="18"/>
          <w:lang w:eastAsia="en-US"/>
        </w:rPr>
      </w:pPr>
      <w:r>
        <w:rPr>
          <w:b/>
          <w:sz w:val="18"/>
          <w:szCs w:val="18"/>
          <w:lang w:eastAsia="en-US"/>
        </w:rPr>
        <w:t>naruszeniu ochrony danych osobowych</w:t>
      </w:r>
      <w:r>
        <w:rPr>
          <w:sz w:val="18"/>
          <w:szCs w:val="18"/>
          <w:lang w:eastAsia="en-US"/>
        </w:rPr>
        <w:t xml:space="preserve"> – w rozumieniu art. 4 pkt 12) RODO oznacza to naruszenie bezpieczeństwa prowadzące do przypadkowego lub niezgodnego z prawem zniszczenia, utracenia, zmodyfikowania, nieuprawnionego ujawnienia lub nieuprawnionego dostępu do danych osobowych przesyłanych, przechowywanych lub w inny sposób przetwarzanych;</w:t>
      </w:r>
    </w:p>
    <w:p w14:paraId="2AF10E2C" w14:textId="77777777" w:rsidR="00772BCE" w:rsidRDefault="00772BCE">
      <w:pPr>
        <w:numPr>
          <w:ilvl w:val="0"/>
          <w:numId w:val="30"/>
        </w:numPr>
        <w:snapToGrid w:val="0"/>
        <w:ind w:left="426" w:hanging="426"/>
        <w:jc w:val="both"/>
        <w:rPr>
          <w:sz w:val="18"/>
          <w:szCs w:val="18"/>
          <w:lang w:eastAsia="en-US"/>
        </w:rPr>
      </w:pPr>
      <w:r>
        <w:rPr>
          <w:b/>
          <w:sz w:val="18"/>
          <w:szCs w:val="18"/>
          <w:lang w:eastAsia="en-US"/>
        </w:rPr>
        <w:t>podmiocie przetwarzającym</w:t>
      </w:r>
      <w:r>
        <w:rPr>
          <w:sz w:val="18"/>
          <w:szCs w:val="18"/>
          <w:lang w:eastAsia="en-US"/>
        </w:rPr>
        <w:t xml:space="preserve"> – w rozumieniu art. 4 pkt 8) RODO oznacza to osobę fizyczną lub prawną, organ publiczny, jednostkę lub inny podmiot, który przetwarza dane osobowe w imieniu administratora</w:t>
      </w:r>
    </w:p>
    <w:p w14:paraId="7CB97AEF" w14:textId="77777777" w:rsidR="00772BCE" w:rsidRDefault="00772BCE">
      <w:pPr>
        <w:numPr>
          <w:ilvl w:val="0"/>
          <w:numId w:val="30"/>
        </w:numPr>
        <w:snapToGrid w:val="0"/>
        <w:ind w:left="426" w:hanging="426"/>
        <w:jc w:val="both"/>
        <w:rPr>
          <w:sz w:val="18"/>
          <w:szCs w:val="18"/>
          <w:lang w:eastAsia="en-US"/>
        </w:rPr>
      </w:pPr>
      <w:r>
        <w:rPr>
          <w:b/>
          <w:sz w:val="18"/>
          <w:szCs w:val="18"/>
          <w:lang w:eastAsia="en-US"/>
        </w:rPr>
        <w:t>przetwarzaniu</w:t>
      </w:r>
      <w:r>
        <w:rPr>
          <w:sz w:val="18"/>
          <w:szCs w:val="18"/>
          <w:lang w:eastAsia="en-US"/>
        </w:rPr>
        <w:t xml:space="preserve"> – w rozumieniu art. 4 pkt 2) RODO oznacza to operację lub zestaw operacji wykonywanych </w:t>
      </w:r>
      <w:r>
        <w:rPr>
          <w:sz w:val="18"/>
          <w:szCs w:val="18"/>
          <w:lang w:eastAsia="en-US"/>
        </w:rPr>
        <w:br/>
        <w:t xml:space="preserve">na danych osobowych lub zestawach danych osobowych w sposób zautomatyzowany lub niezautomatyzowany, </w:t>
      </w:r>
      <w:r>
        <w:rPr>
          <w:sz w:val="18"/>
          <w:szCs w:val="18"/>
          <w:lang w:eastAsia="en-US"/>
        </w:rPr>
        <w:br/>
        <w:t>w tym takie jak: zbieranie, utrwalanie, pobieranie, organizowanie, porządkowanie, przechowywanie, adaptowanie lub modyfikowanie, przeglądanie, wykorzystywanie, ujawnianie poprzez przesyłanie, ograniczanie, rozpowszechnianie, dopasowywanie lub łączenie, usuwanie lub niszczenie;</w:t>
      </w:r>
    </w:p>
    <w:p w14:paraId="72AE1191" w14:textId="345A1F4B" w:rsidR="00772BCE" w:rsidRPr="00A1491E" w:rsidRDefault="00772BCE">
      <w:pPr>
        <w:numPr>
          <w:ilvl w:val="0"/>
          <w:numId w:val="30"/>
        </w:numPr>
        <w:snapToGrid w:val="0"/>
        <w:ind w:left="426" w:hanging="426"/>
        <w:jc w:val="both"/>
        <w:rPr>
          <w:sz w:val="18"/>
          <w:szCs w:val="18"/>
          <w:lang w:eastAsia="en-US"/>
        </w:rPr>
      </w:pPr>
      <w:r w:rsidRPr="00A1491E">
        <w:rPr>
          <w:b/>
          <w:sz w:val="18"/>
          <w:szCs w:val="18"/>
          <w:lang w:eastAsia="en-US"/>
        </w:rPr>
        <w:t xml:space="preserve">projekcie </w:t>
      </w:r>
      <w:r w:rsidRPr="00A1491E">
        <w:rPr>
          <w:sz w:val="18"/>
          <w:szCs w:val="18"/>
          <w:lang w:eastAsia="en-US"/>
        </w:rPr>
        <w:t xml:space="preserve">– oznacza to </w:t>
      </w:r>
      <w:bookmarkStart w:id="15" w:name="_Hlk190291868"/>
      <w:r w:rsidRPr="00A1491E">
        <w:rPr>
          <w:sz w:val="18"/>
          <w:szCs w:val="18"/>
          <w:lang w:eastAsia="en-US"/>
        </w:rPr>
        <w:t>przedsięwzięcie pt. „</w:t>
      </w:r>
      <w:r w:rsidR="00707E5E">
        <w:rPr>
          <w:sz w:val="18"/>
          <w:szCs w:val="18"/>
          <w:lang w:eastAsia="en-US"/>
        </w:rPr>
        <w:t>C</w:t>
      </w:r>
      <w:r w:rsidR="00707E5E" w:rsidRPr="00707E5E">
        <w:rPr>
          <w:sz w:val="18"/>
          <w:szCs w:val="18"/>
          <w:lang w:eastAsia="en-US"/>
        </w:rPr>
        <w:t>US Babimost – Integracja i Wsparcie”</w:t>
      </w:r>
      <w:r w:rsidRPr="00A1491E">
        <w:rPr>
          <w:sz w:val="18"/>
          <w:szCs w:val="18"/>
          <w:lang w:eastAsia="en-US"/>
        </w:rPr>
        <w:t xml:space="preserve"> o numerze </w:t>
      </w:r>
      <w:r w:rsidR="00707E5E" w:rsidRPr="00707E5E">
        <w:rPr>
          <w:sz w:val="18"/>
          <w:szCs w:val="18"/>
          <w:lang w:eastAsia="en-US"/>
        </w:rPr>
        <w:t>FELB.06.13-IZ.00-0007/25</w:t>
      </w:r>
      <w:r w:rsidR="00707E5E">
        <w:rPr>
          <w:sz w:val="18"/>
          <w:szCs w:val="18"/>
          <w:lang w:eastAsia="en-US"/>
        </w:rPr>
        <w:t xml:space="preserve"> </w:t>
      </w:r>
      <w:r w:rsidRPr="00A1491E">
        <w:rPr>
          <w:sz w:val="18"/>
          <w:szCs w:val="18"/>
          <w:lang w:eastAsia="en-US"/>
        </w:rPr>
        <w:t>współfinansowanego ze środków Europejskiego Funduszu Społecznego Plus w ramach Programu Fundusze Europejskie dla Lubuskiego 2021 – 2027;</w:t>
      </w:r>
      <w:bookmarkEnd w:id="15"/>
    </w:p>
    <w:p w14:paraId="1AE4D380" w14:textId="77777777" w:rsidR="00772BCE" w:rsidRDefault="00772BCE">
      <w:pPr>
        <w:numPr>
          <w:ilvl w:val="0"/>
          <w:numId w:val="30"/>
        </w:numPr>
        <w:snapToGrid w:val="0"/>
        <w:ind w:left="426" w:hanging="426"/>
        <w:jc w:val="both"/>
        <w:rPr>
          <w:sz w:val="18"/>
          <w:szCs w:val="18"/>
          <w:lang w:eastAsia="en-US"/>
        </w:rPr>
      </w:pPr>
      <w:r>
        <w:rPr>
          <w:b/>
          <w:sz w:val="18"/>
          <w:szCs w:val="18"/>
          <w:lang w:eastAsia="en-US"/>
        </w:rPr>
        <w:t>RODO albo rozporządzeniu ogólnym 2016/679</w:t>
      </w:r>
      <w:r>
        <w:rPr>
          <w:sz w:val="18"/>
          <w:szCs w:val="18"/>
          <w:lang w:eastAsia="en-US"/>
        </w:rPr>
        <w:t xml:space="preserve">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79297A9" w14:textId="77777777" w:rsidR="00772BCE" w:rsidRDefault="00772BCE">
      <w:pPr>
        <w:numPr>
          <w:ilvl w:val="0"/>
          <w:numId w:val="30"/>
        </w:numPr>
        <w:snapToGrid w:val="0"/>
        <w:ind w:left="426" w:hanging="426"/>
        <w:jc w:val="both"/>
        <w:rPr>
          <w:sz w:val="18"/>
          <w:szCs w:val="18"/>
          <w:lang w:eastAsia="en-US"/>
        </w:rPr>
      </w:pPr>
      <w:r>
        <w:rPr>
          <w:b/>
          <w:sz w:val="18"/>
          <w:szCs w:val="18"/>
          <w:lang w:eastAsia="en-US"/>
        </w:rPr>
        <w:t>środkach technicznych i organizacyjnych</w:t>
      </w:r>
      <w:r>
        <w:rPr>
          <w:sz w:val="18"/>
          <w:szCs w:val="18"/>
          <w:lang w:eastAsia="en-US"/>
        </w:rPr>
        <w:t xml:space="preserve"> – w rozumieniu art. 32 RODO oznacza to środki ochrony fizycznej, zabezpieczenia informatyczne, kryptograficzne oraz stosowane w tym zakresie rozwiązania organizacyjno-prawne, których celem jest ochrona danych osobowych przed przypadkowym albo nieuprawnionym zniszczeniem oraz przypadkową utratą, zmianą, nieupoważnionym ujawnieniem lub dostępem oraz każdym innym naruszeniem bezpieczeństwa;</w:t>
      </w:r>
    </w:p>
    <w:p w14:paraId="2DD11725" w14:textId="77777777" w:rsidR="00772BCE" w:rsidRDefault="00772BCE">
      <w:pPr>
        <w:numPr>
          <w:ilvl w:val="0"/>
          <w:numId w:val="30"/>
        </w:numPr>
        <w:snapToGrid w:val="0"/>
        <w:ind w:left="426" w:hanging="426"/>
        <w:jc w:val="both"/>
        <w:rPr>
          <w:sz w:val="18"/>
          <w:szCs w:val="18"/>
          <w:lang w:eastAsia="en-US"/>
        </w:rPr>
      </w:pPr>
      <w:r>
        <w:rPr>
          <w:b/>
          <w:sz w:val="18"/>
          <w:szCs w:val="18"/>
          <w:lang w:eastAsia="en-US"/>
        </w:rPr>
        <w:t>umowie</w:t>
      </w:r>
      <w:r>
        <w:rPr>
          <w:sz w:val="18"/>
          <w:szCs w:val="18"/>
          <w:lang w:eastAsia="en-US"/>
        </w:rPr>
        <w:t xml:space="preserve"> – oznacza to niniejszą umowę powierzenia przetwarzania danych osobowych;</w:t>
      </w:r>
    </w:p>
    <w:p w14:paraId="4971BDBC" w14:textId="25B64EB8" w:rsidR="00772BCE" w:rsidRDefault="00772BCE">
      <w:pPr>
        <w:numPr>
          <w:ilvl w:val="0"/>
          <w:numId w:val="30"/>
        </w:numPr>
        <w:snapToGrid w:val="0"/>
        <w:ind w:left="426" w:hanging="426"/>
        <w:jc w:val="both"/>
        <w:rPr>
          <w:sz w:val="18"/>
          <w:szCs w:val="18"/>
          <w:lang w:eastAsia="en-US"/>
        </w:rPr>
      </w:pPr>
      <w:r>
        <w:rPr>
          <w:b/>
          <w:sz w:val="18"/>
          <w:szCs w:val="18"/>
          <w:lang w:eastAsia="en-US"/>
        </w:rPr>
        <w:lastRenderedPageBreak/>
        <w:t xml:space="preserve">umowie głównej lub umowie podstawowej </w:t>
      </w:r>
      <w:r>
        <w:rPr>
          <w:sz w:val="18"/>
          <w:szCs w:val="18"/>
          <w:lang w:eastAsia="en-US"/>
        </w:rPr>
        <w:t xml:space="preserve">– oznacza to umowę, o której mowa w preambule, której przedmiotem, są usługi </w:t>
      </w:r>
      <w:r w:rsidR="00707E5E">
        <w:rPr>
          <w:sz w:val="18"/>
          <w:szCs w:val="18"/>
          <w:lang w:eastAsia="en-US"/>
        </w:rPr>
        <w:t xml:space="preserve">wsparcia psychologicznego </w:t>
      </w:r>
    </w:p>
    <w:p w14:paraId="2B88A03A" w14:textId="77777777" w:rsidR="00772BCE" w:rsidRDefault="00772BCE">
      <w:pPr>
        <w:numPr>
          <w:ilvl w:val="0"/>
          <w:numId w:val="30"/>
        </w:numPr>
        <w:snapToGrid w:val="0"/>
        <w:ind w:left="426" w:hanging="426"/>
        <w:jc w:val="both"/>
        <w:rPr>
          <w:sz w:val="18"/>
          <w:szCs w:val="18"/>
          <w:lang w:eastAsia="en-US"/>
        </w:rPr>
      </w:pPr>
      <w:r>
        <w:rPr>
          <w:b/>
          <w:sz w:val="18"/>
          <w:szCs w:val="18"/>
          <w:lang w:eastAsia="en-US"/>
        </w:rPr>
        <w:t>ustawie</w:t>
      </w:r>
      <w:r>
        <w:rPr>
          <w:sz w:val="18"/>
          <w:szCs w:val="18"/>
          <w:lang w:eastAsia="en-US"/>
        </w:rPr>
        <w:t xml:space="preserve"> – oznacza to Ustawę z dnia 10 maja 2018 r. o ochronie danych osobowych;</w:t>
      </w:r>
    </w:p>
    <w:p w14:paraId="33779D20" w14:textId="77777777" w:rsidR="00772BCE" w:rsidRDefault="00772BCE">
      <w:pPr>
        <w:numPr>
          <w:ilvl w:val="0"/>
          <w:numId w:val="30"/>
        </w:numPr>
        <w:snapToGrid w:val="0"/>
        <w:ind w:left="426" w:hanging="426"/>
        <w:jc w:val="both"/>
        <w:rPr>
          <w:sz w:val="18"/>
          <w:szCs w:val="18"/>
          <w:lang w:eastAsia="en-US"/>
        </w:rPr>
      </w:pPr>
      <w:r>
        <w:rPr>
          <w:b/>
          <w:sz w:val="18"/>
          <w:szCs w:val="18"/>
          <w:lang w:eastAsia="en-US"/>
        </w:rPr>
        <w:t xml:space="preserve">ustawie wdrożeniowej </w:t>
      </w:r>
      <w:r>
        <w:rPr>
          <w:sz w:val="18"/>
          <w:szCs w:val="18"/>
          <w:lang w:eastAsia="en-US"/>
        </w:rPr>
        <w:t>– oznacza to Ustawę z dnia 6 grudnia 2006 r. o zasadach prowadzenia polityki rozwoju;</w:t>
      </w:r>
    </w:p>
    <w:p w14:paraId="0ED3961E" w14:textId="77777777" w:rsidR="00772BCE" w:rsidRDefault="00772BCE">
      <w:pPr>
        <w:numPr>
          <w:ilvl w:val="0"/>
          <w:numId w:val="30"/>
        </w:numPr>
        <w:snapToGrid w:val="0"/>
        <w:ind w:left="426" w:hanging="426"/>
        <w:jc w:val="both"/>
        <w:rPr>
          <w:sz w:val="18"/>
          <w:szCs w:val="18"/>
          <w:lang w:eastAsia="en-US"/>
        </w:rPr>
      </w:pPr>
      <w:r>
        <w:rPr>
          <w:b/>
          <w:sz w:val="18"/>
          <w:szCs w:val="18"/>
          <w:lang w:eastAsia="en-US"/>
        </w:rPr>
        <w:t xml:space="preserve">zbiorze danych osobowych </w:t>
      </w:r>
      <w:r>
        <w:rPr>
          <w:sz w:val="18"/>
          <w:szCs w:val="18"/>
          <w:lang w:eastAsia="en-US"/>
        </w:rPr>
        <w:t>– w rozumieniu art. 4 pkt 6) RODO oznacza to uporządkowany zestaw danych osobowych dostępnych według określonych kryteriów, niezależnie od tego, czy zestaw ten jest scentralizowany, zdecentralizowany czy rozproszony funkcjonalnie lub geograficznie.</w:t>
      </w:r>
    </w:p>
    <w:p w14:paraId="6632A6EE" w14:textId="77777777" w:rsidR="00772BCE" w:rsidRDefault="00772BCE" w:rsidP="00772BCE">
      <w:pPr>
        <w:rPr>
          <w:b/>
          <w:sz w:val="18"/>
          <w:szCs w:val="18"/>
          <w:lang w:eastAsia="en-US"/>
        </w:rPr>
      </w:pPr>
    </w:p>
    <w:p w14:paraId="403AF4D8" w14:textId="77777777" w:rsidR="00772BCE" w:rsidRDefault="00772BCE" w:rsidP="00772BCE">
      <w:pPr>
        <w:jc w:val="center"/>
        <w:rPr>
          <w:b/>
          <w:sz w:val="18"/>
          <w:szCs w:val="18"/>
          <w:lang w:eastAsia="en-US"/>
        </w:rPr>
      </w:pPr>
      <w:r>
        <w:rPr>
          <w:b/>
          <w:sz w:val="18"/>
          <w:szCs w:val="18"/>
          <w:lang w:eastAsia="en-US"/>
        </w:rPr>
        <w:t>§ 2</w:t>
      </w:r>
      <w:r>
        <w:rPr>
          <w:b/>
          <w:sz w:val="18"/>
          <w:szCs w:val="18"/>
          <w:lang w:eastAsia="en-US"/>
        </w:rPr>
        <w:br/>
        <w:t>Oświadczenia i zobowiązania Administratora</w:t>
      </w:r>
    </w:p>
    <w:p w14:paraId="30CFCA07" w14:textId="77777777" w:rsidR="00772BCE" w:rsidRDefault="00772BCE" w:rsidP="00772BCE">
      <w:pPr>
        <w:rPr>
          <w:b/>
          <w:sz w:val="18"/>
          <w:szCs w:val="18"/>
          <w:lang w:eastAsia="en-US"/>
        </w:rPr>
      </w:pPr>
    </w:p>
    <w:p w14:paraId="2E8633EE" w14:textId="751E1DBE" w:rsidR="00772BCE" w:rsidRDefault="00772BCE">
      <w:pPr>
        <w:numPr>
          <w:ilvl w:val="0"/>
          <w:numId w:val="31"/>
        </w:numPr>
        <w:snapToGrid w:val="0"/>
        <w:ind w:left="426" w:hanging="426"/>
        <w:jc w:val="both"/>
        <w:rPr>
          <w:sz w:val="18"/>
          <w:szCs w:val="18"/>
          <w:lang w:eastAsia="en-US"/>
        </w:rPr>
      </w:pPr>
      <w:r>
        <w:rPr>
          <w:sz w:val="18"/>
          <w:szCs w:val="18"/>
          <w:lang w:eastAsia="en-US"/>
        </w:rPr>
        <w:t xml:space="preserve">Stosownie do art. 14lzk ustawy wdrożeniowej Centrum Usług Społecznych w </w:t>
      </w:r>
      <w:r w:rsidR="00707E5E">
        <w:rPr>
          <w:sz w:val="18"/>
          <w:szCs w:val="18"/>
          <w:lang w:eastAsia="en-US"/>
        </w:rPr>
        <w:t xml:space="preserve">Babimoście </w:t>
      </w:r>
      <w:r>
        <w:rPr>
          <w:sz w:val="18"/>
          <w:szCs w:val="18"/>
          <w:lang w:eastAsia="en-US"/>
        </w:rPr>
        <w:t xml:space="preserve"> oświadcza, że pełni funkcję administratora danych osobowych pozyskiwanych w związku z realizacją projektu pt. </w:t>
      </w:r>
      <w:r w:rsidR="00707E5E" w:rsidRPr="00707E5E">
        <w:rPr>
          <w:sz w:val="18"/>
          <w:szCs w:val="18"/>
          <w:lang w:eastAsia="en-US"/>
        </w:rPr>
        <w:t xml:space="preserve">„CUS Babimost – Integracja i Wsparcie” </w:t>
      </w:r>
      <w:r>
        <w:rPr>
          <w:sz w:val="18"/>
          <w:szCs w:val="18"/>
          <w:lang w:eastAsia="en-US"/>
        </w:rPr>
        <w:t>o którym mowa w § 1 lit. g).</w:t>
      </w:r>
    </w:p>
    <w:p w14:paraId="6D82EC94"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oświadcza, że jest uprawniony do powierzenia przetwarzania danych osobowych Podmiotowi przetwarzającemu i że powierzenie to nie narusza przepisów prawa ani praw osób trzecich.</w:t>
      </w:r>
    </w:p>
    <w:p w14:paraId="52BACFAB"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oświadcza, że przetwarza dane osobowe zgodnie z zasadami określonymi w art. 5 RODO, uwzględniając podstawy prawne przetwarzania ustalone na mocy art. 6 ust. 1 RODO.</w:t>
      </w:r>
    </w:p>
    <w:p w14:paraId="63BDAE28"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udostępnia Podmiotowi przetwarzającemu wszelkie informacje niezbędne do prawidłowego wywiązywania się z obowiązków nałożonych na mocy umowy.</w:t>
      </w:r>
    </w:p>
    <w:p w14:paraId="7ECF28F7" w14:textId="77777777" w:rsidR="00772BCE" w:rsidRDefault="00772BCE">
      <w:pPr>
        <w:numPr>
          <w:ilvl w:val="0"/>
          <w:numId w:val="31"/>
        </w:numPr>
        <w:snapToGrid w:val="0"/>
        <w:ind w:left="426" w:hanging="426"/>
        <w:contextualSpacing/>
        <w:jc w:val="both"/>
        <w:rPr>
          <w:sz w:val="18"/>
          <w:szCs w:val="18"/>
          <w:lang w:eastAsia="en-US"/>
        </w:rPr>
      </w:pPr>
      <w:r>
        <w:rPr>
          <w:sz w:val="18"/>
          <w:szCs w:val="18"/>
          <w:lang w:eastAsia="en-US"/>
        </w:rPr>
        <w:t xml:space="preserve">Administrator współdziała z Podmiotem przetwarzającym w wykonaniu umowy, udziela wyjaśnień i wskazówek </w:t>
      </w:r>
      <w:r>
        <w:rPr>
          <w:sz w:val="18"/>
          <w:szCs w:val="18"/>
          <w:lang w:eastAsia="en-US"/>
        </w:rPr>
        <w:br/>
        <w:t>w razie wątpliwości Podmiotu przetwarzającego co do legalności wydawanych poleceń oraz terminowo wywiązuje się ze swoich obowiązków określonych w umowie głównej i umowie powierzenia przetwarzania danych osobowych.</w:t>
      </w:r>
    </w:p>
    <w:p w14:paraId="6C639645" w14:textId="77777777" w:rsidR="00772BCE" w:rsidRDefault="00772BCE" w:rsidP="00772BCE">
      <w:pPr>
        <w:rPr>
          <w:b/>
          <w:sz w:val="18"/>
          <w:szCs w:val="18"/>
          <w:lang w:eastAsia="en-US"/>
        </w:rPr>
      </w:pPr>
    </w:p>
    <w:p w14:paraId="4388CFB9" w14:textId="77777777" w:rsidR="00772BCE" w:rsidRDefault="00772BCE" w:rsidP="00772BCE">
      <w:pPr>
        <w:jc w:val="center"/>
        <w:rPr>
          <w:b/>
          <w:sz w:val="18"/>
          <w:szCs w:val="18"/>
          <w:lang w:eastAsia="en-US"/>
        </w:rPr>
      </w:pPr>
      <w:r>
        <w:rPr>
          <w:b/>
          <w:sz w:val="18"/>
          <w:szCs w:val="18"/>
          <w:lang w:eastAsia="en-US"/>
        </w:rPr>
        <w:t>§ 3</w:t>
      </w:r>
      <w:r>
        <w:rPr>
          <w:b/>
          <w:sz w:val="18"/>
          <w:szCs w:val="18"/>
          <w:lang w:eastAsia="en-US"/>
        </w:rPr>
        <w:br/>
        <w:t>Oświadczenia i zobowiązania Podmiotu przetwarzającego</w:t>
      </w:r>
    </w:p>
    <w:p w14:paraId="7295D361" w14:textId="77777777" w:rsidR="00772BCE" w:rsidRDefault="00772BCE" w:rsidP="00772BCE">
      <w:pPr>
        <w:jc w:val="both"/>
        <w:rPr>
          <w:rFonts w:eastAsia="Times New Roman"/>
          <w:sz w:val="18"/>
          <w:szCs w:val="18"/>
        </w:rPr>
      </w:pPr>
    </w:p>
    <w:p w14:paraId="78DB3502" w14:textId="753870A8"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 xml:space="preserve">Podmiot przetwarzający zobowiązuje się wykonywać operacje przetwarzania zgodnie z umową, rozporządzeniem ogólnym 2016/679, ustawą oraz z innymi przepisami prawa powszechnie obowiązującego, które chronią prawa </w:t>
      </w:r>
      <w:r w:rsidR="00707E5E">
        <w:rPr>
          <w:rFonts w:eastAsia="Times New Roman"/>
          <w:sz w:val="18"/>
          <w:szCs w:val="18"/>
        </w:rPr>
        <w:t xml:space="preserve"> </w:t>
      </w:r>
      <w:r>
        <w:rPr>
          <w:rFonts w:eastAsia="Times New Roman"/>
          <w:sz w:val="18"/>
          <w:szCs w:val="18"/>
        </w:rPr>
        <w:t>i wolności osób, których dane dotyczą.</w:t>
      </w:r>
    </w:p>
    <w:p w14:paraId="0C8D88D6" w14:textId="77777777"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 xml:space="preserve">Podmiot przetwarzający oświadcza, że podjął środki zabezpieczające wymagane na mocy art. 32 RODO, </w:t>
      </w:r>
      <w:r>
        <w:rPr>
          <w:rFonts w:eastAsia="Times New Roman"/>
          <w:sz w:val="18"/>
          <w:szCs w:val="18"/>
        </w:rPr>
        <w:br/>
        <w:t>tj. w szczególności uwzględniając stan wiedzy technicznej, koszt wdrażania oraz charakter, zakres, kontekst i cele przetwarzania oraz ryzyko naruszenia praw lub wolności osób fizycznych o różnym prawdopodobieństwie wystąpienia i wadze zagrożenia, wdrożył adekwatne środki techniczne i organizacyjne zapewniające ochronę przetwarzanych danych osobowych, aby zapewnić stopień bezpieczeństwa odpowiadający zidentyfikowanemu poziomowi ryzyka. Podmiot przetwarzający ma obowiązek odpowiedniego dokumentowania wdrożenia tych środków zgodnie z postanowieniami art. 5 ust. 2 rozporządzenia ogólnego 2016/679.</w:t>
      </w:r>
    </w:p>
    <w:p w14:paraId="2CC73E01" w14:textId="77777777"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Podmiot przetwarzający współdziała z Administratorem w wykonaniu zobowiązań określonych w umowie podstawowej i umowie powierzenia przetwarzania danych osobowych.</w:t>
      </w:r>
    </w:p>
    <w:p w14:paraId="72A2720B" w14:textId="77777777" w:rsidR="00772BCE" w:rsidRDefault="00772BCE" w:rsidP="00772BCE">
      <w:pPr>
        <w:rPr>
          <w:b/>
          <w:sz w:val="18"/>
          <w:szCs w:val="18"/>
          <w:lang w:eastAsia="en-US"/>
        </w:rPr>
      </w:pPr>
    </w:p>
    <w:p w14:paraId="5CFE0D5A" w14:textId="77777777" w:rsidR="00772BCE" w:rsidRDefault="00772BCE" w:rsidP="00772BCE">
      <w:pPr>
        <w:jc w:val="center"/>
        <w:rPr>
          <w:b/>
          <w:sz w:val="18"/>
          <w:szCs w:val="18"/>
          <w:lang w:eastAsia="en-US"/>
        </w:rPr>
      </w:pPr>
      <w:r>
        <w:rPr>
          <w:b/>
          <w:sz w:val="18"/>
          <w:szCs w:val="18"/>
          <w:lang w:eastAsia="en-US"/>
        </w:rPr>
        <w:t>§ 4</w:t>
      </w:r>
    </w:p>
    <w:p w14:paraId="19530B31" w14:textId="77777777" w:rsidR="00772BCE" w:rsidRDefault="00772BCE" w:rsidP="00772BCE">
      <w:pPr>
        <w:jc w:val="center"/>
        <w:rPr>
          <w:b/>
          <w:sz w:val="18"/>
          <w:szCs w:val="18"/>
          <w:lang w:eastAsia="en-US"/>
        </w:rPr>
      </w:pPr>
      <w:r>
        <w:rPr>
          <w:b/>
          <w:sz w:val="18"/>
          <w:szCs w:val="18"/>
          <w:lang w:eastAsia="en-US"/>
        </w:rPr>
        <w:t>Przedmiot umowy oraz cel powierzenia przetwarzania danych osobowych</w:t>
      </w:r>
    </w:p>
    <w:p w14:paraId="21E113F2" w14:textId="77777777" w:rsidR="00772BCE" w:rsidRDefault="00772BCE" w:rsidP="00772BCE">
      <w:pPr>
        <w:jc w:val="both"/>
        <w:rPr>
          <w:sz w:val="18"/>
          <w:szCs w:val="18"/>
          <w:lang w:eastAsia="en-US"/>
        </w:rPr>
      </w:pPr>
    </w:p>
    <w:p w14:paraId="52C6E6C8" w14:textId="00E24112" w:rsidR="00772BCE" w:rsidRDefault="00772BCE">
      <w:pPr>
        <w:numPr>
          <w:ilvl w:val="0"/>
          <w:numId w:val="33"/>
        </w:numPr>
        <w:snapToGrid w:val="0"/>
        <w:ind w:left="426" w:hanging="426"/>
        <w:jc w:val="both"/>
        <w:rPr>
          <w:sz w:val="18"/>
          <w:szCs w:val="18"/>
          <w:lang w:eastAsia="en-US"/>
        </w:rPr>
      </w:pPr>
      <w:r>
        <w:rPr>
          <w:sz w:val="18"/>
          <w:szCs w:val="18"/>
          <w:lang w:eastAsia="en-US"/>
        </w:rPr>
        <w:t xml:space="preserve">Na podstawie art. 28 ust. 3 RODO Administrator powierza Podmiotowi przetwarzającemu przetwarzanie danych osobowych ze zbioru danych osobowych o nazwie „Dane osobowe uczestników </w:t>
      </w:r>
      <w:r w:rsidR="00707E5E">
        <w:rPr>
          <w:sz w:val="18"/>
          <w:szCs w:val="18"/>
          <w:lang w:eastAsia="en-US"/>
        </w:rPr>
        <w:t>wsparcia psychologicnzego</w:t>
      </w:r>
      <w:r>
        <w:rPr>
          <w:sz w:val="18"/>
          <w:szCs w:val="18"/>
          <w:lang w:eastAsia="en-US"/>
        </w:rPr>
        <w:t>”  wyodrębnionego przez Administratora na potrzeby realizacji projektu, o którym mowa  w § 1 lit. g).</w:t>
      </w:r>
    </w:p>
    <w:p w14:paraId="33906584" w14:textId="77777777" w:rsidR="00772BCE" w:rsidRDefault="00772BCE">
      <w:pPr>
        <w:numPr>
          <w:ilvl w:val="0"/>
          <w:numId w:val="33"/>
        </w:numPr>
        <w:snapToGrid w:val="0"/>
        <w:ind w:left="426" w:hanging="426"/>
        <w:jc w:val="both"/>
        <w:rPr>
          <w:sz w:val="18"/>
          <w:szCs w:val="18"/>
          <w:lang w:eastAsia="en-US"/>
        </w:rPr>
      </w:pPr>
      <w:r>
        <w:rPr>
          <w:sz w:val="18"/>
          <w:szCs w:val="18"/>
          <w:lang w:eastAsia="en-US"/>
        </w:rPr>
        <w:t>Administrator powierza przetwarzanie danych osobowych w celu prawidłowej realizacji przez Podmiot przetwarzający umowy głównej.</w:t>
      </w:r>
    </w:p>
    <w:p w14:paraId="45935125" w14:textId="77777777" w:rsidR="00772BCE" w:rsidRDefault="00772BCE">
      <w:pPr>
        <w:numPr>
          <w:ilvl w:val="0"/>
          <w:numId w:val="33"/>
        </w:numPr>
        <w:snapToGrid w:val="0"/>
        <w:ind w:left="426" w:hanging="426"/>
        <w:jc w:val="both"/>
        <w:rPr>
          <w:sz w:val="18"/>
          <w:szCs w:val="18"/>
          <w:lang w:eastAsia="en-US"/>
        </w:rPr>
      </w:pPr>
      <w:r>
        <w:rPr>
          <w:sz w:val="18"/>
          <w:szCs w:val="18"/>
          <w:lang w:eastAsia="en-US"/>
        </w:rPr>
        <w:t xml:space="preserve">Podmiot przetwarzający zobowiązuje się do zapewnienia, aby przetwarzane dane osobowe były adekwatne </w:t>
      </w:r>
      <w:r>
        <w:rPr>
          <w:sz w:val="18"/>
          <w:szCs w:val="18"/>
          <w:lang w:eastAsia="en-US"/>
        </w:rPr>
        <w:br/>
        <w:t>i stosowne do celów przetwarzania oraz ograniczone do tego, co niezbędne do osiągnięcia tych celów.</w:t>
      </w:r>
    </w:p>
    <w:p w14:paraId="3F9CCA43" w14:textId="77777777" w:rsidR="00772BCE" w:rsidRDefault="00772BCE">
      <w:pPr>
        <w:numPr>
          <w:ilvl w:val="0"/>
          <w:numId w:val="33"/>
        </w:numPr>
        <w:snapToGrid w:val="0"/>
        <w:ind w:left="426" w:hanging="426"/>
        <w:jc w:val="both"/>
        <w:rPr>
          <w:sz w:val="18"/>
          <w:szCs w:val="18"/>
          <w:lang w:eastAsia="en-US"/>
        </w:rPr>
      </w:pPr>
      <w:r>
        <w:rPr>
          <w:sz w:val="18"/>
          <w:szCs w:val="18"/>
          <w:lang w:eastAsia="en-US"/>
        </w:rPr>
        <w:t>Przedmiotem umowy jest ustalenie warunków, na jakich Podmiot przetwarzający wykonuje operacje przetwarzania danych osobowych w imieniu i na rzecz Administratora.</w:t>
      </w:r>
    </w:p>
    <w:p w14:paraId="7D0853AA" w14:textId="77777777" w:rsidR="00772BCE" w:rsidRDefault="00772BCE">
      <w:pPr>
        <w:numPr>
          <w:ilvl w:val="0"/>
          <w:numId w:val="33"/>
        </w:numPr>
        <w:snapToGrid w:val="0"/>
        <w:ind w:left="426" w:hanging="426"/>
        <w:jc w:val="both"/>
        <w:rPr>
          <w:sz w:val="18"/>
          <w:szCs w:val="18"/>
          <w:lang w:eastAsia="en-US"/>
        </w:rPr>
      </w:pPr>
      <w:r>
        <w:rPr>
          <w:sz w:val="18"/>
          <w:szCs w:val="18"/>
          <w:lang w:eastAsia="en-US"/>
        </w:rPr>
        <w:t>Zakres powierzonych Podmiotowi przetwarzającemu do przetwarzania danych osobowych obejmuje wszelkie niezbędne dane zawarte w drukach, formularzach lub na innych nośnikach, a także w systemach informatycznych niezbędnych do zrealizowania przedmiotu umowy podstawowej.</w:t>
      </w:r>
    </w:p>
    <w:p w14:paraId="437E8D1B" w14:textId="77777777" w:rsidR="00772BCE" w:rsidRDefault="00772BCE">
      <w:pPr>
        <w:numPr>
          <w:ilvl w:val="0"/>
          <w:numId w:val="33"/>
        </w:numPr>
        <w:snapToGrid w:val="0"/>
        <w:ind w:left="426" w:hanging="426"/>
        <w:jc w:val="both"/>
        <w:rPr>
          <w:sz w:val="18"/>
          <w:szCs w:val="18"/>
          <w:lang w:eastAsia="en-US"/>
        </w:rPr>
      </w:pPr>
      <w:r>
        <w:rPr>
          <w:sz w:val="18"/>
          <w:szCs w:val="18"/>
          <w:lang w:eastAsia="en-US"/>
        </w:rPr>
        <w:t>Przetwarzanie danych osobowych następuje w szczególności na zasadach opisanych w RODO oraz w innych przepisach regulujących przetwarzanie danych osobowych (w tym opisanych w ustawie i w procedurach wewnętrznych Podmiotu przetwarzającego).</w:t>
      </w:r>
    </w:p>
    <w:p w14:paraId="68F81175" w14:textId="77777777" w:rsidR="00772BCE" w:rsidRDefault="00772BCE" w:rsidP="00772BCE">
      <w:pPr>
        <w:jc w:val="center"/>
        <w:rPr>
          <w:b/>
          <w:sz w:val="18"/>
          <w:szCs w:val="18"/>
          <w:lang w:eastAsia="en-US"/>
        </w:rPr>
      </w:pPr>
    </w:p>
    <w:p w14:paraId="0FC2AEBE" w14:textId="77777777" w:rsidR="00772BCE" w:rsidRDefault="00772BCE" w:rsidP="00772BCE">
      <w:pPr>
        <w:jc w:val="center"/>
        <w:rPr>
          <w:b/>
          <w:sz w:val="18"/>
          <w:szCs w:val="18"/>
          <w:lang w:eastAsia="en-US"/>
        </w:rPr>
      </w:pPr>
      <w:r>
        <w:rPr>
          <w:b/>
          <w:sz w:val="18"/>
          <w:szCs w:val="18"/>
          <w:lang w:eastAsia="en-US"/>
        </w:rPr>
        <w:t>§ 5</w:t>
      </w:r>
    </w:p>
    <w:p w14:paraId="3AB65E74" w14:textId="77777777" w:rsidR="00772BCE" w:rsidRDefault="00772BCE" w:rsidP="00772BCE">
      <w:pPr>
        <w:jc w:val="center"/>
        <w:rPr>
          <w:b/>
          <w:sz w:val="18"/>
          <w:szCs w:val="18"/>
          <w:lang w:eastAsia="en-US"/>
        </w:rPr>
      </w:pPr>
      <w:r>
        <w:rPr>
          <w:b/>
          <w:sz w:val="18"/>
          <w:szCs w:val="18"/>
          <w:lang w:eastAsia="en-US"/>
        </w:rPr>
        <w:t>Zakres powierzonych do przetwarzania danych osobowych</w:t>
      </w:r>
      <w:r>
        <w:rPr>
          <w:b/>
          <w:sz w:val="18"/>
          <w:szCs w:val="18"/>
          <w:lang w:eastAsia="en-US"/>
        </w:rPr>
        <w:br/>
      </w:r>
    </w:p>
    <w:p w14:paraId="01526129" w14:textId="77777777" w:rsidR="00772BCE" w:rsidRDefault="00772BCE">
      <w:pPr>
        <w:numPr>
          <w:ilvl w:val="0"/>
          <w:numId w:val="34"/>
        </w:numPr>
        <w:snapToGrid w:val="0"/>
        <w:ind w:left="426" w:hanging="426"/>
        <w:jc w:val="both"/>
        <w:rPr>
          <w:sz w:val="18"/>
          <w:szCs w:val="18"/>
          <w:lang w:eastAsia="en-US"/>
        </w:rPr>
      </w:pPr>
      <w:r>
        <w:rPr>
          <w:sz w:val="18"/>
          <w:szCs w:val="18"/>
          <w:lang w:eastAsia="en-US"/>
        </w:rPr>
        <w:t>Zakres powierzonych do przetwarzania danych osobowych obejmuje:</w:t>
      </w:r>
    </w:p>
    <w:p w14:paraId="50660D47" w14:textId="77777777" w:rsidR="00772BCE" w:rsidRDefault="00772BCE">
      <w:pPr>
        <w:numPr>
          <w:ilvl w:val="0"/>
          <w:numId w:val="35"/>
        </w:numPr>
        <w:snapToGrid w:val="0"/>
        <w:ind w:left="709" w:hanging="283"/>
        <w:contextualSpacing/>
        <w:jc w:val="both"/>
        <w:rPr>
          <w:sz w:val="18"/>
          <w:szCs w:val="18"/>
          <w:lang w:eastAsia="en-US"/>
        </w:rPr>
      </w:pPr>
      <w:r>
        <w:rPr>
          <w:sz w:val="18"/>
          <w:szCs w:val="18"/>
          <w:lang w:eastAsia="en-US"/>
        </w:rPr>
        <w:t>dane zwykłe: imię, nazwisko, nr telefonu, adres e-mail, ……………………………….</w:t>
      </w:r>
    </w:p>
    <w:p w14:paraId="76183D26" w14:textId="77777777" w:rsidR="00772BCE" w:rsidRDefault="00772BCE">
      <w:pPr>
        <w:numPr>
          <w:ilvl w:val="0"/>
          <w:numId w:val="34"/>
        </w:numPr>
        <w:snapToGrid w:val="0"/>
        <w:ind w:left="426" w:hanging="426"/>
        <w:contextualSpacing/>
        <w:jc w:val="both"/>
        <w:rPr>
          <w:sz w:val="18"/>
          <w:szCs w:val="18"/>
          <w:lang w:eastAsia="en-US"/>
        </w:rPr>
      </w:pPr>
      <w:r>
        <w:rPr>
          <w:sz w:val="18"/>
          <w:szCs w:val="18"/>
          <w:lang w:eastAsia="en-US"/>
        </w:rPr>
        <w:t>Kategorie osób, których dane dotyczą: klienci Administratora.</w:t>
      </w:r>
    </w:p>
    <w:p w14:paraId="1AEED6BD" w14:textId="77777777" w:rsidR="00772BCE" w:rsidRDefault="00772BCE">
      <w:pPr>
        <w:numPr>
          <w:ilvl w:val="0"/>
          <w:numId w:val="34"/>
        </w:numPr>
        <w:snapToGrid w:val="0"/>
        <w:ind w:left="426" w:hanging="426"/>
        <w:contextualSpacing/>
        <w:jc w:val="both"/>
        <w:rPr>
          <w:sz w:val="18"/>
          <w:szCs w:val="18"/>
          <w:lang w:eastAsia="en-US"/>
        </w:rPr>
      </w:pPr>
      <w:r>
        <w:rPr>
          <w:sz w:val="18"/>
          <w:szCs w:val="18"/>
          <w:lang w:eastAsia="en-US"/>
        </w:rPr>
        <w:t>Dane osobowe określone w ust. 1 i 2 będą wykorzystywane przez Podmiot przetwarzający jedynie w zakresie niezbędnym do realizacji umowy głównej. Jakiekolwiek inne przetwarzanie tych danych będzie traktowane jako nieuprawnione.</w:t>
      </w:r>
    </w:p>
    <w:p w14:paraId="57B0D4EB" w14:textId="77777777" w:rsidR="00772BCE" w:rsidRDefault="00772BCE" w:rsidP="00772BCE">
      <w:pPr>
        <w:rPr>
          <w:b/>
          <w:sz w:val="18"/>
          <w:szCs w:val="18"/>
          <w:lang w:eastAsia="en-US"/>
        </w:rPr>
      </w:pPr>
    </w:p>
    <w:p w14:paraId="35E5276B" w14:textId="77777777" w:rsidR="00772BCE" w:rsidRDefault="00772BCE" w:rsidP="00772BCE">
      <w:pPr>
        <w:jc w:val="center"/>
        <w:rPr>
          <w:b/>
          <w:sz w:val="18"/>
          <w:szCs w:val="18"/>
          <w:lang w:eastAsia="en-US"/>
        </w:rPr>
      </w:pPr>
      <w:r>
        <w:rPr>
          <w:b/>
          <w:sz w:val="18"/>
          <w:szCs w:val="18"/>
          <w:lang w:eastAsia="en-US"/>
        </w:rPr>
        <w:t>§ 6</w:t>
      </w:r>
    </w:p>
    <w:p w14:paraId="33260ADD" w14:textId="77777777" w:rsidR="00772BCE" w:rsidRDefault="00772BCE" w:rsidP="00772BCE">
      <w:pPr>
        <w:jc w:val="center"/>
        <w:rPr>
          <w:b/>
          <w:sz w:val="18"/>
          <w:szCs w:val="18"/>
          <w:lang w:eastAsia="en-US"/>
        </w:rPr>
      </w:pPr>
      <w:r>
        <w:rPr>
          <w:b/>
          <w:sz w:val="18"/>
          <w:szCs w:val="18"/>
          <w:lang w:eastAsia="en-US"/>
        </w:rPr>
        <w:t>Szczegółowe obowiązki podmiotu przetwarzającego</w:t>
      </w:r>
    </w:p>
    <w:p w14:paraId="557B95B4" w14:textId="77777777" w:rsidR="00772BCE" w:rsidRDefault="00772BCE" w:rsidP="00772BCE">
      <w:pPr>
        <w:jc w:val="both"/>
        <w:rPr>
          <w:b/>
          <w:sz w:val="18"/>
          <w:szCs w:val="18"/>
          <w:lang w:eastAsia="en-US"/>
        </w:rPr>
      </w:pPr>
    </w:p>
    <w:p w14:paraId="012AF6EE"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Przetwarzanie danych osobowych przez Podmiot przetwarzający odbywać się będzie zgodnie z postanowieniami RODO, a także na podstawie zasad uszczegółowionych w niniejszym paragrafie.</w:t>
      </w:r>
    </w:p>
    <w:p w14:paraId="684FC873"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lastRenderedPageBreak/>
        <w:t xml:space="preserve">Cel, zakres i charakter powierzenia przetwarzania danych osobowych wynika bezpośrednio i ogranicza się wyłącznie do zadań wynikających z umowy głównej. Charakter przetwarzania będzie polegał na czasowym (tj. ograniczonym czasem trwania umowy podstawowej) dostępie Podmiotu przetwarzającego do danych osobowych powierzonych przez Administratora – w celu prawidłowej realizacji obowiązków wynikających z umowy. </w:t>
      </w:r>
    </w:p>
    <w:p w14:paraId="57C9C243" w14:textId="23FB88B2"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Przetwarzanie danych osobowych przez Podmiot przetwarzający będzie odbywać się wyłącznie w celach związanych z realizacją umowy głównej w zakresie, jaki okaże się niezbędny do realizacji tych celów oraz wyłącznie </w:t>
      </w:r>
      <w:r w:rsidR="00707E5E">
        <w:rPr>
          <w:sz w:val="18"/>
          <w:szCs w:val="18"/>
          <w:lang w:eastAsia="en-US"/>
        </w:rPr>
        <w:t xml:space="preserve"> </w:t>
      </w:r>
      <w:r>
        <w:rPr>
          <w:sz w:val="18"/>
          <w:szCs w:val="18"/>
          <w:lang w:eastAsia="en-US"/>
        </w:rPr>
        <w:t xml:space="preserve">na udokumentowane polecenie Administratora. Za udokumentowane polecenie uznaje się zadania zlecone </w:t>
      </w:r>
      <w:r w:rsidR="00707E5E">
        <w:rPr>
          <w:sz w:val="18"/>
          <w:szCs w:val="18"/>
          <w:lang w:eastAsia="en-US"/>
        </w:rPr>
        <w:t xml:space="preserve"> </w:t>
      </w:r>
      <w:r>
        <w:rPr>
          <w:sz w:val="18"/>
          <w:szCs w:val="18"/>
          <w:lang w:eastAsia="en-US"/>
        </w:rPr>
        <w:t>do wykonania Podmiotowi przetwarzającemu na mocy umowy podstawowej, niniejszej umowy powierzenia przetwarzania danych osobowych, a także wszelkie odrębne instrukcje przekazywane przez Administratora w trakcie obowiązywania umowy za pośrednictwem poczty elektronicznej lub pisemnie.</w:t>
      </w:r>
    </w:p>
    <w:p w14:paraId="722E6B83" w14:textId="03B7CFDD"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Jeżeli powierzone do przetwarzania dane osobowe są przetwarzane w formie elektronicznej na serwerach </w:t>
      </w:r>
      <w:r>
        <w:rPr>
          <w:sz w:val="18"/>
          <w:szCs w:val="18"/>
          <w:lang w:eastAsia="en-US"/>
        </w:rPr>
        <w:br/>
        <w:t xml:space="preserve">i nośnikach danych Podmiotu przetwarzającego, serwery i nośniki te nie mogą znajdować się poza obszarem Unii Europejskiej i Europejskiego Obszaru Gospodarczego. Tym samym Podmiot przetwarzający oświadcza, </w:t>
      </w:r>
      <w:r>
        <w:rPr>
          <w:sz w:val="18"/>
          <w:szCs w:val="18"/>
          <w:lang w:eastAsia="en-US"/>
        </w:rPr>
        <w:br/>
        <w:t>że nie przekazuje danych osobowych do państwa trzeciego lub organizacji międzynarodowej. Jeżeli Podmiot przetwarzający ma zamiar lub obowiązek przekazywać dane osobowe poza EOG, informuje o tym niezwłocznie Administratora, który podejmuje decyzję co do wdrożenia działań w celu zapewnienia zgodności przetwarzania z prawem lub jeżeli dalsze przetwarzanie w zmienionych okolicznościach okaże się niemożliwe – przerwania realizacji niniejszej umowy.</w:t>
      </w:r>
    </w:p>
    <w:p w14:paraId="79DF855C"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Do przetwarzania danych osobowych po stronie Podmiotu przetwarzającego mogą być dopuszczone wyłącznie osoby posiadające upoważnienie, o którym mowa w art. 29 RODO oraz zapoznane z przepisami dotyczącymi ochrony danych osobowych.</w:t>
      </w:r>
    </w:p>
    <w:p w14:paraId="0F0C1588" w14:textId="3DADF16E"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Administrator umocowuje Podmiot przetwarzający do wyznaczania osób uprawnionych do przetwarzania danych osobowych w zakresie koniecznym do wypełnienia zobowiązań wynikających z niniejszej umowy, w tym obsługi zgłoszeń serwisowych, pomocy w generowaniu raportów i zestawień – według zasad przyjętych w swojej organizacji. Jednocześnie Podmiot przetwarzający zobowiązuje się, że w przypadku, gdy którakolwiek z osób upoważnionych naruszy zasady ochrony danych osobowych, niezwłocznie odsunie </w:t>
      </w:r>
      <w:r>
        <w:rPr>
          <w:sz w:val="18"/>
          <w:szCs w:val="18"/>
          <w:lang w:eastAsia="en-US"/>
        </w:rPr>
        <w:br/>
        <w:t>ją od wykonywania czynności związanych z umową podstawową oraz uniemożliwi jej dostęp do jakichkolwiek danych osobowych powierzonych przez Administratora.</w:t>
      </w:r>
    </w:p>
    <w:p w14:paraId="5DA2C6AA"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oświadcza, że każda osoba, która zostanie przez niego upoważniona do przetwarzania danych osobowych powierzonych w celu realizacji umowy głównej, zostanie zobowiązana do złożenia pisemnego oświadczenia o zachowaniu tych danych w tajemnicy. Tajemnica ta obejmuje również wszelkie informacje dotyczące sposobów zabezpieczenia powierzonych do przetwarzania danych osobowych.</w:t>
      </w:r>
    </w:p>
    <w:p w14:paraId="48AC53CE"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jest zobowiązany stosować się do wskazówek, stanowisk lub zaleceń, wydanych przez krajowy organ nadzorczy (Urząd Ochrony Danych Osobowych) lub unijny organ doradczy właściwy dla spraw ochrony danych osobowych (Europejską Radę Ochrony Danych) dotyczących zasad przetwarzania danych osobowych oraz spójnego stosowania rozporządzenia ogólnego 2016/679.</w:t>
      </w:r>
    </w:p>
    <w:p w14:paraId="1617DCD5"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realizując zadania wynikające z umowy głównej oraz umowy powierzenia przetwarzania danych osobowych, oświadcza, że:</w:t>
      </w:r>
    </w:p>
    <w:p w14:paraId="2C7F866F" w14:textId="77777777" w:rsidR="00772BCE" w:rsidRDefault="00772BCE">
      <w:pPr>
        <w:numPr>
          <w:ilvl w:val="0"/>
          <w:numId w:val="37"/>
        </w:numPr>
        <w:snapToGrid w:val="0"/>
        <w:ind w:hanging="294"/>
        <w:jc w:val="both"/>
        <w:rPr>
          <w:sz w:val="18"/>
          <w:szCs w:val="18"/>
          <w:lang w:eastAsia="en-US"/>
        </w:rPr>
      </w:pPr>
      <w:r>
        <w:rPr>
          <w:sz w:val="18"/>
          <w:szCs w:val="18"/>
          <w:lang w:eastAsia="en-US"/>
        </w:rPr>
        <w:t>uznaje, że nie ma prawa swobodnego dysponowania powierzonym zbiorem danych osobowych ani decydowania o celach i sposobach przetwarzania danych osobowych, zarówno w czasie trwania umowy, jak także po jej wykonaniu.</w:t>
      </w:r>
    </w:p>
    <w:p w14:paraId="33552CDD"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przyjmuje, że bezpośrednie władztwo nad wszystkimi danymi osobowymi powierzonymi do przetwarzania </w:t>
      </w:r>
      <w:r>
        <w:rPr>
          <w:sz w:val="18"/>
          <w:szCs w:val="18"/>
          <w:lang w:eastAsia="en-US"/>
        </w:rPr>
        <w:br/>
        <w:t xml:space="preserve">w ramach umowy sprawuje Administrator, a przetwarzanie danych przez Podmiot przetwarzający jest dozwolone wyłącznie w celu realizacji przedmiotu umowy głównej. </w:t>
      </w:r>
    </w:p>
    <w:p w14:paraId="65A6DA46"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dysponuje doświadczeniem, wiedzą i wykwalifikowanym personelem, umożliwiającym mu prawidłowe wykonanie usług objętych umową, w tym należytymi zabezpieczeniami umożliwiającymi przetwarzanie danych osobowych zgodnie z aktualnymi przepisami o ochronie danych osobowych. </w:t>
      </w:r>
    </w:p>
    <w:p w14:paraId="4D108DEA" w14:textId="77777777" w:rsidR="00772BCE" w:rsidRDefault="00772BCE">
      <w:pPr>
        <w:numPr>
          <w:ilvl w:val="0"/>
          <w:numId w:val="37"/>
        </w:numPr>
        <w:snapToGrid w:val="0"/>
        <w:ind w:hanging="294"/>
        <w:jc w:val="both"/>
        <w:rPr>
          <w:sz w:val="18"/>
          <w:szCs w:val="18"/>
          <w:lang w:eastAsia="en-US"/>
        </w:rPr>
      </w:pPr>
      <w:r>
        <w:rPr>
          <w:sz w:val="18"/>
          <w:szCs w:val="18"/>
          <w:lang w:eastAsia="en-US"/>
        </w:rPr>
        <w:t>spełnia wymagania określone w aktualnych przepisach o ochronie danych osobowych, w szczególności zapewnia wystarczające gwarancje wdrożenia odpowiednich środków technicznych i organizacyjnych zapewniających adekwatny stopień bezpieczeństwa.</w:t>
      </w:r>
    </w:p>
    <w:p w14:paraId="0F2125B9" w14:textId="77777777" w:rsidR="00772BCE" w:rsidRDefault="00772BCE">
      <w:pPr>
        <w:numPr>
          <w:ilvl w:val="0"/>
          <w:numId w:val="37"/>
        </w:numPr>
        <w:snapToGrid w:val="0"/>
        <w:ind w:hanging="294"/>
        <w:jc w:val="both"/>
        <w:rPr>
          <w:sz w:val="18"/>
          <w:szCs w:val="18"/>
          <w:lang w:eastAsia="en-US"/>
        </w:rPr>
      </w:pPr>
      <w:r>
        <w:rPr>
          <w:sz w:val="18"/>
          <w:szCs w:val="18"/>
          <w:lang w:eastAsia="en-US"/>
        </w:rPr>
        <w:t>stosuje środki zabezpieczenia określone m.in. w art. 32 RODO, przy czym wdrożone elementy zabezpieczeń muszą być odpowiednie do zidentyfikowanego ryzyka dla zakresu powierzonych do przetwarzania danych osobowych.</w:t>
      </w:r>
    </w:p>
    <w:p w14:paraId="05B0EA46" w14:textId="77777777" w:rsidR="00772BCE" w:rsidRDefault="00772BCE">
      <w:pPr>
        <w:numPr>
          <w:ilvl w:val="0"/>
          <w:numId w:val="37"/>
        </w:numPr>
        <w:snapToGrid w:val="0"/>
        <w:ind w:hanging="294"/>
        <w:jc w:val="both"/>
        <w:rPr>
          <w:sz w:val="18"/>
          <w:szCs w:val="18"/>
          <w:lang w:eastAsia="en-US"/>
        </w:rPr>
      </w:pPr>
      <w:r>
        <w:rPr>
          <w:sz w:val="18"/>
          <w:szCs w:val="18"/>
          <w:lang w:eastAsia="en-US"/>
        </w:rPr>
        <w:t>biorąc pod uwagę charakter przetwarzania, w miarę możliwości będzie wspierał Administratora, poprzez odpowiednie środki techniczne i organizacyjne, w wywiązaniu się z obowiązku odpowiadania na żądania osoby, której dane dotyczą w zakresie wykonywania jej praw określonych w rozdziale III RODO.</w:t>
      </w:r>
    </w:p>
    <w:p w14:paraId="6F183E84"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uwzględniając charakter przetwarzania oraz dostępne mu informacje będzie wspierał Administratora </w:t>
      </w:r>
      <w:r>
        <w:rPr>
          <w:sz w:val="18"/>
          <w:szCs w:val="18"/>
          <w:lang w:eastAsia="en-US"/>
        </w:rPr>
        <w:br/>
        <w:t>w wywiązaniu się z obowiązków określonych w art. 32-36 RODO.</w:t>
      </w:r>
    </w:p>
    <w:p w14:paraId="10234BE9" w14:textId="77777777" w:rsidR="00772BCE" w:rsidRDefault="00772BCE">
      <w:pPr>
        <w:numPr>
          <w:ilvl w:val="0"/>
          <w:numId w:val="37"/>
        </w:numPr>
        <w:snapToGrid w:val="0"/>
        <w:ind w:hanging="294"/>
        <w:jc w:val="both"/>
        <w:rPr>
          <w:sz w:val="18"/>
          <w:szCs w:val="18"/>
          <w:lang w:eastAsia="en-US"/>
        </w:rPr>
      </w:pPr>
      <w:r>
        <w:rPr>
          <w:sz w:val="18"/>
          <w:szCs w:val="18"/>
          <w:lang w:eastAsia="en-US"/>
        </w:rPr>
        <w:t>będzie wspierał Administratora w wykonywaniu obowiązków informacyjnych wobec podmiotów danych, o których mowa w art. 13 i 14 RODO.</w:t>
      </w:r>
    </w:p>
    <w:p w14:paraId="3523EA29" w14:textId="77777777" w:rsidR="00772BCE" w:rsidRDefault="00772BCE">
      <w:pPr>
        <w:numPr>
          <w:ilvl w:val="0"/>
          <w:numId w:val="37"/>
        </w:numPr>
        <w:snapToGrid w:val="0"/>
        <w:ind w:hanging="294"/>
        <w:jc w:val="both"/>
        <w:rPr>
          <w:sz w:val="18"/>
          <w:szCs w:val="18"/>
          <w:lang w:eastAsia="en-US"/>
        </w:rPr>
      </w:pPr>
      <w:r>
        <w:rPr>
          <w:sz w:val="18"/>
          <w:szCs w:val="18"/>
          <w:lang w:eastAsia="en-US"/>
        </w:rPr>
        <w:t>zobowiązuje się, nie później niż w ciągu 5 dni roboczych od otrzymania, zawiadamiać Administratora o każdym przypadku związanym z realizacją umowy, tj.:</w:t>
      </w:r>
    </w:p>
    <w:p w14:paraId="3DDAE96E" w14:textId="77777777" w:rsidR="00772BCE" w:rsidRDefault="00772BCE">
      <w:pPr>
        <w:numPr>
          <w:ilvl w:val="0"/>
          <w:numId w:val="38"/>
        </w:numPr>
        <w:snapToGrid w:val="0"/>
        <w:ind w:hanging="295"/>
        <w:jc w:val="both"/>
        <w:rPr>
          <w:sz w:val="18"/>
          <w:szCs w:val="18"/>
          <w:lang w:eastAsia="en-US"/>
        </w:rPr>
      </w:pPr>
      <w:r>
        <w:rPr>
          <w:sz w:val="18"/>
          <w:szCs w:val="18"/>
          <w:lang w:eastAsia="en-US"/>
        </w:rPr>
        <w:t>żądaniu udostępnienia danych osobowych;</w:t>
      </w:r>
    </w:p>
    <w:p w14:paraId="123A0631" w14:textId="77777777" w:rsidR="00772BCE" w:rsidRDefault="00772BCE">
      <w:pPr>
        <w:numPr>
          <w:ilvl w:val="0"/>
          <w:numId w:val="38"/>
        </w:numPr>
        <w:snapToGrid w:val="0"/>
        <w:ind w:hanging="295"/>
        <w:jc w:val="both"/>
        <w:rPr>
          <w:sz w:val="18"/>
          <w:szCs w:val="18"/>
          <w:lang w:eastAsia="en-US"/>
        </w:rPr>
      </w:pPr>
      <w:r>
        <w:rPr>
          <w:sz w:val="18"/>
          <w:szCs w:val="18"/>
          <w:lang w:eastAsia="en-US"/>
        </w:rPr>
        <w:t>żądaniu osoby, której dane dotyczą związanym z wypełnianiem jej praw wynikających z art. 15-21 RODO.</w:t>
      </w:r>
    </w:p>
    <w:p w14:paraId="570C487C"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bez zbędnej zwłoki (nie później jednak niż w ciągu 24 godzin od stwierdzenia) powiadomi Administratora </w:t>
      </w:r>
      <w:r>
        <w:rPr>
          <w:sz w:val="18"/>
          <w:szCs w:val="18"/>
          <w:lang w:eastAsia="en-US"/>
        </w:rPr>
        <w:br/>
        <w:t xml:space="preserve">o każdym podejrzeniu naruszenia ochrony danych osobowych oraz umożliwi Administratorowi uczestnictwo </w:t>
      </w:r>
      <w:r>
        <w:rPr>
          <w:sz w:val="18"/>
          <w:szCs w:val="18"/>
          <w:lang w:eastAsia="en-US"/>
        </w:rPr>
        <w:br/>
        <w:t xml:space="preserve">w czynnościach wyjaśniających i poinformuje o wszystkich ustaleniach w tym zakresie z chwilą ich dokonania. Zgłoszenie podejrzenia naruszenia powinno zawierać elementy wskazane w art. 33 ust. 3 RODO. </w:t>
      </w:r>
    </w:p>
    <w:p w14:paraId="0D45B037" w14:textId="77777777" w:rsidR="00772BCE" w:rsidRDefault="00772BCE">
      <w:pPr>
        <w:numPr>
          <w:ilvl w:val="0"/>
          <w:numId w:val="37"/>
        </w:numPr>
        <w:snapToGrid w:val="0"/>
        <w:ind w:hanging="294"/>
        <w:jc w:val="both"/>
        <w:rPr>
          <w:sz w:val="18"/>
          <w:szCs w:val="18"/>
          <w:lang w:eastAsia="en-US"/>
        </w:rPr>
      </w:pPr>
      <w:r>
        <w:rPr>
          <w:sz w:val="18"/>
          <w:szCs w:val="18"/>
          <w:lang w:eastAsia="en-US"/>
        </w:rPr>
        <w:t>udostępni Administratorowi wszelkie informacje niezbędne do wykazania spełnienia obowiązków spoczywających na Podmiocie przetwarzającym zgodnie z postanowieniami RODO.</w:t>
      </w:r>
    </w:p>
    <w:p w14:paraId="4585E86D" w14:textId="77777777" w:rsidR="00772BCE" w:rsidRDefault="00772BCE">
      <w:pPr>
        <w:numPr>
          <w:ilvl w:val="0"/>
          <w:numId w:val="37"/>
        </w:numPr>
        <w:snapToGrid w:val="0"/>
        <w:ind w:hanging="294"/>
        <w:jc w:val="both"/>
        <w:rPr>
          <w:sz w:val="18"/>
          <w:szCs w:val="18"/>
          <w:lang w:eastAsia="en-US"/>
        </w:rPr>
      </w:pPr>
      <w:r>
        <w:rPr>
          <w:sz w:val="18"/>
          <w:szCs w:val="18"/>
          <w:lang w:eastAsia="en-US"/>
        </w:rPr>
        <w:t>podejmie wszelkie działania służące zachowaniu poufności powierzonych do przetwarzania danych osobowych.</w:t>
      </w:r>
    </w:p>
    <w:p w14:paraId="3D326B26"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wyznaczył inspektora ochrony danych – o ile wynika to z art. 37 ust. 1 RODO. </w:t>
      </w:r>
    </w:p>
    <w:p w14:paraId="52456A91" w14:textId="77777777" w:rsidR="00772BCE" w:rsidRDefault="00772BCE">
      <w:pPr>
        <w:numPr>
          <w:ilvl w:val="0"/>
          <w:numId w:val="37"/>
        </w:numPr>
        <w:snapToGrid w:val="0"/>
        <w:ind w:hanging="294"/>
        <w:jc w:val="both"/>
        <w:rPr>
          <w:sz w:val="18"/>
          <w:szCs w:val="18"/>
          <w:lang w:eastAsia="en-US"/>
        </w:rPr>
      </w:pPr>
      <w:r>
        <w:rPr>
          <w:sz w:val="18"/>
          <w:szCs w:val="18"/>
          <w:lang w:eastAsia="en-US"/>
        </w:rPr>
        <w:t>będzie prowadził rejestr wszystkich kategorii czynności przetwarzania dokonywanych w imieniu Administratora zgodnie z wymaganiami art. 30 ust. 2 RODO oraz będzie dokonywał szacowania ryzyka w celu zachowania bezpieczeństwa zgodnie z art. 32 ust. 2 oraz motywem (75) i (83) preambuły RODO.</w:t>
      </w:r>
    </w:p>
    <w:p w14:paraId="4C162DBE" w14:textId="77777777" w:rsidR="00772BCE" w:rsidRDefault="00772BCE">
      <w:pPr>
        <w:numPr>
          <w:ilvl w:val="0"/>
          <w:numId w:val="37"/>
        </w:numPr>
        <w:snapToGrid w:val="0"/>
        <w:ind w:hanging="294"/>
        <w:jc w:val="both"/>
        <w:rPr>
          <w:sz w:val="18"/>
          <w:szCs w:val="18"/>
          <w:lang w:eastAsia="en-US"/>
        </w:rPr>
      </w:pPr>
      <w:r>
        <w:rPr>
          <w:sz w:val="18"/>
          <w:szCs w:val="18"/>
          <w:lang w:eastAsia="en-US"/>
        </w:rPr>
        <w:t>posiada procedury bezpieczeństwa przetwarzania danych osobowych stosownie do obowiązujących przepisów.</w:t>
      </w:r>
    </w:p>
    <w:p w14:paraId="09E5AF8A" w14:textId="77777777" w:rsidR="00772BCE" w:rsidRDefault="00772BCE" w:rsidP="00772BCE">
      <w:pPr>
        <w:jc w:val="center"/>
        <w:rPr>
          <w:b/>
          <w:sz w:val="18"/>
          <w:szCs w:val="18"/>
          <w:lang w:eastAsia="en-US"/>
        </w:rPr>
      </w:pPr>
    </w:p>
    <w:p w14:paraId="4B8BE89F" w14:textId="77777777" w:rsidR="00772BCE" w:rsidRDefault="00772BCE" w:rsidP="00772BCE">
      <w:pPr>
        <w:jc w:val="center"/>
        <w:rPr>
          <w:sz w:val="18"/>
          <w:szCs w:val="18"/>
          <w:lang w:eastAsia="en-US"/>
        </w:rPr>
      </w:pPr>
      <w:r>
        <w:rPr>
          <w:b/>
          <w:sz w:val="18"/>
          <w:szCs w:val="18"/>
          <w:lang w:eastAsia="en-US"/>
        </w:rPr>
        <w:lastRenderedPageBreak/>
        <w:t>§ 7</w:t>
      </w:r>
      <w:r>
        <w:rPr>
          <w:b/>
          <w:sz w:val="18"/>
          <w:szCs w:val="18"/>
          <w:lang w:eastAsia="en-US"/>
        </w:rPr>
        <w:br/>
        <w:t>Uprawnienia kontrolne Administratora</w:t>
      </w:r>
    </w:p>
    <w:p w14:paraId="5167EB09" w14:textId="77777777" w:rsidR="00772BCE" w:rsidRDefault="00772BCE" w:rsidP="00772BCE">
      <w:pPr>
        <w:jc w:val="center"/>
        <w:rPr>
          <w:sz w:val="18"/>
          <w:szCs w:val="18"/>
          <w:lang w:eastAsia="en-US"/>
        </w:rPr>
      </w:pPr>
    </w:p>
    <w:p w14:paraId="1AB098DB"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Administrator (lub upoważnieni przez niego pracownicy) mają prawo przeprowadzenia kontroli zgodności przetwarzania danych osobowych z przepisami o ochronie danych osobowych, o czym mowa art. 28 ust. 3 lit. h) RODO. Zawiadomienie o zamiarze przeprowadzenia kontroli powinno być przekazane podmiotowi kontrolowanemu co najmniej 5 dni przed rozpoczęciem kontroli.</w:t>
      </w:r>
    </w:p>
    <w:p w14:paraId="03E4C235"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W przypadku powzięcia przez Administratora informacji o rażącym naruszeniu przez Podmiot przetwarzający zobowiązań wynikających z RODO lub umowy, Podmiot przetwarzający umożliwi Administratorowi lub osobom przez niego upoważnionym, dokonanie kontroli bez zastosowania powiadomienia, o którym mowa ust. 1.</w:t>
      </w:r>
    </w:p>
    <w:p w14:paraId="79FB2B04"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Kontrole zgodności przetwarzania danych osobowych z przepisami o ochronie danych osobowych mają formę pośrednią (z użyciem formularzy/ankiet sprawdzających) lub bezpośrednią (w siedzibie podmiotu przetwarzającego), przy czym przyjmuje się, że pierwszeństwo ma forma pośrednia, a w przypadku wykrycia przez Administratora nieprawidłowości, ustalonych podczas kontroli pośredniej, Administrator podejmuje decyzję o konieczności zrealizowania czynności kontrolnych w siedzibie procesora.</w:t>
      </w:r>
    </w:p>
    <w:p w14:paraId="33AE2866" w14:textId="77777777" w:rsidR="00772BCE" w:rsidRDefault="00772BCE">
      <w:pPr>
        <w:numPr>
          <w:ilvl w:val="0"/>
          <w:numId w:val="39"/>
        </w:numPr>
        <w:snapToGrid w:val="0"/>
        <w:ind w:left="426" w:hanging="426"/>
        <w:jc w:val="both"/>
        <w:rPr>
          <w:sz w:val="18"/>
          <w:szCs w:val="18"/>
          <w:lang w:eastAsia="en-US"/>
        </w:rPr>
      </w:pPr>
      <w:r>
        <w:rPr>
          <w:sz w:val="18"/>
          <w:szCs w:val="18"/>
          <w:lang w:eastAsia="en-US"/>
        </w:rPr>
        <w:t xml:space="preserve">W celu weryfikacji poprawności przetwarzania danych osobowych przez Podmiot przetwarzający Administrator </w:t>
      </w:r>
      <w:r>
        <w:rPr>
          <w:sz w:val="18"/>
          <w:szCs w:val="18"/>
          <w:lang w:eastAsia="en-US"/>
        </w:rPr>
        <w:br/>
        <w:t>ma w szczególności prawo:</w:t>
      </w:r>
    </w:p>
    <w:p w14:paraId="3B5092EB" w14:textId="77777777" w:rsidR="00772BCE" w:rsidRDefault="00772BCE">
      <w:pPr>
        <w:numPr>
          <w:ilvl w:val="0"/>
          <w:numId w:val="40"/>
        </w:numPr>
        <w:snapToGrid w:val="0"/>
        <w:ind w:left="709" w:hanging="283"/>
        <w:jc w:val="both"/>
        <w:rPr>
          <w:sz w:val="18"/>
          <w:szCs w:val="18"/>
          <w:lang w:eastAsia="en-US"/>
        </w:rPr>
      </w:pPr>
      <w:r>
        <w:rPr>
          <w:sz w:val="18"/>
          <w:szCs w:val="18"/>
          <w:lang w:eastAsia="en-US"/>
        </w:rPr>
        <w:t>wymagać przygotowania i przekazania przez Podmiot przetwarzający w wyznaczonym przez Administratora terminie ankiet i formularzy weryfikacyjnych (jeśli czynności kontrolne mają formę pośrednią),</w:t>
      </w:r>
    </w:p>
    <w:p w14:paraId="1D210E40" w14:textId="5513DFE0" w:rsidR="00772BCE" w:rsidRDefault="00772BCE">
      <w:pPr>
        <w:numPr>
          <w:ilvl w:val="0"/>
          <w:numId w:val="40"/>
        </w:numPr>
        <w:snapToGrid w:val="0"/>
        <w:ind w:left="709" w:hanging="283"/>
        <w:jc w:val="both"/>
        <w:rPr>
          <w:sz w:val="18"/>
          <w:szCs w:val="18"/>
          <w:lang w:eastAsia="en-US"/>
        </w:rPr>
      </w:pPr>
      <w:r>
        <w:rPr>
          <w:sz w:val="18"/>
          <w:szCs w:val="18"/>
          <w:lang w:eastAsia="en-US"/>
        </w:rPr>
        <w:t>wstępu, w obecności przedstawiciela Podmiotu przetwarzającego, w godzinach pracy jednostki, za okazaniem imiennego upoważnienia, do pomieszczenia, w którym jest zlokalizowany zbiór powierzonych do przetwarzania danych i przeprowadzenia czynności kontrolnych w celu oceny zgodności przetwarzania danych osobowych z obowiązującymi przepisami (jeśli czynności kontrolne mają formę bezpośrednią w siedzibie Podmiotu przetwarzającego);</w:t>
      </w:r>
    </w:p>
    <w:p w14:paraId="182C6EAA" w14:textId="77777777" w:rsidR="00772BCE" w:rsidRDefault="00772BCE">
      <w:pPr>
        <w:numPr>
          <w:ilvl w:val="0"/>
          <w:numId w:val="40"/>
        </w:numPr>
        <w:snapToGrid w:val="0"/>
        <w:ind w:left="709" w:hanging="283"/>
        <w:jc w:val="both"/>
        <w:rPr>
          <w:sz w:val="18"/>
          <w:szCs w:val="18"/>
          <w:lang w:eastAsia="en-US"/>
        </w:rPr>
      </w:pPr>
      <w:r>
        <w:rPr>
          <w:sz w:val="18"/>
          <w:szCs w:val="18"/>
          <w:lang w:eastAsia="en-US"/>
        </w:rPr>
        <w:t>żądać złożenia pisemnych lub ustnych wyjaśnień w zakresie niezbędnym do ustalenia stanu faktycznego;</w:t>
      </w:r>
    </w:p>
    <w:p w14:paraId="7B9E392F" w14:textId="77777777" w:rsidR="00772BCE" w:rsidRDefault="00772BCE">
      <w:pPr>
        <w:numPr>
          <w:ilvl w:val="0"/>
          <w:numId w:val="40"/>
        </w:numPr>
        <w:snapToGrid w:val="0"/>
        <w:ind w:left="709" w:hanging="283"/>
        <w:jc w:val="both"/>
        <w:rPr>
          <w:sz w:val="18"/>
          <w:szCs w:val="18"/>
          <w:lang w:eastAsia="en-US"/>
        </w:rPr>
      </w:pPr>
      <w:r>
        <w:rPr>
          <w:sz w:val="18"/>
          <w:szCs w:val="18"/>
          <w:lang w:eastAsia="en-US"/>
        </w:rPr>
        <w:t>wglądu do wszelkich dokumentów i wszelkich danych mających bezpośredni związek z przedmiotem kontroli oraz sporządzania ich kopii.</w:t>
      </w:r>
    </w:p>
    <w:p w14:paraId="0004C095"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Podmiot przetwarzający zobowiązuje się do zastosowania się do zaleceń Administratora dotyczących poprawy jakości zabezpieczania danych osobowych oraz sposobu ich przetwarzania lub usunięcia uchybień stwierdzonych podczas kontroli w terminie wskazanym przez Administratora, nie dłuższym jednak niż 7 dni.</w:t>
      </w:r>
    </w:p>
    <w:p w14:paraId="515CB506"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Administrator realizuje uprawnienia kontrolne wynikające z zasad, określonych w ust. 1-5, w stosunku do Podmiotu przetwarzającego będącego stroną niniejszej umowy.</w:t>
      </w:r>
    </w:p>
    <w:p w14:paraId="6F5A433E" w14:textId="77777777" w:rsidR="00772BCE" w:rsidRDefault="00772BCE" w:rsidP="00707E5E">
      <w:pPr>
        <w:rPr>
          <w:b/>
          <w:sz w:val="18"/>
          <w:szCs w:val="18"/>
          <w:lang w:eastAsia="en-US"/>
        </w:rPr>
      </w:pPr>
    </w:p>
    <w:p w14:paraId="74D28BFF" w14:textId="77777777" w:rsidR="00772BCE" w:rsidRDefault="00772BCE" w:rsidP="00772BCE">
      <w:pPr>
        <w:jc w:val="center"/>
        <w:rPr>
          <w:b/>
          <w:sz w:val="18"/>
          <w:szCs w:val="18"/>
          <w:lang w:eastAsia="en-US"/>
        </w:rPr>
      </w:pPr>
      <w:r>
        <w:rPr>
          <w:b/>
          <w:sz w:val="18"/>
          <w:szCs w:val="18"/>
          <w:lang w:eastAsia="en-US"/>
        </w:rPr>
        <w:t>§ 8</w:t>
      </w:r>
      <w:r>
        <w:rPr>
          <w:b/>
          <w:sz w:val="18"/>
          <w:szCs w:val="18"/>
          <w:lang w:eastAsia="en-US"/>
        </w:rPr>
        <w:br/>
        <w:t>Wypowiedzenie umowy</w:t>
      </w:r>
    </w:p>
    <w:p w14:paraId="4C51AAC0" w14:textId="77777777" w:rsidR="00772BCE" w:rsidRDefault="00772BCE" w:rsidP="00772BCE">
      <w:pPr>
        <w:jc w:val="center"/>
        <w:rPr>
          <w:sz w:val="18"/>
          <w:szCs w:val="18"/>
          <w:lang w:eastAsia="en-US"/>
        </w:rPr>
      </w:pPr>
    </w:p>
    <w:p w14:paraId="74105DFD" w14:textId="77777777" w:rsidR="00772BCE" w:rsidRDefault="00772BCE" w:rsidP="00772BCE">
      <w:pPr>
        <w:jc w:val="both"/>
        <w:rPr>
          <w:sz w:val="18"/>
          <w:szCs w:val="18"/>
          <w:lang w:eastAsia="en-US"/>
        </w:rPr>
      </w:pPr>
      <w:r>
        <w:rPr>
          <w:sz w:val="18"/>
          <w:szCs w:val="18"/>
          <w:lang w:eastAsia="en-US"/>
        </w:rPr>
        <w:t>Administrator ma prawo wypowiedzieć umowę w trybie natychmiastowym w przypadku naruszenia postanowień umowy, w szczególności, jeśli Podmiot przetwarzający:</w:t>
      </w:r>
    </w:p>
    <w:p w14:paraId="32F2B5BC" w14:textId="77777777" w:rsidR="00772BCE" w:rsidRDefault="00772BCE">
      <w:pPr>
        <w:numPr>
          <w:ilvl w:val="0"/>
          <w:numId w:val="41"/>
        </w:numPr>
        <w:snapToGrid w:val="0"/>
        <w:ind w:left="284" w:hanging="284"/>
        <w:jc w:val="both"/>
        <w:rPr>
          <w:sz w:val="18"/>
          <w:szCs w:val="18"/>
          <w:lang w:eastAsia="en-US"/>
        </w:rPr>
      </w:pPr>
      <w:r>
        <w:rPr>
          <w:sz w:val="18"/>
          <w:szCs w:val="18"/>
          <w:lang w:eastAsia="en-US"/>
        </w:rPr>
        <w:t>wykorzystał dane osobowe w sposób niezgodny z umową, w tym przetwarzał je dla własnych komercyjnych celów lub celów innych podmiotów.</w:t>
      </w:r>
    </w:p>
    <w:p w14:paraId="2432CCD5" w14:textId="0B75E36A" w:rsidR="00772BCE" w:rsidRDefault="00772BCE">
      <w:pPr>
        <w:numPr>
          <w:ilvl w:val="0"/>
          <w:numId w:val="41"/>
        </w:numPr>
        <w:snapToGrid w:val="0"/>
        <w:ind w:left="284" w:hanging="284"/>
        <w:jc w:val="both"/>
        <w:rPr>
          <w:sz w:val="18"/>
          <w:szCs w:val="18"/>
          <w:lang w:eastAsia="en-US"/>
        </w:rPr>
      </w:pPr>
      <w:r>
        <w:rPr>
          <w:sz w:val="18"/>
          <w:szCs w:val="18"/>
          <w:lang w:eastAsia="en-US"/>
        </w:rPr>
        <w:t xml:space="preserve">wykonuje umowę niezgodnie z obowiązującymi w tym zakresie przepisami prawa (w szczególności uporczywie </w:t>
      </w:r>
      <w:r w:rsidR="00707E5E">
        <w:rPr>
          <w:sz w:val="18"/>
          <w:szCs w:val="18"/>
          <w:lang w:eastAsia="en-US"/>
        </w:rPr>
        <w:t xml:space="preserve"> </w:t>
      </w:r>
      <w:r>
        <w:rPr>
          <w:sz w:val="18"/>
          <w:szCs w:val="18"/>
          <w:lang w:eastAsia="en-US"/>
        </w:rPr>
        <w:t xml:space="preserve">i rażąco narusza zasady bezpieczeństwa opisane w RODO), pomimo uprzedniego wezwania do zmiany sposobu </w:t>
      </w:r>
      <w:r w:rsidR="00707E5E">
        <w:rPr>
          <w:sz w:val="18"/>
          <w:szCs w:val="18"/>
          <w:lang w:eastAsia="en-US"/>
        </w:rPr>
        <w:t xml:space="preserve"> </w:t>
      </w:r>
      <w:r>
        <w:rPr>
          <w:sz w:val="18"/>
          <w:szCs w:val="18"/>
          <w:lang w:eastAsia="en-US"/>
        </w:rPr>
        <w:t>ich przetwarzania.</w:t>
      </w:r>
    </w:p>
    <w:p w14:paraId="4BE8D18F" w14:textId="77777777" w:rsidR="00772BCE" w:rsidRDefault="00772BCE">
      <w:pPr>
        <w:numPr>
          <w:ilvl w:val="0"/>
          <w:numId w:val="41"/>
        </w:numPr>
        <w:snapToGrid w:val="0"/>
        <w:ind w:left="284" w:hanging="284"/>
        <w:jc w:val="both"/>
        <w:rPr>
          <w:sz w:val="18"/>
          <w:szCs w:val="18"/>
          <w:lang w:eastAsia="en-US"/>
        </w:rPr>
      </w:pPr>
      <w:r>
        <w:rPr>
          <w:sz w:val="18"/>
          <w:szCs w:val="18"/>
          <w:lang w:eastAsia="en-US"/>
        </w:rPr>
        <w:t xml:space="preserve">wykonuje instrukcje i polecenia Administratora niezgodnie z obowiązującymi zasadami, w tym nie stosuje się </w:t>
      </w:r>
      <w:r>
        <w:rPr>
          <w:sz w:val="18"/>
          <w:szCs w:val="18"/>
          <w:lang w:eastAsia="en-US"/>
        </w:rPr>
        <w:br/>
        <w:t xml:space="preserve">do zaleceń Administratora co do poprawy bezpieczeństwa danych osobowych, będących wynikiem kontroli, o której mowa w § 7.  </w:t>
      </w:r>
    </w:p>
    <w:p w14:paraId="3DBC2E0C" w14:textId="77777777" w:rsidR="00772BCE" w:rsidRDefault="00772BCE">
      <w:pPr>
        <w:numPr>
          <w:ilvl w:val="0"/>
          <w:numId w:val="41"/>
        </w:numPr>
        <w:snapToGrid w:val="0"/>
        <w:ind w:left="284" w:hanging="284"/>
        <w:jc w:val="both"/>
        <w:rPr>
          <w:sz w:val="18"/>
          <w:szCs w:val="18"/>
          <w:lang w:eastAsia="en-US"/>
        </w:rPr>
      </w:pPr>
      <w:r>
        <w:rPr>
          <w:sz w:val="18"/>
          <w:szCs w:val="18"/>
          <w:lang w:eastAsia="en-US"/>
        </w:rPr>
        <w:t>w przypadkach określonych w punkcie a), b) i c) wyżej, nie zaprzestaje niewłaściwego przetwarzania danych osobowych, mimo wezwania do usunięcia naruszeń i bezskutecznego upływu terminu wyznaczonego na zaniechanie naruszeń.</w:t>
      </w:r>
    </w:p>
    <w:p w14:paraId="773F46B1" w14:textId="77777777" w:rsidR="00772BCE" w:rsidRDefault="00772BCE" w:rsidP="00772BCE">
      <w:pPr>
        <w:jc w:val="center"/>
        <w:rPr>
          <w:b/>
          <w:sz w:val="18"/>
          <w:szCs w:val="18"/>
          <w:lang w:eastAsia="en-US"/>
        </w:rPr>
      </w:pPr>
    </w:p>
    <w:p w14:paraId="5187E751" w14:textId="77777777" w:rsidR="00772BCE" w:rsidRDefault="00772BCE" w:rsidP="00772BCE">
      <w:pPr>
        <w:jc w:val="center"/>
        <w:rPr>
          <w:b/>
          <w:sz w:val="18"/>
          <w:szCs w:val="18"/>
          <w:lang w:eastAsia="en-US"/>
        </w:rPr>
      </w:pPr>
      <w:r>
        <w:rPr>
          <w:b/>
          <w:sz w:val="18"/>
          <w:szCs w:val="18"/>
          <w:lang w:eastAsia="en-US"/>
        </w:rPr>
        <w:t>§ 9</w:t>
      </w:r>
    </w:p>
    <w:p w14:paraId="65C1E15F" w14:textId="77777777" w:rsidR="00772BCE" w:rsidRDefault="00772BCE" w:rsidP="00772BCE">
      <w:pPr>
        <w:jc w:val="center"/>
        <w:rPr>
          <w:b/>
          <w:sz w:val="18"/>
          <w:szCs w:val="18"/>
          <w:lang w:eastAsia="en-US"/>
        </w:rPr>
      </w:pPr>
      <w:r>
        <w:rPr>
          <w:b/>
          <w:sz w:val="18"/>
          <w:szCs w:val="18"/>
          <w:lang w:eastAsia="en-US"/>
        </w:rPr>
        <w:t xml:space="preserve">Dalsze powierzenie przetwarzania danych osobowych (podpowierzenie) </w:t>
      </w:r>
    </w:p>
    <w:p w14:paraId="59EFD646" w14:textId="77777777" w:rsidR="00772BCE" w:rsidRDefault="00772BCE" w:rsidP="00772BCE">
      <w:pPr>
        <w:jc w:val="center"/>
        <w:rPr>
          <w:b/>
          <w:sz w:val="18"/>
          <w:szCs w:val="18"/>
          <w:lang w:eastAsia="en-US"/>
        </w:rPr>
      </w:pPr>
    </w:p>
    <w:p w14:paraId="60FC1052" w14:textId="45F57EF3" w:rsidR="00772BCE" w:rsidRDefault="00772BCE">
      <w:pPr>
        <w:numPr>
          <w:ilvl w:val="0"/>
          <w:numId w:val="42"/>
        </w:numPr>
        <w:snapToGrid w:val="0"/>
        <w:ind w:left="426" w:hanging="426"/>
        <w:jc w:val="both"/>
        <w:rPr>
          <w:sz w:val="18"/>
          <w:szCs w:val="18"/>
        </w:rPr>
      </w:pPr>
      <w:r>
        <w:rPr>
          <w:sz w:val="18"/>
          <w:szCs w:val="18"/>
        </w:rPr>
        <w:t xml:space="preserve">Administrator oświadcza, że wyraża zgodę na to, aby Podmiot przetwarzający w zakresie niezbędnym do realizacji przedmiotu umowy głównej, korzystał z podmiotów trzecich i w tym zakresie umocował je do dostępu do danych osobowych objętych powierzeniem – wyłącznie jednak w zakresie niezbędnym do prawidłowej i nieprzerwanej realizacji umowy głównej. </w:t>
      </w:r>
    </w:p>
    <w:p w14:paraId="410B1246" w14:textId="77777777" w:rsidR="00772BCE" w:rsidRDefault="00772BCE">
      <w:pPr>
        <w:numPr>
          <w:ilvl w:val="0"/>
          <w:numId w:val="42"/>
        </w:numPr>
        <w:snapToGrid w:val="0"/>
        <w:ind w:left="425" w:hanging="425"/>
        <w:jc w:val="both"/>
        <w:rPr>
          <w:sz w:val="18"/>
          <w:szCs w:val="18"/>
        </w:rPr>
      </w:pPr>
      <w:r>
        <w:rPr>
          <w:sz w:val="18"/>
          <w:szCs w:val="18"/>
        </w:rPr>
        <w:t>Podpowierzenie, o którym mowa w ust. 1, ma na celu zapewnienie właściwej realizacji umowy głównej.</w:t>
      </w:r>
    </w:p>
    <w:p w14:paraId="60C8E444" w14:textId="761402C5" w:rsidR="00772BCE" w:rsidRDefault="00772BCE">
      <w:pPr>
        <w:numPr>
          <w:ilvl w:val="0"/>
          <w:numId w:val="42"/>
        </w:numPr>
        <w:snapToGrid w:val="0"/>
        <w:ind w:left="425" w:hanging="425"/>
        <w:jc w:val="both"/>
        <w:rPr>
          <w:sz w:val="18"/>
          <w:szCs w:val="18"/>
        </w:rPr>
      </w:pPr>
      <w:r>
        <w:rPr>
          <w:sz w:val="18"/>
          <w:szCs w:val="18"/>
        </w:rPr>
        <w:t>Podmiot przetwarzający ma obowiązek każdorazowo przed dokonaniem podpowierzenia przetwarzania danych osobowych dalszym podmiotom poinformować Administratora o celu i czasie podpowierzenia oraz nazwie i adresie podmiotu, któremu zamierza udzielić dostępu do powierzonych do przetwarzania danych osobowych. Administrator, niezwłocznie, ale nie później niż w ciągu 3 dni, udziela w formie pisemnej zgody na podpowierzenie lub wyraża swój sprzeciw wobec podpowierzenia.</w:t>
      </w:r>
    </w:p>
    <w:p w14:paraId="15E9E091" w14:textId="78BB3F3E" w:rsidR="00772BCE" w:rsidRDefault="00772BCE">
      <w:pPr>
        <w:numPr>
          <w:ilvl w:val="0"/>
          <w:numId w:val="42"/>
        </w:numPr>
        <w:snapToGrid w:val="0"/>
        <w:ind w:left="425" w:hanging="425"/>
        <w:jc w:val="both"/>
        <w:rPr>
          <w:sz w:val="18"/>
          <w:szCs w:val="18"/>
        </w:rPr>
      </w:pPr>
      <w:r>
        <w:rPr>
          <w:sz w:val="18"/>
          <w:szCs w:val="18"/>
        </w:rPr>
        <w:t>Podmiot przetwarzający zapewnia, aby na podmiot, któremu podpowierza przetwarzanie danych osobowych zostały nałożone te same gwarancje i obowiązki w zakresie ochrony danych osobowych, jakie nałożono na Podmiot przetwarzający na mocy niniejszej umowy (w tym w zakresie weryfikacji spełniania przez subprocesora gwarancji, o których mowa w art. 28 ust. 1 RODO). Podpowierzenie, o którym mowa w zdaniu poprzednim zostanie uregulowane przez Podmiot przetwarzający w formie odrębnej umowy (lub innego instrumentu prawnego).</w:t>
      </w:r>
    </w:p>
    <w:p w14:paraId="4858E8AD" w14:textId="77777777" w:rsidR="00772BCE" w:rsidRDefault="00772BCE">
      <w:pPr>
        <w:numPr>
          <w:ilvl w:val="0"/>
          <w:numId w:val="42"/>
        </w:numPr>
        <w:snapToGrid w:val="0"/>
        <w:ind w:left="425" w:hanging="425"/>
        <w:jc w:val="both"/>
        <w:rPr>
          <w:sz w:val="18"/>
          <w:szCs w:val="18"/>
        </w:rPr>
      </w:pPr>
      <w:r>
        <w:rPr>
          <w:sz w:val="18"/>
          <w:szCs w:val="18"/>
        </w:rPr>
        <w:t>Podmiot przetwarzający ponosi odpowiedzialność wobec Administratora za niewywiązanie się ze spoczywających na podwykonawcy Podmiotu przetwarzającego obowiązków dotyczących ochrony danych osobowych.</w:t>
      </w:r>
    </w:p>
    <w:p w14:paraId="15E31210" w14:textId="47FC2A64" w:rsidR="00772BCE" w:rsidRDefault="00772BCE">
      <w:pPr>
        <w:numPr>
          <w:ilvl w:val="0"/>
          <w:numId w:val="42"/>
        </w:numPr>
        <w:snapToGrid w:val="0"/>
        <w:ind w:left="426" w:hanging="426"/>
        <w:jc w:val="both"/>
        <w:rPr>
          <w:sz w:val="18"/>
          <w:szCs w:val="18"/>
          <w:lang w:eastAsia="en-US"/>
        </w:rPr>
      </w:pPr>
      <w:r>
        <w:rPr>
          <w:sz w:val="18"/>
          <w:szCs w:val="18"/>
          <w:lang w:eastAsia="en-US"/>
        </w:rPr>
        <w:t>Z zastrzeżeniem § 6 ust. 4 umowy, Podmiot przetwarzający i subprocesorzy nie mają zgody Administratora</w:t>
      </w:r>
      <w:r w:rsidR="007A621B">
        <w:rPr>
          <w:sz w:val="18"/>
          <w:szCs w:val="18"/>
          <w:lang w:eastAsia="en-US"/>
        </w:rPr>
        <w:t xml:space="preserve"> </w:t>
      </w:r>
      <w:r>
        <w:rPr>
          <w:sz w:val="18"/>
          <w:szCs w:val="18"/>
          <w:lang w:eastAsia="en-US"/>
        </w:rPr>
        <w:t>na transfer danych osobowych do państwa nienależącego do Europejskiego Obszaru Gospodarczego (państwa trzeciego) lub organizacji międzynarodowej w rozumieniu aktualnych przepisów o ochronie danych osobowych.</w:t>
      </w:r>
    </w:p>
    <w:p w14:paraId="4338A1CA" w14:textId="77777777" w:rsidR="00772BCE" w:rsidRDefault="00772BCE">
      <w:pPr>
        <w:numPr>
          <w:ilvl w:val="0"/>
          <w:numId w:val="42"/>
        </w:numPr>
        <w:snapToGrid w:val="0"/>
        <w:ind w:left="426" w:hanging="426"/>
        <w:jc w:val="both"/>
        <w:rPr>
          <w:sz w:val="18"/>
          <w:szCs w:val="18"/>
          <w:lang w:eastAsia="en-US"/>
        </w:rPr>
      </w:pPr>
      <w:r>
        <w:rPr>
          <w:sz w:val="18"/>
          <w:szCs w:val="18"/>
          <w:lang w:eastAsia="en-US"/>
        </w:rPr>
        <w:t>W przypadku włączenia w wykonywanie operacji przetwarzania dalszych procesorów, będących podwykonawcami w ramach realizacji umowy podstawowej, Podmiot przetwarzający, formułując własne umowy powierzenia przetwarzania danych osobowych, ust. 1-6 stosuje odpowiednio.</w:t>
      </w:r>
    </w:p>
    <w:p w14:paraId="6EA3A223" w14:textId="77777777" w:rsidR="00772BCE" w:rsidRDefault="00772BCE" w:rsidP="00772BCE">
      <w:pPr>
        <w:ind w:left="284" w:hanging="284"/>
        <w:jc w:val="center"/>
        <w:rPr>
          <w:b/>
          <w:sz w:val="18"/>
          <w:szCs w:val="18"/>
          <w:lang w:eastAsia="en-US"/>
        </w:rPr>
      </w:pPr>
    </w:p>
    <w:p w14:paraId="16901E2A" w14:textId="77777777" w:rsidR="00772BCE" w:rsidRDefault="00772BCE" w:rsidP="00772BCE">
      <w:pPr>
        <w:ind w:left="284" w:hanging="284"/>
        <w:jc w:val="center"/>
        <w:rPr>
          <w:sz w:val="18"/>
          <w:szCs w:val="18"/>
          <w:lang w:eastAsia="en-US"/>
        </w:rPr>
      </w:pPr>
      <w:r>
        <w:rPr>
          <w:b/>
          <w:sz w:val="18"/>
          <w:szCs w:val="18"/>
          <w:lang w:eastAsia="en-US"/>
        </w:rPr>
        <w:t>§ 10</w:t>
      </w:r>
    </w:p>
    <w:p w14:paraId="31E1F811" w14:textId="77777777" w:rsidR="00772BCE" w:rsidRDefault="00772BCE" w:rsidP="00772BCE">
      <w:pPr>
        <w:jc w:val="center"/>
        <w:rPr>
          <w:b/>
          <w:sz w:val="18"/>
          <w:szCs w:val="18"/>
          <w:lang w:eastAsia="en-US"/>
        </w:rPr>
      </w:pPr>
      <w:r>
        <w:rPr>
          <w:b/>
          <w:sz w:val="18"/>
          <w:szCs w:val="18"/>
          <w:lang w:eastAsia="en-US"/>
        </w:rPr>
        <w:lastRenderedPageBreak/>
        <w:t>Współpraca stron</w:t>
      </w:r>
    </w:p>
    <w:p w14:paraId="44F6709A" w14:textId="77777777" w:rsidR="00772BCE" w:rsidRDefault="00772BCE" w:rsidP="00772BCE">
      <w:pPr>
        <w:jc w:val="center"/>
        <w:rPr>
          <w:b/>
          <w:sz w:val="18"/>
          <w:szCs w:val="18"/>
          <w:lang w:eastAsia="en-US"/>
        </w:rPr>
      </w:pPr>
    </w:p>
    <w:p w14:paraId="3D4AA846"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są zobowiązane do współpracy w zakresie nadzoru nad wykonaniem umowy.</w:t>
      </w:r>
    </w:p>
    <w:p w14:paraId="74266795"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ustalają że podczas realizacji umowy powierzenia będą ze sobą ściśle współpracować, informując się wzajemnie o wszystkich okolicznościach mających lub mogących mieć wpływ na wykonanie umowy powierzenia przetwarzania danych osobowych.</w:t>
      </w:r>
    </w:p>
    <w:p w14:paraId="0060BD63" w14:textId="77777777" w:rsidR="00772BCE" w:rsidRDefault="00772BCE">
      <w:pPr>
        <w:numPr>
          <w:ilvl w:val="0"/>
          <w:numId w:val="43"/>
        </w:numPr>
        <w:snapToGrid w:val="0"/>
        <w:ind w:left="426" w:hanging="426"/>
        <w:jc w:val="both"/>
        <w:rPr>
          <w:sz w:val="18"/>
          <w:szCs w:val="18"/>
          <w:lang w:eastAsia="en-US"/>
        </w:rPr>
      </w:pPr>
      <w:r>
        <w:rPr>
          <w:sz w:val="18"/>
          <w:szCs w:val="18"/>
          <w:lang w:eastAsia="en-US"/>
        </w:rPr>
        <w:t>Jeżeli Podmiot przetwarzający poweźmie wątpliwości co do zgodności z prawem wydanych przez Administratora poleceń lub instrukcji, Podmiot przetwarzający informuje Administratora o stwierdzonej wątpliwości.</w:t>
      </w:r>
    </w:p>
    <w:p w14:paraId="1A4E34FE"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będą dokonywały w formie pisemnej, w formie ustnej bądź za pośrednictwem poczty elektronicznej uzgodnień i podejmowały decyzje poprzez swoich przedstawicieli odpowiedzialnych za realizację umowy:</w:t>
      </w:r>
    </w:p>
    <w:p w14:paraId="4553A654" w14:textId="77777777" w:rsidR="00772BCE" w:rsidRDefault="00772BCE" w:rsidP="00772BCE">
      <w:pPr>
        <w:ind w:left="426"/>
        <w:jc w:val="both"/>
        <w:rPr>
          <w:sz w:val="18"/>
          <w:szCs w:val="18"/>
          <w:lang w:eastAsia="en-US"/>
        </w:rPr>
      </w:pPr>
      <w:r>
        <w:rPr>
          <w:sz w:val="18"/>
          <w:szCs w:val="18"/>
          <w:lang w:eastAsia="en-US"/>
        </w:rPr>
        <w:t xml:space="preserve">ze strony Administratora: ……………………. </w:t>
      </w:r>
    </w:p>
    <w:p w14:paraId="3520B33F" w14:textId="77777777" w:rsidR="00772BCE" w:rsidRDefault="00772BCE" w:rsidP="00772BCE">
      <w:pPr>
        <w:ind w:left="426"/>
        <w:jc w:val="both"/>
        <w:rPr>
          <w:sz w:val="18"/>
          <w:szCs w:val="18"/>
          <w:lang w:eastAsia="en-US"/>
        </w:rPr>
      </w:pPr>
      <w:r>
        <w:rPr>
          <w:sz w:val="18"/>
          <w:szCs w:val="18"/>
          <w:lang w:eastAsia="en-US"/>
        </w:rPr>
        <w:t>ze strony Podmiotu przetwarzającego: ……………………</w:t>
      </w:r>
    </w:p>
    <w:p w14:paraId="428955EC"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zobowiązują się, że wszelkie decyzje dotyczące polubownego zakończenia sporu z osobą fizyczną (osobą, której dane dotyczą), w szczególności w zakresie konieczności wypłaty ewentualnego odszkodowania, podejmą wspólnie.</w:t>
      </w:r>
    </w:p>
    <w:p w14:paraId="29B21700" w14:textId="77777777" w:rsidR="00772BCE" w:rsidRDefault="00772BCE" w:rsidP="00772BCE">
      <w:pPr>
        <w:jc w:val="center"/>
        <w:rPr>
          <w:b/>
          <w:sz w:val="18"/>
          <w:szCs w:val="18"/>
          <w:lang w:eastAsia="en-US"/>
        </w:rPr>
      </w:pPr>
    </w:p>
    <w:p w14:paraId="302933CB" w14:textId="77777777" w:rsidR="00772BCE" w:rsidRDefault="00772BCE" w:rsidP="00772BCE">
      <w:pPr>
        <w:jc w:val="center"/>
        <w:rPr>
          <w:b/>
          <w:sz w:val="18"/>
          <w:szCs w:val="18"/>
          <w:lang w:eastAsia="en-US"/>
        </w:rPr>
      </w:pPr>
      <w:r>
        <w:rPr>
          <w:b/>
          <w:sz w:val="18"/>
          <w:szCs w:val="18"/>
          <w:lang w:eastAsia="en-US"/>
        </w:rPr>
        <w:t>§ 11</w:t>
      </w:r>
      <w:r>
        <w:rPr>
          <w:b/>
          <w:sz w:val="18"/>
          <w:szCs w:val="18"/>
          <w:lang w:eastAsia="en-US"/>
        </w:rPr>
        <w:br/>
        <w:t>Zobowiązanie do zachowania poufności</w:t>
      </w:r>
    </w:p>
    <w:p w14:paraId="37B4AF97" w14:textId="77777777" w:rsidR="00772BCE" w:rsidRDefault="00772BCE" w:rsidP="00772BCE">
      <w:pPr>
        <w:jc w:val="center"/>
        <w:rPr>
          <w:b/>
          <w:sz w:val="18"/>
          <w:szCs w:val="18"/>
          <w:lang w:eastAsia="en-US"/>
        </w:rPr>
      </w:pPr>
    </w:p>
    <w:p w14:paraId="29C0FA37" w14:textId="77777777" w:rsidR="00772BCE" w:rsidRDefault="00772BCE">
      <w:pPr>
        <w:numPr>
          <w:ilvl w:val="0"/>
          <w:numId w:val="44"/>
        </w:numPr>
        <w:snapToGrid w:val="0"/>
        <w:ind w:left="426" w:hanging="426"/>
        <w:jc w:val="both"/>
        <w:rPr>
          <w:sz w:val="18"/>
          <w:szCs w:val="18"/>
          <w:lang w:eastAsia="en-US"/>
        </w:rPr>
      </w:pPr>
      <w:r>
        <w:rPr>
          <w:sz w:val="18"/>
          <w:szCs w:val="18"/>
          <w:lang w:eastAsia="en-US"/>
        </w:rPr>
        <w:t>Strony zobowiązują się do zachowania w tajemnicy wszelkich danych osobowych, informacji poufnych i materiałów przekazanych lub udostępnionych w związku z wykonywaniem operacji przetwarzania na podstawie niniejszej umowy.</w:t>
      </w:r>
    </w:p>
    <w:p w14:paraId="6B4BD8F5" w14:textId="77777777" w:rsidR="00772BCE" w:rsidRDefault="00772BCE">
      <w:pPr>
        <w:numPr>
          <w:ilvl w:val="0"/>
          <w:numId w:val="44"/>
        </w:numPr>
        <w:snapToGrid w:val="0"/>
        <w:ind w:left="426" w:hanging="426"/>
        <w:jc w:val="both"/>
        <w:rPr>
          <w:sz w:val="18"/>
          <w:szCs w:val="18"/>
          <w:lang w:eastAsia="en-US"/>
        </w:rPr>
      </w:pPr>
      <w:r>
        <w:rPr>
          <w:sz w:val="18"/>
          <w:szCs w:val="18"/>
          <w:lang w:eastAsia="en-US"/>
        </w:rPr>
        <w:t>Informacje poufne i materiały objęte tajemnicą nie mogą być bez uprzedniej pisemnej zgody właściwej Strony udostępniane jakiejkolwiek osobie trzeciej ani też ujawnione w inny sposób, chyba że w dniu ich ujawnienia były powszechnie znane albo muszą być ujawnione zgodnie z obowiązującymi przepisami prawa, orzeczeniami sądów lub upoważnionych organów państwowych.</w:t>
      </w:r>
    </w:p>
    <w:p w14:paraId="57CF2C0F" w14:textId="77777777" w:rsidR="00772BCE" w:rsidRDefault="00772BCE">
      <w:pPr>
        <w:numPr>
          <w:ilvl w:val="0"/>
          <w:numId w:val="44"/>
        </w:numPr>
        <w:snapToGrid w:val="0"/>
        <w:ind w:left="426" w:hanging="426"/>
        <w:jc w:val="both"/>
        <w:rPr>
          <w:sz w:val="18"/>
          <w:szCs w:val="18"/>
          <w:lang w:eastAsia="en-US"/>
        </w:rPr>
      </w:pPr>
      <w:r>
        <w:rPr>
          <w:sz w:val="18"/>
          <w:szCs w:val="18"/>
          <w:lang w:eastAsia="en-US"/>
        </w:rPr>
        <w:t xml:space="preserve">Ilekroć mowa o „informacjach poufnych” rozumie się przez to wszelkie informacje wynikające ze współpracy podjętej przez Strony, przekazywane ustnie, pisemnie, w formie elektronicznej lub jakikolwiek inny sposób, niezależnie </w:t>
      </w:r>
      <w:r>
        <w:rPr>
          <w:sz w:val="18"/>
          <w:szCs w:val="18"/>
          <w:lang w:eastAsia="en-US"/>
        </w:rPr>
        <w:br/>
        <w:t xml:space="preserve">od formy i sposobu ich wyrażenia oraz stopnia przetworzenia.  </w:t>
      </w:r>
    </w:p>
    <w:p w14:paraId="41DA1B6F" w14:textId="77777777" w:rsidR="00772BCE" w:rsidRDefault="00772BCE">
      <w:pPr>
        <w:numPr>
          <w:ilvl w:val="0"/>
          <w:numId w:val="44"/>
        </w:numPr>
        <w:snapToGrid w:val="0"/>
        <w:ind w:left="426" w:hanging="426"/>
        <w:jc w:val="both"/>
        <w:rPr>
          <w:sz w:val="18"/>
          <w:szCs w:val="18"/>
          <w:lang w:eastAsia="en-US"/>
        </w:rPr>
      </w:pPr>
      <w:r>
        <w:rPr>
          <w:sz w:val="18"/>
          <w:szCs w:val="18"/>
          <w:lang w:eastAsia="en-US"/>
        </w:rPr>
        <w:t xml:space="preserve">Każda ze Stron zapewnia, że osoby upoważnione do przetwarzania danych osobowych będą zobowiązane zachować w tajemnicy te dane osobowe oraz sposoby ich zabezpieczania. </w:t>
      </w:r>
    </w:p>
    <w:p w14:paraId="675B3EF3" w14:textId="77777777" w:rsidR="00772BCE" w:rsidRDefault="00772BCE">
      <w:pPr>
        <w:numPr>
          <w:ilvl w:val="0"/>
          <w:numId w:val="44"/>
        </w:numPr>
        <w:snapToGrid w:val="0"/>
        <w:ind w:left="426" w:hanging="426"/>
        <w:jc w:val="both"/>
        <w:rPr>
          <w:sz w:val="18"/>
          <w:szCs w:val="18"/>
          <w:lang w:eastAsia="en-US"/>
        </w:rPr>
      </w:pPr>
      <w:r>
        <w:rPr>
          <w:sz w:val="18"/>
          <w:szCs w:val="18"/>
          <w:lang w:eastAsia="en-US"/>
        </w:rPr>
        <w:t>Obowiązek zachowania tajemnicy nie ustaje po zaprzestaniu przetwarzania danych osobowych lub zakończeniu współpracy Stron.</w:t>
      </w:r>
    </w:p>
    <w:p w14:paraId="19FB18A6" w14:textId="77777777" w:rsidR="00707E5E" w:rsidRDefault="00707E5E" w:rsidP="00772BCE">
      <w:pPr>
        <w:jc w:val="center"/>
        <w:rPr>
          <w:b/>
          <w:sz w:val="18"/>
          <w:szCs w:val="18"/>
          <w:lang w:eastAsia="en-US"/>
        </w:rPr>
      </w:pPr>
    </w:p>
    <w:p w14:paraId="328AD103" w14:textId="44A21B38" w:rsidR="00772BCE" w:rsidRDefault="00772BCE" w:rsidP="00772BCE">
      <w:pPr>
        <w:jc w:val="center"/>
        <w:rPr>
          <w:b/>
          <w:sz w:val="18"/>
          <w:szCs w:val="18"/>
          <w:lang w:eastAsia="en-US"/>
        </w:rPr>
      </w:pPr>
      <w:r>
        <w:rPr>
          <w:b/>
          <w:sz w:val="18"/>
          <w:szCs w:val="18"/>
          <w:lang w:eastAsia="en-US"/>
        </w:rPr>
        <w:t>§ 12</w:t>
      </w:r>
    </w:p>
    <w:p w14:paraId="128126AD" w14:textId="77777777" w:rsidR="00772BCE" w:rsidRDefault="00772BCE" w:rsidP="00772BCE">
      <w:pPr>
        <w:jc w:val="center"/>
        <w:rPr>
          <w:b/>
          <w:sz w:val="18"/>
          <w:szCs w:val="18"/>
          <w:lang w:eastAsia="en-US"/>
        </w:rPr>
      </w:pPr>
      <w:r>
        <w:rPr>
          <w:b/>
          <w:sz w:val="18"/>
          <w:szCs w:val="18"/>
          <w:lang w:eastAsia="en-US"/>
        </w:rPr>
        <w:t>Odpowiedzialność Podmiotu przetwarzającego</w:t>
      </w:r>
    </w:p>
    <w:p w14:paraId="7FB5725E" w14:textId="77777777" w:rsidR="00772BCE" w:rsidRDefault="00772BCE" w:rsidP="00772BCE">
      <w:pPr>
        <w:jc w:val="center"/>
        <w:rPr>
          <w:sz w:val="18"/>
          <w:szCs w:val="18"/>
          <w:lang w:eastAsia="en-US"/>
        </w:rPr>
      </w:pPr>
    </w:p>
    <w:p w14:paraId="6EF170D7"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jest odpowiedzialny za udostępnienie lub wykorzystanie danych osobowych niezgodnie </w:t>
      </w:r>
      <w:r>
        <w:rPr>
          <w:sz w:val="18"/>
          <w:szCs w:val="18"/>
          <w:lang w:eastAsia="en-US"/>
        </w:rPr>
        <w:br/>
        <w:t xml:space="preserve">z umową, a w szczególności za udostępnienie powierzonych danych osobowych osobom nieupoważnionym. </w:t>
      </w:r>
    </w:p>
    <w:p w14:paraId="3F82C923"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odpowiada za szkody spowodowane swoim działaniem w związku z niedopełnieniem obowiązków, które rozporządzenie ogólne 2016/679 nakłada w art. 28 bezpośrednio na Podmiot przetwarzający </w:t>
      </w:r>
      <w:r>
        <w:rPr>
          <w:sz w:val="18"/>
          <w:szCs w:val="18"/>
          <w:lang w:eastAsia="en-US"/>
        </w:rPr>
        <w:br/>
        <w:t>lub gdy działał poza instrukcjami Administratora lub wbrew tym instrukcjom.</w:t>
      </w:r>
    </w:p>
    <w:p w14:paraId="176B2640"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odpowiada za szkody powstałe w związku z zastosowaniem nieadekwatnych </w:t>
      </w:r>
      <w:r>
        <w:rPr>
          <w:sz w:val="18"/>
          <w:szCs w:val="18"/>
          <w:lang w:eastAsia="en-US"/>
        </w:rPr>
        <w:br/>
        <w:t>do zidentyfikowanego ryzyka środków bezpieczeństwa lub niezastosowaniem tych zabezpieczeń w ogóle.</w:t>
      </w:r>
    </w:p>
    <w:p w14:paraId="04A71343" w14:textId="77777777" w:rsidR="00772BCE" w:rsidRDefault="00772BCE" w:rsidP="00772BCE">
      <w:pPr>
        <w:jc w:val="center"/>
        <w:rPr>
          <w:b/>
          <w:sz w:val="18"/>
          <w:szCs w:val="18"/>
          <w:lang w:eastAsia="en-US"/>
        </w:rPr>
      </w:pPr>
    </w:p>
    <w:p w14:paraId="189A92B0" w14:textId="77777777" w:rsidR="00772BCE" w:rsidRDefault="00772BCE" w:rsidP="00772BCE">
      <w:pPr>
        <w:jc w:val="center"/>
        <w:rPr>
          <w:b/>
          <w:sz w:val="18"/>
          <w:szCs w:val="18"/>
          <w:lang w:eastAsia="en-US"/>
        </w:rPr>
      </w:pPr>
      <w:r>
        <w:rPr>
          <w:b/>
          <w:sz w:val="18"/>
          <w:szCs w:val="18"/>
          <w:lang w:eastAsia="en-US"/>
        </w:rPr>
        <w:t>§ 13</w:t>
      </w:r>
    </w:p>
    <w:p w14:paraId="7CFA16E4" w14:textId="77777777" w:rsidR="00772BCE" w:rsidRDefault="00772BCE" w:rsidP="00772BCE">
      <w:pPr>
        <w:jc w:val="center"/>
        <w:rPr>
          <w:b/>
          <w:sz w:val="18"/>
          <w:szCs w:val="18"/>
          <w:lang w:eastAsia="en-US"/>
        </w:rPr>
      </w:pPr>
      <w:r>
        <w:rPr>
          <w:b/>
          <w:sz w:val="18"/>
          <w:szCs w:val="18"/>
          <w:lang w:eastAsia="en-US"/>
        </w:rPr>
        <w:t>Klauzula siły wyższej</w:t>
      </w:r>
    </w:p>
    <w:p w14:paraId="214D286F" w14:textId="77777777" w:rsidR="00772BCE" w:rsidRDefault="00772BCE" w:rsidP="00772BCE">
      <w:pPr>
        <w:jc w:val="center"/>
        <w:rPr>
          <w:sz w:val="18"/>
          <w:szCs w:val="18"/>
          <w:lang w:eastAsia="en-US"/>
        </w:rPr>
      </w:pPr>
    </w:p>
    <w:p w14:paraId="2814EAB0"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Strony nie ponoszą odpowiedzialności z tytułu niewykonania lub nienależytego wykonania umowy spowodowanego zdarzeniem siły wyższej, przez które rozumie się zdarzenie zewnętrzne, niemożliwe do przewidzenia lub zapobieżenia mimo działania Stron z należytą starannością.</w:t>
      </w:r>
    </w:p>
    <w:p w14:paraId="457C3CE7"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 xml:space="preserve">W przypadku zaistnienia siły wyższej Strona, której taka okoliczność utrudnia lub uniemożliwia wywiązanie się </w:t>
      </w:r>
      <w:r>
        <w:rPr>
          <w:sz w:val="18"/>
          <w:szCs w:val="18"/>
          <w:lang w:eastAsia="en-US"/>
        </w:rPr>
        <w:br/>
        <w:t>z umowy, niezwłocznie (nie później jednak niż w ciągu 3 dni roboczych od zaistnienia tego faktu), powiadomi drugą Stronę o zaistnieniu zdarzenia siły wyższej i jego przyczynie.</w:t>
      </w:r>
    </w:p>
    <w:p w14:paraId="4A393106"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 xml:space="preserve">W razie wystąpienia zdarzenia siły wyższej Strony uzgodnią sposób dalszego wykonywania umowy po ustaniu tego zdarzenia, jeżeli nie będzie możliwe wykonywanie umowy na dotychczasowych warunkach. </w:t>
      </w:r>
    </w:p>
    <w:p w14:paraId="0F1A9B7C"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W przypadku, gdy siła wyższa spowoduje konieczność rozwiązania umowy, decyzja taka będzie podjęta wyłącznie za zgodą obu Stron.</w:t>
      </w:r>
    </w:p>
    <w:p w14:paraId="0ACB9188" w14:textId="77777777" w:rsidR="00772BCE" w:rsidRDefault="00772BCE" w:rsidP="00772BCE">
      <w:pPr>
        <w:rPr>
          <w:b/>
          <w:sz w:val="18"/>
          <w:szCs w:val="18"/>
          <w:lang w:eastAsia="en-US"/>
        </w:rPr>
      </w:pPr>
    </w:p>
    <w:p w14:paraId="3E9ACBB3" w14:textId="77777777" w:rsidR="00772BCE" w:rsidRDefault="00772BCE" w:rsidP="00772BCE">
      <w:pPr>
        <w:jc w:val="center"/>
        <w:rPr>
          <w:b/>
          <w:sz w:val="18"/>
          <w:szCs w:val="18"/>
          <w:lang w:eastAsia="en-US"/>
        </w:rPr>
      </w:pPr>
      <w:r>
        <w:rPr>
          <w:b/>
          <w:sz w:val="18"/>
          <w:szCs w:val="18"/>
          <w:lang w:eastAsia="en-US"/>
        </w:rPr>
        <w:t>§ 14</w:t>
      </w:r>
      <w:r>
        <w:rPr>
          <w:b/>
          <w:sz w:val="18"/>
          <w:szCs w:val="18"/>
          <w:lang w:eastAsia="en-US"/>
        </w:rPr>
        <w:br/>
        <w:t>Zakończenie umowy</w:t>
      </w:r>
    </w:p>
    <w:p w14:paraId="53855BD5" w14:textId="77777777" w:rsidR="00772BCE" w:rsidRDefault="00772BCE" w:rsidP="00772BCE">
      <w:pPr>
        <w:jc w:val="center"/>
        <w:rPr>
          <w:sz w:val="18"/>
          <w:szCs w:val="18"/>
          <w:lang w:eastAsia="en-US"/>
        </w:rPr>
      </w:pPr>
    </w:p>
    <w:p w14:paraId="3E20D0FF" w14:textId="77777777" w:rsidR="00772BCE" w:rsidRDefault="00772BCE">
      <w:pPr>
        <w:numPr>
          <w:ilvl w:val="0"/>
          <w:numId w:val="47"/>
        </w:numPr>
        <w:snapToGrid w:val="0"/>
        <w:ind w:left="426" w:hanging="426"/>
        <w:contextualSpacing/>
        <w:jc w:val="both"/>
        <w:rPr>
          <w:sz w:val="18"/>
          <w:szCs w:val="18"/>
          <w:lang w:eastAsia="en-US"/>
        </w:rPr>
      </w:pPr>
      <w:r>
        <w:rPr>
          <w:sz w:val="18"/>
          <w:szCs w:val="18"/>
          <w:lang w:eastAsia="en-US"/>
        </w:rPr>
        <w:t>Po ustaniu celu przetwarzania danych osobowych (po wykonaniu umowy głównej) Podmiot przetwarzający zobowiązuje się do zwrotu wszelkich danych osobowych (w formie papierowej i elektronicznej).</w:t>
      </w:r>
    </w:p>
    <w:p w14:paraId="0BFE9F95" w14:textId="77777777" w:rsidR="00772BCE" w:rsidRDefault="00772BCE">
      <w:pPr>
        <w:numPr>
          <w:ilvl w:val="0"/>
          <w:numId w:val="47"/>
        </w:numPr>
        <w:snapToGrid w:val="0"/>
        <w:ind w:left="426" w:hanging="426"/>
        <w:contextualSpacing/>
        <w:jc w:val="both"/>
        <w:rPr>
          <w:sz w:val="18"/>
          <w:szCs w:val="18"/>
          <w:lang w:eastAsia="en-US"/>
        </w:rPr>
      </w:pPr>
      <w:r>
        <w:rPr>
          <w:sz w:val="18"/>
          <w:szCs w:val="18"/>
          <w:lang w:eastAsia="en-US"/>
        </w:rPr>
        <w:t xml:space="preserve">Zwrot danych osobowych nastąpi w terminie nie dalszym niż 3 dni od wykonania umowy głównej. </w:t>
      </w:r>
    </w:p>
    <w:p w14:paraId="423CBB8B" w14:textId="3DD3E30C" w:rsidR="00772BCE" w:rsidRDefault="00772BCE">
      <w:pPr>
        <w:numPr>
          <w:ilvl w:val="0"/>
          <w:numId w:val="47"/>
        </w:numPr>
        <w:snapToGrid w:val="0"/>
        <w:ind w:left="426" w:hanging="426"/>
        <w:jc w:val="both"/>
        <w:rPr>
          <w:sz w:val="18"/>
          <w:szCs w:val="18"/>
          <w:lang w:eastAsia="en-US"/>
        </w:rPr>
      </w:pPr>
      <w:r>
        <w:rPr>
          <w:sz w:val="18"/>
          <w:szCs w:val="18"/>
          <w:lang w:eastAsia="en-US"/>
        </w:rPr>
        <w:t>W przypadku, gdy na mocy przepisów prawa, Podmiot przetwarzający jest zobowiązany do przechowywania powierzonych do przetwarzania danych osobowych po zakończeniu okresu obowiązywania umowy, Podmiot przetwarzający niezwłocznie poinformuje Administratora o wystąpieniu takich okoliczności. W powyższej sytuacji Podmiot przetwarzający uprawniony będzie do przetwarzania powierzonych danych osobowych wyłącznie w zakresie i celu wykonania obowiązków wynikających z przepisów prawa.</w:t>
      </w:r>
    </w:p>
    <w:p w14:paraId="2EF3A7FA" w14:textId="77777777" w:rsidR="00772BCE" w:rsidRDefault="00772BCE" w:rsidP="00772BCE">
      <w:pPr>
        <w:rPr>
          <w:b/>
          <w:sz w:val="18"/>
          <w:szCs w:val="18"/>
          <w:lang w:eastAsia="en-US"/>
        </w:rPr>
      </w:pPr>
    </w:p>
    <w:p w14:paraId="547FEB8D" w14:textId="77777777" w:rsidR="00772BCE" w:rsidRDefault="00772BCE" w:rsidP="00772BCE">
      <w:pPr>
        <w:jc w:val="center"/>
        <w:rPr>
          <w:b/>
          <w:sz w:val="18"/>
          <w:szCs w:val="18"/>
          <w:lang w:eastAsia="en-US"/>
        </w:rPr>
      </w:pPr>
      <w:r>
        <w:rPr>
          <w:b/>
          <w:sz w:val="18"/>
          <w:szCs w:val="18"/>
          <w:lang w:eastAsia="en-US"/>
        </w:rPr>
        <w:t>§ 15</w:t>
      </w:r>
    </w:p>
    <w:p w14:paraId="4A7C4FDF" w14:textId="77777777" w:rsidR="00772BCE" w:rsidRDefault="00772BCE" w:rsidP="00772BCE">
      <w:pPr>
        <w:jc w:val="center"/>
        <w:rPr>
          <w:b/>
          <w:sz w:val="18"/>
          <w:szCs w:val="18"/>
          <w:lang w:eastAsia="en-US"/>
        </w:rPr>
      </w:pPr>
      <w:r>
        <w:rPr>
          <w:b/>
          <w:sz w:val="18"/>
          <w:szCs w:val="18"/>
          <w:lang w:eastAsia="en-US"/>
        </w:rPr>
        <w:t>Postanowienia końcowe</w:t>
      </w:r>
    </w:p>
    <w:p w14:paraId="1E10FB13" w14:textId="77777777" w:rsidR="00772BCE" w:rsidRDefault="00772BCE" w:rsidP="00772BCE">
      <w:pPr>
        <w:jc w:val="center"/>
        <w:rPr>
          <w:b/>
          <w:sz w:val="18"/>
          <w:szCs w:val="18"/>
          <w:lang w:eastAsia="en-US"/>
        </w:rPr>
      </w:pPr>
    </w:p>
    <w:p w14:paraId="0C7CD24F" w14:textId="77777777" w:rsidR="00772BCE" w:rsidRDefault="00772BCE">
      <w:pPr>
        <w:numPr>
          <w:ilvl w:val="0"/>
          <w:numId w:val="48"/>
        </w:numPr>
        <w:snapToGrid w:val="0"/>
        <w:ind w:left="426" w:hanging="426"/>
        <w:jc w:val="both"/>
        <w:rPr>
          <w:sz w:val="18"/>
          <w:szCs w:val="18"/>
          <w:lang w:eastAsia="en-US"/>
        </w:rPr>
      </w:pPr>
      <w:r>
        <w:rPr>
          <w:sz w:val="18"/>
          <w:szCs w:val="18"/>
          <w:lang w:eastAsia="en-US"/>
        </w:rPr>
        <w:t>Umowa powierzenia przetwarzania danych osobowych zostaje zawarta na czas trwania umowy głównej, tj. od dnia zawarcia niniejszej umowy do dnia ………………..</w:t>
      </w:r>
    </w:p>
    <w:p w14:paraId="2B9CE257" w14:textId="77777777" w:rsidR="00772BCE" w:rsidRDefault="00772BCE">
      <w:pPr>
        <w:numPr>
          <w:ilvl w:val="0"/>
          <w:numId w:val="48"/>
        </w:numPr>
        <w:snapToGrid w:val="0"/>
        <w:ind w:left="426" w:hanging="426"/>
        <w:jc w:val="both"/>
        <w:rPr>
          <w:sz w:val="18"/>
          <w:szCs w:val="18"/>
          <w:lang w:eastAsia="en-US"/>
        </w:rPr>
      </w:pPr>
      <w:r>
        <w:rPr>
          <w:sz w:val="18"/>
          <w:szCs w:val="18"/>
          <w:lang w:eastAsia="en-US"/>
        </w:rPr>
        <w:lastRenderedPageBreak/>
        <w:t>Umowa powierzenia przetwarzania danych osobowych podlega przepisom RODO oraz ustawy i zgodnie z nimi powinna być interpretowana.</w:t>
      </w:r>
    </w:p>
    <w:p w14:paraId="3CA3DB94" w14:textId="77777777" w:rsidR="00772BCE" w:rsidRDefault="00772BCE">
      <w:pPr>
        <w:numPr>
          <w:ilvl w:val="0"/>
          <w:numId w:val="48"/>
        </w:numPr>
        <w:snapToGrid w:val="0"/>
        <w:ind w:left="426" w:hanging="426"/>
        <w:jc w:val="both"/>
        <w:rPr>
          <w:sz w:val="18"/>
          <w:szCs w:val="18"/>
          <w:lang w:eastAsia="en-US"/>
        </w:rPr>
      </w:pPr>
      <w:r>
        <w:rPr>
          <w:sz w:val="18"/>
          <w:szCs w:val="18"/>
          <w:lang w:eastAsia="en-US"/>
        </w:rPr>
        <w:t>Niniejsza umowa wygasa z chwilą wygaśnięcia lub rozwiązania, niezależnie od przyczyny, umowy głównej – bez konieczności składania jakichkolwiek dodatkowych oświadczeń woli Stron.</w:t>
      </w:r>
    </w:p>
    <w:p w14:paraId="752B8A8A" w14:textId="77777777" w:rsidR="00772BCE" w:rsidRDefault="00772BCE">
      <w:pPr>
        <w:numPr>
          <w:ilvl w:val="0"/>
          <w:numId w:val="48"/>
        </w:numPr>
        <w:snapToGrid w:val="0"/>
        <w:ind w:left="426" w:hanging="426"/>
        <w:jc w:val="both"/>
        <w:rPr>
          <w:sz w:val="18"/>
          <w:szCs w:val="18"/>
          <w:lang w:eastAsia="en-US"/>
        </w:rPr>
      </w:pPr>
      <w:r>
        <w:rPr>
          <w:sz w:val="18"/>
          <w:szCs w:val="18"/>
          <w:lang w:eastAsia="en-US"/>
        </w:rPr>
        <w:t>W sprawach nieuregulowanych w umowie mają zastosowanie obowiązujące przepisy o ochronie danych osobowych (w szczególności RODO) oraz postanowienia Ustawy z dnia 23 kwietnia 1964 r. Kodeks cywilny (j.t. Dz.U. z 2024 r., poz. 1061 z późn. zm.).</w:t>
      </w:r>
    </w:p>
    <w:p w14:paraId="226EBECE" w14:textId="77777777" w:rsidR="00772BCE" w:rsidRDefault="00772BCE">
      <w:pPr>
        <w:numPr>
          <w:ilvl w:val="0"/>
          <w:numId w:val="48"/>
        </w:numPr>
        <w:snapToGrid w:val="0"/>
        <w:ind w:left="426" w:hanging="426"/>
        <w:jc w:val="both"/>
        <w:rPr>
          <w:sz w:val="18"/>
          <w:szCs w:val="18"/>
          <w:lang w:eastAsia="en-US"/>
        </w:rPr>
      </w:pPr>
      <w:r>
        <w:rPr>
          <w:sz w:val="18"/>
          <w:szCs w:val="18"/>
          <w:lang w:eastAsia="en-US"/>
        </w:rPr>
        <w:t>Z tytułu wykonywania obowiązków określonych w niniejszej umowie Podmiotowi przetwarzającemu nie przysługuje dodatkowe wynagrodzenie.</w:t>
      </w:r>
    </w:p>
    <w:p w14:paraId="0D9AA341" w14:textId="77777777" w:rsidR="00772BCE" w:rsidRDefault="00772BCE">
      <w:pPr>
        <w:numPr>
          <w:ilvl w:val="0"/>
          <w:numId w:val="48"/>
        </w:numPr>
        <w:snapToGrid w:val="0"/>
        <w:ind w:left="426" w:hanging="426"/>
        <w:jc w:val="both"/>
        <w:rPr>
          <w:sz w:val="18"/>
          <w:szCs w:val="18"/>
          <w:lang w:eastAsia="en-US"/>
        </w:rPr>
      </w:pPr>
      <w:r>
        <w:rPr>
          <w:sz w:val="18"/>
          <w:szCs w:val="18"/>
          <w:lang w:eastAsia="en-US"/>
        </w:rPr>
        <w:t>Wszelkie zmiany umowy (oprócz zmian przedstawicieli Stron wyznaczonych do kontaktów roboczych w celu realizacji umowy, o których mowa w § 10 ust. 4 umowy) wymagają formy pisemnej pod rygorem nieważności.</w:t>
      </w:r>
    </w:p>
    <w:p w14:paraId="0075B3DB" w14:textId="77777777" w:rsidR="00772BCE" w:rsidRDefault="00772BCE">
      <w:pPr>
        <w:numPr>
          <w:ilvl w:val="0"/>
          <w:numId w:val="48"/>
        </w:numPr>
        <w:snapToGrid w:val="0"/>
        <w:ind w:left="426" w:hanging="426"/>
        <w:jc w:val="both"/>
        <w:rPr>
          <w:sz w:val="18"/>
          <w:szCs w:val="18"/>
          <w:lang w:eastAsia="en-US"/>
        </w:rPr>
      </w:pPr>
      <w:r>
        <w:rPr>
          <w:sz w:val="18"/>
          <w:szCs w:val="18"/>
          <w:lang w:eastAsia="en-US"/>
        </w:rPr>
        <w:t xml:space="preserve">Wszelkie spory mogące powstać w związku z wykonaniem umowy będą rozstrzygane polubownie. W przypadku, </w:t>
      </w:r>
      <w:r>
        <w:rPr>
          <w:sz w:val="18"/>
          <w:szCs w:val="18"/>
          <w:lang w:eastAsia="en-US"/>
        </w:rPr>
        <w:br/>
        <w:t xml:space="preserve">gdy polubowne rozwiązanie sporu okaże się niemożliwe, ostateczne rozstrzygnięcie podejmować będzie </w:t>
      </w:r>
      <w:r>
        <w:rPr>
          <w:sz w:val="18"/>
          <w:szCs w:val="18"/>
          <w:lang w:eastAsia="en-US"/>
        </w:rPr>
        <w:br/>
        <w:t>sąd właściwy dla siedziby Administratora.</w:t>
      </w:r>
    </w:p>
    <w:p w14:paraId="3E8197B9" w14:textId="77777777" w:rsidR="00772BCE" w:rsidRDefault="00772BCE">
      <w:pPr>
        <w:numPr>
          <w:ilvl w:val="0"/>
          <w:numId w:val="48"/>
        </w:numPr>
        <w:snapToGrid w:val="0"/>
        <w:ind w:left="426" w:hanging="426"/>
        <w:jc w:val="both"/>
        <w:rPr>
          <w:sz w:val="18"/>
          <w:szCs w:val="18"/>
          <w:lang w:eastAsia="en-US"/>
        </w:rPr>
      </w:pPr>
      <w:r>
        <w:rPr>
          <w:sz w:val="18"/>
          <w:szCs w:val="18"/>
          <w:lang w:eastAsia="en-US"/>
        </w:rPr>
        <w:t>Umowę sporządzono w dwóch jednobrzmiących egzemplarzach – po jednym dla każdej ze Stron.</w:t>
      </w:r>
    </w:p>
    <w:p w14:paraId="0CA672C5" w14:textId="77777777" w:rsidR="00772BCE" w:rsidRDefault="00772BCE" w:rsidP="00772BCE">
      <w:pPr>
        <w:jc w:val="both"/>
        <w:rPr>
          <w:sz w:val="18"/>
          <w:szCs w:val="18"/>
          <w:lang w:eastAsia="en-US"/>
        </w:rPr>
      </w:pPr>
    </w:p>
    <w:p w14:paraId="688DB758" w14:textId="77777777" w:rsidR="00772BCE" w:rsidRDefault="00772BCE" w:rsidP="00772BCE">
      <w:pPr>
        <w:rPr>
          <w:sz w:val="18"/>
          <w:szCs w:val="18"/>
          <w:lang w:eastAsia="en-US"/>
        </w:rPr>
      </w:pPr>
    </w:p>
    <w:p w14:paraId="1FBFAB9F" w14:textId="77777777" w:rsidR="00772BCE" w:rsidRDefault="00772BCE" w:rsidP="00772BCE">
      <w:pPr>
        <w:rPr>
          <w:sz w:val="18"/>
          <w:szCs w:val="18"/>
          <w:lang w:eastAsia="en-US"/>
        </w:rPr>
      </w:pPr>
    </w:p>
    <w:p w14:paraId="1727C7E2" w14:textId="77777777" w:rsidR="00772BCE" w:rsidRDefault="00772BCE" w:rsidP="00772BCE">
      <w:pPr>
        <w:rPr>
          <w:sz w:val="18"/>
          <w:szCs w:val="18"/>
          <w:lang w:eastAsia="en-US"/>
        </w:rPr>
      </w:pPr>
    </w:p>
    <w:p w14:paraId="6C2BE9C3" w14:textId="77777777" w:rsidR="00772BCE" w:rsidRDefault="00772BCE" w:rsidP="00772BCE">
      <w:pPr>
        <w:rPr>
          <w:sz w:val="18"/>
          <w:szCs w:val="18"/>
          <w:lang w:eastAsia="en-US"/>
        </w:rPr>
      </w:pPr>
    </w:p>
    <w:p w14:paraId="6BB3D4AC" w14:textId="77777777" w:rsidR="00772BCE" w:rsidRDefault="00772BCE" w:rsidP="00772BCE">
      <w:pPr>
        <w:rPr>
          <w:sz w:val="18"/>
          <w:szCs w:val="18"/>
          <w:lang w:eastAsia="en-US"/>
        </w:rPr>
      </w:pPr>
      <w:r>
        <w:rPr>
          <w:sz w:val="18"/>
          <w:szCs w:val="18"/>
          <w:lang w:eastAsia="en-US"/>
        </w:rPr>
        <w:t>………………………………………………...</w:t>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w:t>
      </w:r>
    </w:p>
    <w:p w14:paraId="6CF2CDFB" w14:textId="4DF9BC97" w:rsidR="00772BCE" w:rsidRPr="00A1491E" w:rsidRDefault="00772BCE" w:rsidP="00772BCE">
      <w:r>
        <w:rPr>
          <w:sz w:val="18"/>
          <w:szCs w:val="18"/>
          <w:lang w:eastAsia="en-US"/>
        </w:rPr>
        <w:t xml:space="preserve">                Administrator</w:t>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Podmiot przetwarzają</w:t>
      </w:r>
      <w:r w:rsidR="00FC3A0C">
        <w:rPr>
          <w:sz w:val="18"/>
          <w:szCs w:val="18"/>
          <w:lang w:eastAsia="en-US"/>
        </w:rPr>
        <w:t>cy</w:t>
      </w:r>
    </w:p>
    <w:p w14:paraId="052D59EE" w14:textId="77777777" w:rsidR="00772BCE" w:rsidRDefault="00772BCE" w:rsidP="00634DAF">
      <w:pPr>
        <w:spacing w:line="276" w:lineRule="auto"/>
        <w:jc w:val="center"/>
        <w:rPr>
          <w:b/>
          <w:bCs/>
        </w:rPr>
      </w:pPr>
    </w:p>
    <w:p w14:paraId="1E75951E" w14:textId="77777777" w:rsidR="00772BCE" w:rsidRDefault="00772BCE" w:rsidP="00634DAF">
      <w:pPr>
        <w:spacing w:line="276" w:lineRule="auto"/>
        <w:jc w:val="center"/>
        <w:rPr>
          <w:b/>
          <w:bCs/>
        </w:rPr>
      </w:pPr>
    </w:p>
    <w:p w14:paraId="63B748EC" w14:textId="77777777" w:rsidR="00772BCE" w:rsidRDefault="00772BCE" w:rsidP="00634DAF">
      <w:pPr>
        <w:spacing w:line="276" w:lineRule="auto"/>
        <w:jc w:val="center"/>
        <w:rPr>
          <w:b/>
          <w:bCs/>
        </w:rPr>
      </w:pPr>
    </w:p>
    <w:p w14:paraId="79DCF9AC" w14:textId="77777777" w:rsidR="00772BCE" w:rsidRDefault="00772BCE" w:rsidP="00634DAF">
      <w:pPr>
        <w:spacing w:line="276" w:lineRule="auto"/>
        <w:jc w:val="center"/>
        <w:rPr>
          <w:b/>
          <w:bCs/>
        </w:rPr>
      </w:pPr>
    </w:p>
    <w:p w14:paraId="5526133E" w14:textId="5412982B" w:rsidR="00F82EF5" w:rsidRPr="00FA0000" w:rsidRDefault="00FA0000" w:rsidP="00A05D44">
      <w:pPr>
        <w:spacing w:line="276" w:lineRule="auto"/>
        <w:rPr>
          <w:sz w:val="18"/>
          <w:szCs w:val="18"/>
        </w:rPr>
      </w:pPr>
      <w:r w:rsidRPr="00FA0000">
        <w:rPr>
          <w:sz w:val="18"/>
          <w:szCs w:val="18"/>
        </w:rPr>
        <w:t>Projekt współfinansowany z Europejskiego Funduszu Społecznego Plus w ramach: Programu Fundusze Europejskie dla Lubuskiego 2021 – 2027, w Priorytet 6. Fundusze Europejskie na wsparcie obywateli Działanie 6.13 Usługi społeczne i zdrowotne.</w:t>
      </w:r>
    </w:p>
    <w:sectPr w:rsidR="00F82EF5" w:rsidRPr="00FA0000" w:rsidSect="0031457B">
      <w:headerReference w:type="default" r:id="rId13"/>
      <w:footerReference w:type="default" r:id="rId14"/>
      <w:pgSz w:w="11906" w:h="16838"/>
      <w:pgMar w:top="851" w:right="851" w:bottom="851" w:left="851" w:header="426" w:footer="145"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AAE0" w14:textId="77777777" w:rsidR="001154C8" w:rsidRDefault="001154C8">
      <w:r>
        <w:separator/>
      </w:r>
    </w:p>
  </w:endnote>
  <w:endnote w:type="continuationSeparator" w:id="0">
    <w:p w14:paraId="44F95608" w14:textId="77777777" w:rsidR="001154C8" w:rsidRDefault="0011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PL SwitzerlandLight">
    <w:altName w:val="Cambri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751388t00">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87E8" w14:textId="77777777" w:rsidR="00145696" w:rsidRDefault="00145696">
    <w:pPr>
      <w:pStyle w:val="Stopka"/>
      <w:jc w:val="right"/>
    </w:pPr>
    <w:r>
      <w:t xml:space="preserve">Strona </w:t>
    </w:r>
    <w:r>
      <w:fldChar w:fldCharType="begin"/>
    </w:r>
    <w:r>
      <w:instrText>PAGE</w:instrText>
    </w:r>
    <w:r>
      <w:fldChar w:fldCharType="separate"/>
    </w:r>
    <w:r>
      <w:rPr>
        <w:noProof/>
      </w:rPr>
      <w:t>2</w:t>
    </w:r>
    <w:r>
      <w:fldChar w:fldCharType="end"/>
    </w:r>
    <w:r>
      <w:t xml:space="preserve"> z </w:t>
    </w:r>
    <w:r>
      <w:fldChar w:fldCharType="begin"/>
    </w:r>
    <w:r>
      <w:instrText>NUMPAGES</w:instrText>
    </w:r>
    <w:r>
      <w:fldChar w:fldCharType="separate"/>
    </w:r>
    <w:r>
      <w:rPr>
        <w:noProof/>
      </w:rPr>
      <w:t>30</w:t>
    </w:r>
    <w:r>
      <w:fldChar w:fldCharType="end"/>
    </w:r>
  </w:p>
  <w:p w14:paraId="2D907F03" w14:textId="77777777" w:rsidR="00145696" w:rsidRDefault="001456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7FF7" w14:textId="77777777" w:rsidR="001154C8" w:rsidRDefault="001154C8">
      <w:r>
        <w:separator/>
      </w:r>
    </w:p>
  </w:footnote>
  <w:footnote w:type="continuationSeparator" w:id="0">
    <w:p w14:paraId="1A814C2D" w14:textId="77777777" w:rsidR="001154C8" w:rsidRDefault="0011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D1FCF" w14:textId="20AA5C34" w:rsidR="00145696" w:rsidRPr="000145C0" w:rsidRDefault="004B3B4A" w:rsidP="00173B60">
    <w:pPr>
      <w:pStyle w:val="Nagwek"/>
      <w:jc w:val="center"/>
    </w:pPr>
    <w:r w:rsidRPr="004B3B4A">
      <w:rPr>
        <w:noProof/>
      </w:rPr>
      <w:drawing>
        <wp:inline distT="0" distB="0" distL="0" distR="0" wp14:anchorId="429FEC8A" wp14:editId="6827FFE2">
          <wp:extent cx="6479540" cy="615950"/>
          <wp:effectExtent l="0" t="0" r="0" b="0"/>
          <wp:docPr id="87758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647954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4"/>
    <w:multiLevelType w:val="multilevel"/>
    <w:tmpl w:val="00000054"/>
    <w:name w:val="WWNum87"/>
    <w:lvl w:ilvl="0">
      <w:start w:val="1"/>
      <w:numFmt w:val="lowerLetter"/>
      <w:lvlText w:val="%1)"/>
      <w:lvlJc w:val="left"/>
      <w:pPr>
        <w:tabs>
          <w:tab w:val="num" w:pos="3680"/>
        </w:tabs>
        <w:ind w:left="5195" w:hanging="360"/>
      </w:pPr>
    </w:lvl>
    <w:lvl w:ilvl="1">
      <w:start w:val="1"/>
      <w:numFmt w:val="lowerLetter"/>
      <w:lvlText w:val="%2."/>
      <w:lvlJc w:val="left"/>
      <w:pPr>
        <w:tabs>
          <w:tab w:val="num" w:pos="3680"/>
        </w:tabs>
        <w:ind w:left="5915" w:hanging="360"/>
      </w:pPr>
    </w:lvl>
    <w:lvl w:ilvl="2">
      <w:start w:val="1"/>
      <w:numFmt w:val="lowerRoman"/>
      <w:lvlText w:val="%2.%3."/>
      <w:lvlJc w:val="right"/>
      <w:pPr>
        <w:tabs>
          <w:tab w:val="num" w:pos="3680"/>
        </w:tabs>
        <w:ind w:left="6635" w:hanging="180"/>
      </w:pPr>
    </w:lvl>
    <w:lvl w:ilvl="3">
      <w:start w:val="1"/>
      <w:numFmt w:val="decimal"/>
      <w:lvlText w:val="%2.%3.%4."/>
      <w:lvlJc w:val="left"/>
      <w:pPr>
        <w:tabs>
          <w:tab w:val="num" w:pos="3680"/>
        </w:tabs>
        <w:ind w:left="7355" w:hanging="360"/>
      </w:pPr>
    </w:lvl>
    <w:lvl w:ilvl="4">
      <w:start w:val="1"/>
      <w:numFmt w:val="lowerLetter"/>
      <w:lvlText w:val="%2.%3.%4.%5."/>
      <w:lvlJc w:val="left"/>
      <w:pPr>
        <w:tabs>
          <w:tab w:val="num" w:pos="3680"/>
        </w:tabs>
        <w:ind w:left="8075" w:hanging="360"/>
      </w:pPr>
    </w:lvl>
    <w:lvl w:ilvl="5">
      <w:start w:val="1"/>
      <w:numFmt w:val="lowerRoman"/>
      <w:lvlText w:val="%2.%3.%4.%5.%6."/>
      <w:lvlJc w:val="right"/>
      <w:pPr>
        <w:tabs>
          <w:tab w:val="num" w:pos="3680"/>
        </w:tabs>
        <w:ind w:left="8795" w:hanging="180"/>
      </w:pPr>
    </w:lvl>
    <w:lvl w:ilvl="6">
      <w:start w:val="1"/>
      <w:numFmt w:val="decimal"/>
      <w:lvlText w:val="%2.%3.%4.%5.%6.%7."/>
      <w:lvlJc w:val="left"/>
      <w:pPr>
        <w:tabs>
          <w:tab w:val="num" w:pos="3680"/>
        </w:tabs>
        <w:ind w:left="9515" w:hanging="360"/>
      </w:pPr>
    </w:lvl>
    <w:lvl w:ilvl="7">
      <w:start w:val="1"/>
      <w:numFmt w:val="lowerLetter"/>
      <w:lvlText w:val="%2.%3.%4.%5.%6.%7.%8."/>
      <w:lvlJc w:val="left"/>
      <w:pPr>
        <w:tabs>
          <w:tab w:val="num" w:pos="3680"/>
        </w:tabs>
        <w:ind w:left="10235" w:hanging="360"/>
      </w:pPr>
    </w:lvl>
    <w:lvl w:ilvl="8">
      <w:start w:val="1"/>
      <w:numFmt w:val="lowerRoman"/>
      <w:lvlText w:val="%2.%3.%4.%5.%6.%7.%8.%9."/>
      <w:lvlJc w:val="right"/>
      <w:pPr>
        <w:tabs>
          <w:tab w:val="num" w:pos="3680"/>
        </w:tabs>
        <w:ind w:left="10955" w:hanging="180"/>
      </w:pPr>
    </w:lvl>
  </w:abstractNum>
  <w:abstractNum w:abstractNumId="1" w15:restartNumberingAfterBreak="0">
    <w:nsid w:val="00000055"/>
    <w:multiLevelType w:val="multilevel"/>
    <w:tmpl w:val="00000055"/>
    <w:name w:val="WWNum88"/>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2" w15:restartNumberingAfterBreak="0">
    <w:nsid w:val="0000005C"/>
    <w:multiLevelType w:val="multilevel"/>
    <w:tmpl w:val="0000005C"/>
    <w:name w:val="WWNum99"/>
    <w:lvl w:ilvl="0">
      <w:start w:val="1"/>
      <w:numFmt w:val="decimal"/>
      <w:lvlText w:val="%1)"/>
      <w:lvlJc w:val="left"/>
      <w:pPr>
        <w:tabs>
          <w:tab w:val="num" w:pos="0"/>
        </w:tabs>
        <w:ind w:left="1454" w:hanging="360"/>
      </w:pPr>
    </w:lvl>
    <w:lvl w:ilvl="1">
      <w:start w:val="1"/>
      <w:numFmt w:val="lowerLetter"/>
      <w:lvlText w:val="%2."/>
      <w:lvlJc w:val="left"/>
      <w:pPr>
        <w:tabs>
          <w:tab w:val="num" w:pos="0"/>
        </w:tabs>
        <w:ind w:left="2174" w:hanging="360"/>
      </w:pPr>
    </w:lvl>
    <w:lvl w:ilvl="2">
      <w:start w:val="1"/>
      <w:numFmt w:val="lowerRoman"/>
      <w:lvlText w:val="%2.%3."/>
      <w:lvlJc w:val="right"/>
      <w:pPr>
        <w:tabs>
          <w:tab w:val="num" w:pos="0"/>
        </w:tabs>
        <w:ind w:left="2894" w:hanging="180"/>
      </w:pPr>
    </w:lvl>
    <w:lvl w:ilvl="3">
      <w:start w:val="1"/>
      <w:numFmt w:val="decimal"/>
      <w:lvlText w:val="%2.%3.%4."/>
      <w:lvlJc w:val="left"/>
      <w:pPr>
        <w:tabs>
          <w:tab w:val="num" w:pos="0"/>
        </w:tabs>
        <w:ind w:left="3614" w:hanging="360"/>
      </w:pPr>
    </w:lvl>
    <w:lvl w:ilvl="4">
      <w:start w:val="1"/>
      <w:numFmt w:val="lowerLetter"/>
      <w:lvlText w:val="%2.%3.%4.%5."/>
      <w:lvlJc w:val="left"/>
      <w:pPr>
        <w:tabs>
          <w:tab w:val="num" w:pos="0"/>
        </w:tabs>
        <w:ind w:left="4334" w:hanging="360"/>
      </w:pPr>
    </w:lvl>
    <w:lvl w:ilvl="5">
      <w:start w:val="1"/>
      <w:numFmt w:val="lowerRoman"/>
      <w:lvlText w:val="%2.%3.%4.%5.%6."/>
      <w:lvlJc w:val="right"/>
      <w:pPr>
        <w:tabs>
          <w:tab w:val="num" w:pos="0"/>
        </w:tabs>
        <w:ind w:left="5054" w:hanging="180"/>
      </w:pPr>
    </w:lvl>
    <w:lvl w:ilvl="6">
      <w:start w:val="1"/>
      <w:numFmt w:val="decimal"/>
      <w:lvlText w:val="%2.%3.%4.%5.%6.%7."/>
      <w:lvlJc w:val="left"/>
      <w:pPr>
        <w:tabs>
          <w:tab w:val="num" w:pos="0"/>
        </w:tabs>
        <w:ind w:left="5774" w:hanging="360"/>
      </w:pPr>
    </w:lvl>
    <w:lvl w:ilvl="7">
      <w:start w:val="1"/>
      <w:numFmt w:val="lowerLetter"/>
      <w:lvlText w:val="%2.%3.%4.%5.%6.%7.%8."/>
      <w:lvlJc w:val="left"/>
      <w:pPr>
        <w:tabs>
          <w:tab w:val="num" w:pos="0"/>
        </w:tabs>
        <w:ind w:left="6494" w:hanging="360"/>
      </w:pPr>
    </w:lvl>
    <w:lvl w:ilvl="8">
      <w:start w:val="1"/>
      <w:numFmt w:val="lowerRoman"/>
      <w:lvlText w:val="%2.%3.%4.%5.%6.%7.%8.%9."/>
      <w:lvlJc w:val="right"/>
      <w:pPr>
        <w:tabs>
          <w:tab w:val="num" w:pos="0"/>
        </w:tabs>
        <w:ind w:left="7214" w:hanging="180"/>
      </w:pPr>
    </w:lvl>
  </w:abstractNum>
  <w:abstractNum w:abstractNumId="3" w15:restartNumberingAfterBreak="0">
    <w:nsid w:val="0000005E"/>
    <w:multiLevelType w:val="multilevel"/>
    <w:tmpl w:val="0000005E"/>
    <w:name w:val="WWNum101"/>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2433" w:hanging="360"/>
      </w:pPr>
    </w:lvl>
    <w:lvl w:ilvl="2">
      <w:start w:val="1"/>
      <w:numFmt w:val="lowerRoman"/>
      <w:lvlText w:val="%2.%3."/>
      <w:lvlJc w:val="righ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righ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right"/>
      <w:pPr>
        <w:tabs>
          <w:tab w:val="num" w:pos="0"/>
        </w:tabs>
        <w:ind w:left="7473" w:hanging="180"/>
      </w:pPr>
    </w:lvl>
  </w:abstractNum>
  <w:abstractNum w:abstractNumId="4" w15:restartNumberingAfterBreak="0">
    <w:nsid w:val="045D2602"/>
    <w:multiLevelType w:val="hybridMultilevel"/>
    <w:tmpl w:val="833AC2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D454B2"/>
    <w:multiLevelType w:val="hybridMultilevel"/>
    <w:tmpl w:val="2EF602E4"/>
    <w:lvl w:ilvl="0" w:tplc="2DFED8F8">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06372471"/>
    <w:multiLevelType w:val="hybridMultilevel"/>
    <w:tmpl w:val="7416D3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193050"/>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8" w15:restartNumberingAfterBreak="0">
    <w:nsid w:val="09E003DB"/>
    <w:multiLevelType w:val="hybridMultilevel"/>
    <w:tmpl w:val="91CCC11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C7F0E34"/>
    <w:multiLevelType w:val="hybridMultilevel"/>
    <w:tmpl w:val="176274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B00192"/>
    <w:multiLevelType w:val="hybridMultilevel"/>
    <w:tmpl w:val="D32837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AE381F"/>
    <w:multiLevelType w:val="hybridMultilevel"/>
    <w:tmpl w:val="F5C2C4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B8A2C19"/>
    <w:multiLevelType w:val="hybridMultilevel"/>
    <w:tmpl w:val="D6807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F91610"/>
    <w:multiLevelType w:val="hybridMultilevel"/>
    <w:tmpl w:val="7BE682AE"/>
    <w:lvl w:ilvl="0" w:tplc="04150017">
      <w:start w:val="1"/>
      <w:numFmt w:val="lowerLetter"/>
      <w:lvlText w:val="%1)"/>
      <w:lvlJc w:val="left"/>
      <w:pPr>
        <w:tabs>
          <w:tab w:val="num" w:pos="720"/>
        </w:tabs>
        <w:ind w:left="720" w:hanging="360"/>
      </w:pPr>
    </w:lvl>
    <w:lvl w:ilvl="1" w:tplc="DE50577A">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428392B"/>
    <w:multiLevelType w:val="hybridMultilevel"/>
    <w:tmpl w:val="FA5C36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700D77"/>
    <w:multiLevelType w:val="hybridMultilevel"/>
    <w:tmpl w:val="96BE8DFA"/>
    <w:lvl w:ilvl="0" w:tplc="04150019">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AFE7EBF"/>
    <w:multiLevelType w:val="hybridMultilevel"/>
    <w:tmpl w:val="7E04F6DA"/>
    <w:lvl w:ilvl="0" w:tplc="38987428">
      <w:start w:val="1"/>
      <w:numFmt w:val="decimal"/>
      <w:lvlText w:val="%1)"/>
      <w:lvlJc w:val="left"/>
      <w:pPr>
        <w:ind w:left="1069" w:hanging="360"/>
      </w:pPr>
      <w:rPr>
        <w:rFonts w:hint="default"/>
        <w:color w:val="00000A"/>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CC3013A"/>
    <w:multiLevelType w:val="hybridMultilevel"/>
    <w:tmpl w:val="2E3AF714"/>
    <w:lvl w:ilvl="0" w:tplc="AAC277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DD395C"/>
    <w:multiLevelType w:val="hybridMultilevel"/>
    <w:tmpl w:val="9056A790"/>
    <w:styleLink w:val="Zaimportowanystyl11"/>
    <w:lvl w:ilvl="0" w:tplc="EB907F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4C890C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92CF77C">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0DF82CD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0528D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B40B374">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E104008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BF24D4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B5A751A">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392158B"/>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20" w15:restartNumberingAfterBreak="0">
    <w:nsid w:val="35A548C8"/>
    <w:multiLevelType w:val="hybridMultilevel"/>
    <w:tmpl w:val="DB9689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93C73A7"/>
    <w:multiLevelType w:val="multilevel"/>
    <w:tmpl w:val="AAF29D3A"/>
    <w:lvl w:ilvl="0">
      <w:start w:val="1"/>
      <w:numFmt w:val="lowerLetter"/>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E0040A9"/>
    <w:multiLevelType w:val="hybridMultilevel"/>
    <w:tmpl w:val="9486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F706159"/>
    <w:multiLevelType w:val="hybridMultilevel"/>
    <w:tmpl w:val="F1ACE2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05A781C"/>
    <w:multiLevelType w:val="hybridMultilevel"/>
    <w:tmpl w:val="F96EAEFE"/>
    <w:lvl w:ilvl="0" w:tplc="0415000F">
      <w:start w:val="5"/>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410358B2"/>
    <w:multiLevelType w:val="hybridMultilevel"/>
    <w:tmpl w:val="E3B67044"/>
    <w:lvl w:ilvl="0" w:tplc="46046F04">
      <w:start w:val="1"/>
      <w:numFmt w:val="bullet"/>
      <w:lvlText w:val=""/>
      <w:lvlJc w:val="left"/>
      <w:pPr>
        <w:ind w:left="720" w:hanging="360"/>
      </w:pPr>
      <w:rPr>
        <w:rFonts w:ascii="Symbol" w:hAnsi="Symbol" w:hint="default"/>
        <w:b w:val="0"/>
        <w:i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2130DCA"/>
    <w:multiLevelType w:val="hybridMultilevel"/>
    <w:tmpl w:val="553E83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9F61B4E"/>
    <w:multiLevelType w:val="multilevel"/>
    <w:tmpl w:val="6A44446C"/>
    <w:lvl w:ilvl="0">
      <w:start w:val="1"/>
      <w:numFmt w:val="lowerLetter"/>
      <w:lvlText w:val="%1)"/>
      <w:lvlJc w:val="left"/>
      <w:pPr>
        <w:ind w:left="720" w:hanging="360"/>
      </w:pPr>
    </w:lvl>
    <w:lvl w:ilvl="1">
      <w:start w:val="1"/>
      <w:numFmt w:val="bullet"/>
      <w:lvlText w:val=""/>
      <w:lvlJc w:val="left"/>
      <w:pPr>
        <w:ind w:left="1440" w:hanging="360"/>
      </w:pPr>
      <w:rPr>
        <w:rFonts w:ascii="Wingdings" w:hAnsi="Wingdings"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0B3FFF"/>
    <w:multiLevelType w:val="hybridMultilevel"/>
    <w:tmpl w:val="90E670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C45A2E"/>
    <w:multiLevelType w:val="hybridMultilevel"/>
    <w:tmpl w:val="F0823314"/>
    <w:lvl w:ilvl="0" w:tplc="7E783238">
      <w:numFmt w:val="bullet"/>
      <w:lvlText w:val="-"/>
      <w:lvlJc w:val="left"/>
      <w:pPr>
        <w:ind w:left="720" w:hanging="360"/>
      </w:pPr>
      <w:rPr>
        <w:rFonts w:ascii="Times New Roman" w:eastAsia="Calibri"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607A7B"/>
    <w:multiLevelType w:val="hybridMultilevel"/>
    <w:tmpl w:val="26F85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595DBB"/>
    <w:multiLevelType w:val="hybridMultilevel"/>
    <w:tmpl w:val="D18697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40753CE"/>
    <w:multiLevelType w:val="hybridMultilevel"/>
    <w:tmpl w:val="12B4CD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E1E67AF"/>
    <w:multiLevelType w:val="multilevel"/>
    <w:tmpl w:val="E98C54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ED54D91"/>
    <w:multiLevelType w:val="hybridMultilevel"/>
    <w:tmpl w:val="699A956E"/>
    <w:lvl w:ilvl="0" w:tplc="573CFB0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4FF440C"/>
    <w:multiLevelType w:val="hybridMultilevel"/>
    <w:tmpl w:val="890CFD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77003F0"/>
    <w:multiLevelType w:val="hybridMultilevel"/>
    <w:tmpl w:val="8D2AE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8294275"/>
    <w:multiLevelType w:val="hybridMultilevel"/>
    <w:tmpl w:val="9CBECC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9606179"/>
    <w:multiLevelType w:val="hybridMultilevel"/>
    <w:tmpl w:val="46C8F2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C5E2EE6"/>
    <w:multiLevelType w:val="hybridMultilevel"/>
    <w:tmpl w:val="0F00C032"/>
    <w:lvl w:ilvl="0" w:tplc="1FE2A09C">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5C1B03"/>
    <w:multiLevelType w:val="multilevel"/>
    <w:tmpl w:val="CCEE4378"/>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6F346FF6"/>
    <w:multiLevelType w:val="hybridMultilevel"/>
    <w:tmpl w:val="F676CE6C"/>
    <w:lvl w:ilvl="0" w:tplc="3C1A0D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71BB59C9"/>
    <w:multiLevelType w:val="hybridMultilevel"/>
    <w:tmpl w:val="7480E570"/>
    <w:lvl w:ilvl="0" w:tplc="FE16357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2F33477"/>
    <w:multiLevelType w:val="hybridMultilevel"/>
    <w:tmpl w:val="E50802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5D37E73"/>
    <w:multiLevelType w:val="hybridMultilevel"/>
    <w:tmpl w:val="90F47A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8313A05"/>
    <w:multiLevelType w:val="hybridMultilevel"/>
    <w:tmpl w:val="2CCE68DA"/>
    <w:lvl w:ilvl="0" w:tplc="3C1A0D62">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6" w15:restartNumberingAfterBreak="0">
    <w:nsid w:val="78EC586C"/>
    <w:multiLevelType w:val="hybridMultilevel"/>
    <w:tmpl w:val="A9362116"/>
    <w:lvl w:ilvl="0" w:tplc="3D1E0DA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9E943AF"/>
    <w:multiLevelType w:val="hybridMultilevel"/>
    <w:tmpl w:val="9056A790"/>
    <w:numStyleLink w:val="Zaimportowanystyl11"/>
  </w:abstractNum>
  <w:abstractNum w:abstractNumId="48" w15:restartNumberingAfterBreak="0">
    <w:nsid w:val="7A986E94"/>
    <w:multiLevelType w:val="multilevel"/>
    <w:tmpl w:val="D884BA1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9" w15:restartNumberingAfterBreak="0">
    <w:nsid w:val="7B385876"/>
    <w:multiLevelType w:val="hybridMultilevel"/>
    <w:tmpl w:val="FDD21D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72702124">
    <w:abstractNumId w:val="48"/>
  </w:num>
  <w:num w:numId="2" w16cid:durableId="276837608">
    <w:abstractNumId w:val="27"/>
  </w:num>
  <w:num w:numId="3" w16cid:durableId="900487119">
    <w:abstractNumId w:val="21"/>
  </w:num>
  <w:num w:numId="4" w16cid:durableId="1368025914">
    <w:abstractNumId w:val="33"/>
  </w:num>
  <w:num w:numId="5" w16cid:durableId="1679428593">
    <w:abstractNumId w:val="40"/>
  </w:num>
  <w:num w:numId="6" w16cid:durableId="2126658368">
    <w:abstractNumId w:val="16"/>
  </w:num>
  <w:num w:numId="7" w16cid:durableId="59640443">
    <w:abstractNumId w:val="31"/>
  </w:num>
  <w:num w:numId="8" w16cid:durableId="1596863842">
    <w:abstractNumId w:val="0"/>
  </w:num>
  <w:num w:numId="9" w16cid:durableId="539510810">
    <w:abstractNumId w:val="1"/>
  </w:num>
  <w:num w:numId="10" w16cid:durableId="1708214975">
    <w:abstractNumId w:val="2"/>
  </w:num>
  <w:num w:numId="11" w16cid:durableId="142429078">
    <w:abstractNumId w:val="3"/>
  </w:num>
  <w:num w:numId="12" w16cid:durableId="1694845447">
    <w:abstractNumId w:val="17"/>
  </w:num>
  <w:num w:numId="13" w16cid:durableId="1778332685">
    <w:abstractNumId w:val="19"/>
  </w:num>
  <w:num w:numId="14" w16cid:durableId="173768604">
    <w:abstractNumId w:val="7"/>
  </w:num>
  <w:num w:numId="15" w16cid:durableId="324676055">
    <w:abstractNumId w:val="30"/>
  </w:num>
  <w:num w:numId="16" w16cid:durableId="1812675249">
    <w:abstractNumId w:val="28"/>
  </w:num>
  <w:num w:numId="17" w16cid:durableId="1427922236">
    <w:abstractNumId w:val="34"/>
  </w:num>
  <w:num w:numId="18" w16cid:durableId="772239266">
    <w:abstractNumId w:val="18"/>
  </w:num>
  <w:num w:numId="19" w16cid:durableId="707294792">
    <w:abstractNumId w:val="47"/>
    <w:lvlOverride w:ilvl="0">
      <w:lvl w:ilvl="0" w:tplc="4D984B5E">
        <w:start w:val="1"/>
        <w:numFmt w:val="decimal"/>
        <w:lvlText w:val="%1."/>
        <w:lvlJc w:val="left"/>
        <w:pPr>
          <w:ind w:left="426" w:hanging="36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1">
      <w:lvl w:ilvl="1" w:tplc="C8B0AB06">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948E232">
        <w:start w:val="1"/>
        <w:numFmt w:val="lowerRoman"/>
        <w:lvlText w:val="%3."/>
        <w:lvlJc w:val="left"/>
        <w:pPr>
          <w:ind w:left="186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DEAFC86">
        <w:start w:val="1"/>
        <w:numFmt w:val="decimal"/>
        <w:lvlText w:val="%4."/>
        <w:lvlJc w:val="left"/>
        <w:pPr>
          <w:tabs>
            <w:tab w:val="num" w:pos="426"/>
          </w:tabs>
          <w:ind w:left="6480" w:hanging="648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4">
      <w:lvl w:ilvl="4" w:tplc="2A88220A">
        <w:start w:val="1"/>
        <w:numFmt w:val="lowerLetter"/>
        <w:lvlText w:val="%5."/>
        <w:lvlJc w:val="left"/>
        <w:pPr>
          <w:tabs>
            <w:tab w:val="left" w:pos="426"/>
            <w:tab w:val="num" w:pos="1416"/>
          </w:tabs>
          <w:ind w:left="7470" w:hanging="67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1421E2C">
        <w:start w:val="1"/>
        <w:numFmt w:val="lowerRoman"/>
        <w:lvlText w:val="%6."/>
        <w:lvlJc w:val="left"/>
        <w:pPr>
          <w:tabs>
            <w:tab w:val="left" w:pos="426"/>
            <w:tab w:val="num" w:pos="2124"/>
          </w:tabs>
          <w:ind w:left="8178" w:hanging="6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DD0E1DC">
        <w:start w:val="1"/>
        <w:numFmt w:val="decimal"/>
        <w:lvlText w:val="%7."/>
        <w:lvlJc w:val="left"/>
        <w:pPr>
          <w:tabs>
            <w:tab w:val="left" w:pos="426"/>
            <w:tab w:val="num" w:pos="2832"/>
          </w:tabs>
          <w:ind w:left="8886" w:hanging="67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DC05272">
        <w:start w:val="1"/>
        <w:numFmt w:val="lowerLetter"/>
        <w:lvlText w:val="%8."/>
        <w:lvlJc w:val="left"/>
        <w:pPr>
          <w:tabs>
            <w:tab w:val="left" w:pos="426"/>
            <w:tab w:val="num" w:pos="3540"/>
          </w:tabs>
          <w:ind w:left="9594" w:hanging="67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A46718A">
        <w:start w:val="1"/>
        <w:numFmt w:val="lowerRoman"/>
        <w:lvlText w:val="%9."/>
        <w:lvlJc w:val="left"/>
        <w:pPr>
          <w:tabs>
            <w:tab w:val="left" w:pos="426"/>
            <w:tab w:val="num" w:pos="4248"/>
          </w:tabs>
          <w:ind w:left="10302" w:hanging="66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16cid:durableId="61292911">
    <w:abstractNumId w:val="39"/>
  </w:num>
  <w:num w:numId="21" w16cid:durableId="9407960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01175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20072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2706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1390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2235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87732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9294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7168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4210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45874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80717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1931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82907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7155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5447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38727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634275">
    <w:abstractNumId w:val="45"/>
  </w:num>
  <w:num w:numId="39" w16cid:durableId="1226800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2213093">
    <w:abstractNumId w:val="41"/>
  </w:num>
  <w:num w:numId="41" w16cid:durableId="4619232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48227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37450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21110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52973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650198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97149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39180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7201648">
    <w:abstractNumId w:val="12"/>
  </w:num>
  <w:num w:numId="50" w16cid:durableId="471096867">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05"/>
    <w:rsid w:val="0000167A"/>
    <w:rsid w:val="000039F1"/>
    <w:rsid w:val="00004DEA"/>
    <w:rsid w:val="000145C0"/>
    <w:rsid w:val="00014DC9"/>
    <w:rsid w:val="00016D0C"/>
    <w:rsid w:val="000216EE"/>
    <w:rsid w:val="000254C3"/>
    <w:rsid w:val="000257D3"/>
    <w:rsid w:val="000273AB"/>
    <w:rsid w:val="00040628"/>
    <w:rsid w:val="00046082"/>
    <w:rsid w:val="00046599"/>
    <w:rsid w:val="0005485C"/>
    <w:rsid w:val="00055E99"/>
    <w:rsid w:val="00057CEE"/>
    <w:rsid w:val="00082D4D"/>
    <w:rsid w:val="000863EC"/>
    <w:rsid w:val="000918C0"/>
    <w:rsid w:val="0009384A"/>
    <w:rsid w:val="000A134F"/>
    <w:rsid w:val="000A6D27"/>
    <w:rsid w:val="000A710B"/>
    <w:rsid w:val="000B006B"/>
    <w:rsid w:val="000B138A"/>
    <w:rsid w:val="000B4876"/>
    <w:rsid w:val="000C0A08"/>
    <w:rsid w:val="000C3C53"/>
    <w:rsid w:val="000D245E"/>
    <w:rsid w:val="000D2684"/>
    <w:rsid w:val="000D36AE"/>
    <w:rsid w:val="000E134C"/>
    <w:rsid w:val="000E5EF0"/>
    <w:rsid w:val="001048A1"/>
    <w:rsid w:val="00107907"/>
    <w:rsid w:val="00113171"/>
    <w:rsid w:val="001154C8"/>
    <w:rsid w:val="0011669D"/>
    <w:rsid w:val="001301DF"/>
    <w:rsid w:val="001320D2"/>
    <w:rsid w:val="0013789C"/>
    <w:rsid w:val="00145696"/>
    <w:rsid w:val="001520F8"/>
    <w:rsid w:val="001569BB"/>
    <w:rsid w:val="0017084B"/>
    <w:rsid w:val="00173B60"/>
    <w:rsid w:val="001800F7"/>
    <w:rsid w:val="00180D91"/>
    <w:rsid w:val="00183218"/>
    <w:rsid w:val="0019440B"/>
    <w:rsid w:val="001958C8"/>
    <w:rsid w:val="001974D3"/>
    <w:rsid w:val="001A2101"/>
    <w:rsid w:val="001A3AEB"/>
    <w:rsid w:val="001C375E"/>
    <w:rsid w:val="001C72B9"/>
    <w:rsid w:val="001C74D0"/>
    <w:rsid w:val="001D12E7"/>
    <w:rsid w:val="001D708C"/>
    <w:rsid w:val="001E1FA7"/>
    <w:rsid w:val="001E726D"/>
    <w:rsid w:val="001F13A7"/>
    <w:rsid w:val="001F636C"/>
    <w:rsid w:val="001F7BBD"/>
    <w:rsid w:val="00204172"/>
    <w:rsid w:val="00214DC9"/>
    <w:rsid w:val="002174A5"/>
    <w:rsid w:val="00220991"/>
    <w:rsid w:val="002233D1"/>
    <w:rsid w:val="00230D0E"/>
    <w:rsid w:val="00235E5A"/>
    <w:rsid w:val="00240C78"/>
    <w:rsid w:val="00242279"/>
    <w:rsid w:val="00246153"/>
    <w:rsid w:val="00247951"/>
    <w:rsid w:val="0025665E"/>
    <w:rsid w:val="00264C5D"/>
    <w:rsid w:val="002676A8"/>
    <w:rsid w:val="00292FD1"/>
    <w:rsid w:val="00296CA5"/>
    <w:rsid w:val="002B0889"/>
    <w:rsid w:val="002B1163"/>
    <w:rsid w:val="002D136B"/>
    <w:rsid w:val="002D1717"/>
    <w:rsid w:val="002D1B11"/>
    <w:rsid w:val="002E014E"/>
    <w:rsid w:val="002E4E9D"/>
    <w:rsid w:val="002F37DB"/>
    <w:rsid w:val="002F64B0"/>
    <w:rsid w:val="002F732F"/>
    <w:rsid w:val="003028AB"/>
    <w:rsid w:val="003034ED"/>
    <w:rsid w:val="0031457B"/>
    <w:rsid w:val="00315C49"/>
    <w:rsid w:val="00334902"/>
    <w:rsid w:val="0034052E"/>
    <w:rsid w:val="00342078"/>
    <w:rsid w:val="003460FC"/>
    <w:rsid w:val="00351AF6"/>
    <w:rsid w:val="00354369"/>
    <w:rsid w:val="00354732"/>
    <w:rsid w:val="003627C7"/>
    <w:rsid w:val="00364CF4"/>
    <w:rsid w:val="003672E1"/>
    <w:rsid w:val="00371DCE"/>
    <w:rsid w:val="00372FE3"/>
    <w:rsid w:val="00374EDF"/>
    <w:rsid w:val="00384947"/>
    <w:rsid w:val="0038723C"/>
    <w:rsid w:val="00387ACC"/>
    <w:rsid w:val="003906FD"/>
    <w:rsid w:val="003A5BB6"/>
    <w:rsid w:val="003A6EBA"/>
    <w:rsid w:val="003B0C0E"/>
    <w:rsid w:val="003B7B33"/>
    <w:rsid w:val="003C1F00"/>
    <w:rsid w:val="003D31CD"/>
    <w:rsid w:val="003E28CE"/>
    <w:rsid w:val="003E44B2"/>
    <w:rsid w:val="003E7242"/>
    <w:rsid w:val="003F2F96"/>
    <w:rsid w:val="003F31FF"/>
    <w:rsid w:val="003F615D"/>
    <w:rsid w:val="004258B4"/>
    <w:rsid w:val="0043453D"/>
    <w:rsid w:val="004455EB"/>
    <w:rsid w:val="00446693"/>
    <w:rsid w:val="004470BB"/>
    <w:rsid w:val="0045016E"/>
    <w:rsid w:val="004557AD"/>
    <w:rsid w:val="004566B1"/>
    <w:rsid w:val="004608E4"/>
    <w:rsid w:val="004610C6"/>
    <w:rsid w:val="004615AD"/>
    <w:rsid w:val="004626B7"/>
    <w:rsid w:val="004635B7"/>
    <w:rsid w:val="00465A62"/>
    <w:rsid w:val="00473403"/>
    <w:rsid w:val="00474076"/>
    <w:rsid w:val="0047708A"/>
    <w:rsid w:val="00477F58"/>
    <w:rsid w:val="00483553"/>
    <w:rsid w:val="00493E98"/>
    <w:rsid w:val="00497207"/>
    <w:rsid w:val="004A3338"/>
    <w:rsid w:val="004A3EE7"/>
    <w:rsid w:val="004B027A"/>
    <w:rsid w:val="004B360C"/>
    <w:rsid w:val="004B3B4A"/>
    <w:rsid w:val="004C41AC"/>
    <w:rsid w:val="004C5D19"/>
    <w:rsid w:val="004C7644"/>
    <w:rsid w:val="004D146C"/>
    <w:rsid w:val="004D58B5"/>
    <w:rsid w:val="004D5A64"/>
    <w:rsid w:val="004D5E04"/>
    <w:rsid w:val="004D63B9"/>
    <w:rsid w:val="004E01CC"/>
    <w:rsid w:val="004E18C6"/>
    <w:rsid w:val="004F5FB2"/>
    <w:rsid w:val="004F6709"/>
    <w:rsid w:val="00502266"/>
    <w:rsid w:val="00510EA0"/>
    <w:rsid w:val="00514DD3"/>
    <w:rsid w:val="00515450"/>
    <w:rsid w:val="00517ACD"/>
    <w:rsid w:val="005224CB"/>
    <w:rsid w:val="00522CA2"/>
    <w:rsid w:val="0052308A"/>
    <w:rsid w:val="00523B58"/>
    <w:rsid w:val="005414AC"/>
    <w:rsid w:val="00541F2A"/>
    <w:rsid w:val="00543A71"/>
    <w:rsid w:val="005526D5"/>
    <w:rsid w:val="00561FF0"/>
    <w:rsid w:val="005658E4"/>
    <w:rsid w:val="00565B69"/>
    <w:rsid w:val="00565E6E"/>
    <w:rsid w:val="0057454C"/>
    <w:rsid w:val="00575824"/>
    <w:rsid w:val="0058053C"/>
    <w:rsid w:val="00583135"/>
    <w:rsid w:val="005833BB"/>
    <w:rsid w:val="005843BF"/>
    <w:rsid w:val="005855E1"/>
    <w:rsid w:val="00586175"/>
    <w:rsid w:val="00591AC7"/>
    <w:rsid w:val="00592D61"/>
    <w:rsid w:val="005B04AE"/>
    <w:rsid w:val="005B0679"/>
    <w:rsid w:val="005B191F"/>
    <w:rsid w:val="005B7A45"/>
    <w:rsid w:val="005E61F3"/>
    <w:rsid w:val="006129A7"/>
    <w:rsid w:val="0061390A"/>
    <w:rsid w:val="00615725"/>
    <w:rsid w:val="00634DAF"/>
    <w:rsid w:val="006411E6"/>
    <w:rsid w:val="00647044"/>
    <w:rsid w:val="006807E7"/>
    <w:rsid w:val="0068252D"/>
    <w:rsid w:val="006847A5"/>
    <w:rsid w:val="00686515"/>
    <w:rsid w:val="006A2D7C"/>
    <w:rsid w:val="006B75B8"/>
    <w:rsid w:val="006C1646"/>
    <w:rsid w:val="006C1653"/>
    <w:rsid w:val="006C632F"/>
    <w:rsid w:val="006D5F9B"/>
    <w:rsid w:val="006E0B69"/>
    <w:rsid w:val="006E1EE6"/>
    <w:rsid w:val="00703721"/>
    <w:rsid w:val="00707E5E"/>
    <w:rsid w:val="00711506"/>
    <w:rsid w:val="007177E4"/>
    <w:rsid w:val="0072289B"/>
    <w:rsid w:val="00724772"/>
    <w:rsid w:val="007257B4"/>
    <w:rsid w:val="007269F1"/>
    <w:rsid w:val="00730EFA"/>
    <w:rsid w:val="007337F6"/>
    <w:rsid w:val="007353ED"/>
    <w:rsid w:val="007411C2"/>
    <w:rsid w:val="00742878"/>
    <w:rsid w:val="007443EB"/>
    <w:rsid w:val="00744627"/>
    <w:rsid w:val="007520F4"/>
    <w:rsid w:val="00754093"/>
    <w:rsid w:val="0075485A"/>
    <w:rsid w:val="00754DE9"/>
    <w:rsid w:val="00761DB8"/>
    <w:rsid w:val="0076392B"/>
    <w:rsid w:val="00772BCE"/>
    <w:rsid w:val="00773161"/>
    <w:rsid w:val="007874A0"/>
    <w:rsid w:val="00794737"/>
    <w:rsid w:val="007A40A3"/>
    <w:rsid w:val="007A5E63"/>
    <w:rsid w:val="007A621B"/>
    <w:rsid w:val="007B586B"/>
    <w:rsid w:val="007B6C98"/>
    <w:rsid w:val="007C6C5B"/>
    <w:rsid w:val="007D2252"/>
    <w:rsid w:val="007D2C6E"/>
    <w:rsid w:val="007D5EE6"/>
    <w:rsid w:val="007D7C0C"/>
    <w:rsid w:val="007D7CA4"/>
    <w:rsid w:val="007E1F2D"/>
    <w:rsid w:val="007E5296"/>
    <w:rsid w:val="007F125C"/>
    <w:rsid w:val="00803F4F"/>
    <w:rsid w:val="008040B3"/>
    <w:rsid w:val="00806C21"/>
    <w:rsid w:val="0080757E"/>
    <w:rsid w:val="008163E5"/>
    <w:rsid w:val="00827AEF"/>
    <w:rsid w:val="00827F4D"/>
    <w:rsid w:val="00830668"/>
    <w:rsid w:val="008309BA"/>
    <w:rsid w:val="00832F87"/>
    <w:rsid w:val="0083764A"/>
    <w:rsid w:val="008457B3"/>
    <w:rsid w:val="008535FF"/>
    <w:rsid w:val="008536F2"/>
    <w:rsid w:val="00863C5F"/>
    <w:rsid w:val="00863D8D"/>
    <w:rsid w:val="00866662"/>
    <w:rsid w:val="00867475"/>
    <w:rsid w:val="00875A87"/>
    <w:rsid w:val="00887A11"/>
    <w:rsid w:val="00893844"/>
    <w:rsid w:val="00893BEC"/>
    <w:rsid w:val="00894282"/>
    <w:rsid w:val="008951D4"/>
    <w:rsid w:val="0089674D"/>
    <w:rsid w:val="00896ED0"/>
    <w:rsid w:val="008973A6"/>
    <w:rsid w:val="008A7681"/>
    <w:rsid w:val="008B7EFF"/>
    <w:rsid w:val="008C49ED"/>
    <w:rsid w:val="008C6DDE"/>
    <w:rsid w:val="008D3D4B"/>
    <w:rsid w:val="008D6518"/>
    <w:rsid w:val="008D71DE"/>
    <w:rsid w:val="008D74E4"/>
    <w:rsid w:val="008E2F4F"/>
    <w:rsid w:val="008E3376"/>
    <w:rsid w:val="008E578F"/>
    <w:rsid w:val="008E6132"/>
    <w:rsid w:val="008F224D"/>
    <w:rsid w:val="00902D2E"/>
    <w:rsid w:val="00913A5E"/>
    <w:rsid w:val="00941DCB"/>
    <w:rsid w:val="00946EEF"/>
    <w:rsid w:val="009549BB"/>
    <w:rsid w:val="00955836"/>
    <w:rsid w:val="009802BE"/>
    <w:rsid w:val="00986CE7"/>
    <w:rsid w:val="0099147D"/>
    <w:rsid w:val="00992642"/>
    <w:rsid w:val="00993CE1"/>
    <w:rsid w:val="009A5D63"/>
    <w:rsid w:val="009A6883"/>
    <w:rsid w:val="009B65F8"/>
    <w:rsid w:val="009B6A9F"/>
    <w:rsid w:val="009C2BA9"/>
    <w:rsid w:val="009C3479"/>
    <w:rsid w:val="009C4DB7"/>
    <w:rsid w:val="009C6EFA"/>
    <w:rsid w:val="009C782E"/>
    <w:rsid w:val="009D547B"/>
    <w:rsid w:val="009F2D7E"/>
    <w:rsid w:val="009F2E13"/>
    <w:rsid w:val="009F621C"/>
    <w:rsid w:val="009F6933"/>
    <w:rsid w:val="00A00412"/>
    <w:rsid w:val="00A040DF"/>
    <w:rsid w:val="00A053F0"/>
    <w:rsid w:val="00A05D44"/>
    <w:rsid w:val="00A06C87"/>
    <w:rsid w:val="00A12D13"/>
    <w:rsid w:val="00A16FD8"/>
    <w:rsid w:val="00A269D8"/>
    <w:rsid w:val="00A321E2"/>
    <w:rsid w:val="00A408C3"/>
    <w:rsid w:val="00A40F97"/>
    <w:rsid w:val="00A430CC"/>
    <w:rsid w:val="00A47708"/>
    <w:rsid w:val="00A54A80"/>
    <w:rsid w:val="00A63864"/>
    <w:rsid w:val="00A648B9"/>
    <w:rsid w:val="00A74FB1"/>
    <w:rsid w:val="00A81E33"/>
    <w:rsid w:val="00A82B8D"/>
    <w:rsid w:val="00A91A91"/>
    <w:rsid w:val="00AA332D"/>
    <w:rsid w:val="00AA617B"/>
    <w:rsid w:val="00AB036A"/>
    <w:rsid w:val="00AD3401"/>
    <w:rsid w:val="00AE2DDF"/>
    <w:rsid w:val="00AE4FBD"/>
    <w:rsid w:val="00AF21C0"/>
    <w:rsid w:val="00B06579"/>
    <w:rsid w:val="00B0743E"/>
    <w:rsid w:val="00B201ED"/>
    <w:rsid w:val="00B23512"/>
    <w:rsid w:val="00B238EC"/>
    <w:rsid w:val="00B2470A"/>
    <w:rsid w:val="00B24D5D"/>
    <w:rsid w:val="00B3051E"/>
    <w:rsid w:val="00B3364C"/>
    <w:rsid w:val="00B33989"/>
    <w:rsid w:val="00B40635"/>
    <w:rsid w:val="00B65A0F"/>
    <w:rsid w:val="00B72E49"/>
    <w:rsid w:val="00B75F4B"/>
    <w:rsid w:val="00B8172F"/>
    <w:rsid w:val="00B8487D"/>
    <w:rsid w:val="00B85C5E"/>
    <w:rsid w:val="00B87BA4"/>
    <w:rsid w:val="00B905E7"/>
    <w:rsid w:val="00B91384"/>
    <w:rsid w:val="00B956E0"/>
    <w:rsid w:val="00BA105B"/>
    <w:rsid w:val="00BB5A41"/>
    <w:rsid w:val="00BC136A"/>
    <w:rsid w:val="00BC6C40"/>
    <w:rsid w:val="00BC71E5"/>
    <w:rsid w:val="00BD00E7"/>
    <w:rsid w:val="00BE33F7"/>
    <w:rsid w:val="00BF7700"/>
    <w:rsid w:val="00C06390"/>
    <w:rsid w:val="00C07AA0"/>
    <w:rsid w:val="00C21C83"/>
    <w:rsid w:val="00C2415E"/>
    <w:rsid w:val="00C57257"/>
    <w:rsid w:val="00C57585"/>
    <w:rsid w:val="00C64886"/>
    <w:rsid w:val="00C66FAB"/>
    <w:rsid w:val="00C67735"/>
    <w:rsid w:val="00C731C5"/>
    <w:rsid w:val="00C84FE3"/>
    <w:rsid w:val="00C92447"/>
    <w:rsid w:val="00CA6328"/>
    <w:rsid w:val="00CA7C13"/>
    <w:rsid w:val="00CC1C86"/>
    <w:rsid w:val="00CD3394"/>
    <w:rsid w:val="00CE40DE"/>
    <w:rsid w:val="00CF2BB0"/>
    <w:rsid w:val="00CF7B76"/>
    <w:rsid w:val="00D15605"/>
    <w:rsid w:val="00D20EA9"/>
    <w:rsid w:val="00D20F7D"/>
    <w:rsid w:val="00D263A8"/>
    <w:rsid w:val="00D304E2"/>
    <w:rsid w:val="00D35089"/>
    <w:rsid w:val="00D422B1"/>
    <w:rsid w:val="00D56603"/>
    <w:rsid w:val="00D65274"/>
    <w:rsid w:val="00D73D42"/>
    <w:rsid w:val="00D7621A"/>
    <w:rsid w:val="00D76548"/>
    <w:rsid w:val="00D816F8"/>
    <w:rsid w:val="00D93B82"/>
    <w:rsid w:val="00DA0AD2"/>
    <w:rsid w:val="00DA1F02"/>
    <w:rsid w:val="00DA42E1"/>
    <w:rsid w:val="00DA47E1"/>
    <w:rsid w:val="00DA56CB"/>
    <w:rsid w:val="00DA6E53"/>
    <w:rsid w:val="00DB6A09"/>
    <w:rsid w:val="00DB7107"/>
    <w:rsid w:val="00DC1BB6"/>
    <w:rsid w:val="00DC25C7"/>
    <w:rsid w:val="00DC5CB0"/>
    <w:rsid w:val="00DE1CAC"/>
    <w:rsid w:val="00DE1D20"/>
    <w:rsid w:val="00DE2ED0"/>
    <w:rsid w:val="00DE6601"/>
    <w:rsid w:val="00E017A9"/>
    <w:rsid w:val="00E03C48"/>
    <w:rsid w:val="00E078D6"/>
    <w:rsid w:val="00E11E0B"/>
    <w:rsid w:val="00E12A08"/>
    <w:rsid w:val="00E25A09"/>
    <w:rsid w:val="00E261EE"/>
    <w:rsid w:val="00E27B24"/>
    <w:rsid w:val="00E310B4"/>
    <w:rsid w:val="00E3142D"/>
    <w:rsid w:val="00E41BA3"/>
    <w:rsid w:val="00E476BA"/>
    <w:rsid w:val="00E50CC0"/>
    <w:rsid w:val="00E52496"/>
    <w:rsid w:val="00E52F90"/>
    <w:rsid w:val="00E6081B"/>
    <w:rsid w:val="00E60885"/>
    <w:rsid w:val="00E60F94"/>
    <w:rsid w:val="00E62D33"/>
    <w:rsid w:val="00E6566D"/>
    <w:rsid w:val="00E73C0D"/>
    <w:rsid w:val="00E7400C"/>
    <w:rsid w:val="00E77203"/>
    <w:rsid w:val="00E82C2D"/>
    <w:rsid w:val="00E8340A"/>
    <w:rsid w:val="00E84407"/>
    <w:rsid w:val="00E871F1"/>
    <w:rsid w:val="00E920E0"/>
    <w:rsid w:val="00EA201C"/>
    <w:rsid w:val="00EA6A6F"/>
    <w:rsid w:val="00EB6D7A"/>
    <w:rsid w:val="00EC0145"/>
    <w:rsid w:val="00EC2C23"/>
    <w:rsid w:val="00EC6EDD"/>
    <w:rsid w:val="00EC72A4"/>
    <w:rsid w:val="00ED1B5C"/>
    <w:rsid w:val="00EE35D8"/>
    <w:rsid w:val="00EE52DA"/>
    <w:rsid w:val="00EF67E3"/>
    <w:rsid w:val="00F01E5F"/>
    <w:rsid w:val="00F02607"/>
    <w:rsid w:val="00F02A4B"/>
    <w:rsid w:val="00F052B0"/>
    <w:rsid w:val="00F069FD"/>
    <w:rsid w:val="00F0740C"/>
    <w:rsid w:val="00F10DBF"/>
    <w:rsid w:val="00F167A4"/>
    <w:rsid w:val="00F241BC"/>
    <w:rsid w:val="00F3143B"/>
    <w:rsid w:val="00F33ED2"/>
    <w:rsid w:val="00F46396"/>
    <w:rsid w:val="00F53681"/>
    <w:rsid w:val="00F63998"/>
    <w:rsid w:val="00F66D04"/>
    <w:rsid w:val="00F74758"/>
    <w:rsid w:val="00F82EF5"/>
    <w:rsid w:val="00F97983"/>
    <w:rsid w:val="00FA0000"/>
    <w:rsid w:val="00FA3104"/>
    <w:rsid w:val="00FA67CB"/>
    <w:rsid w:val="00FB36D5"/>
    <w:rsid w:val="00FB47D7"/>
    <w:rsid w:val="00FC0A3D"/>
    <w:rsid w:val="00FC3A0C"/>
    <w:rsid w:val="00FC676A"/>
    <w:rsid w:val="00FD3AC1"/>
    <w:rsid w:val="00FE02C5"/>
    <w:rsid w:val="00FE039C"/>
    <w:rsid w:val="00FE1A1C"/>
    <w:rsid w:val="00FE5539"/>
    <w:rsid w:val="00FE7A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9E579"/>
  <w15:docId w15:val="{0B69BB1D-6B1F-4F11-A1AF-E4E49452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15E"/>
    <w:rPr>
      <w:rFonts w:ascii="Times New Roman" w:hAnsi="Times New Roman"/>
      <w:color w:val="00000A"/>
      <w:sz w:val="24"/>
      <w:szCs w:val="24"/>
    </w:rPr>
  </w:style>
  <w:style w:type="paragraph" w:styleId="Nagwek1">
    <w:name w:val="heading 1"/>
    <w:basedOn w:val="Normalny"/>
    <w:link w:val="Nagwek1Znak"/>
    <w:uiPriority w:val="9"/>
    <w:qFormat/>
    <w:rsid w:val="00463904"/>
    <w:pPr>
      <w:spacing w:beforeAutospacing="1" w:afterAutospacing="1"/>
      <w:outlineLvl w:val="0"/>
    </w:pPr>
    <w:rPr>
      <w:rFonts w:eastAsia="Times New Roman"/>
      <w:b/>
      <w:bCs/>
      <w:sz w:val="48"/>
      <w:szCs w:val="48"/>
    </w:rPr>
  </w:style>
  <w:style w:type="paragraph" w:styleId="Nagwek2">
    <w:name w:val="heading 2"/>
    <w:basedOn w:val="Normalny"/>
    <w:link w:val="Nagwek2Znak"/>
    <w:unhideWhenUsed/>
    <w:qFormat/>
    <w:rsid w:val="00463904"/>
    <w:pPr>
      <w:keepNext/>
      <w:spacing w:before="240" w:after="60" w:line="276" w:lineRule="auto"/>
      <w:outlineLvl w:val="1"/>
    </w:pPr>
    <w:rPr>
      <w:rFonts w:ascii="Cambria" w:eastAsia="Times New Roman" w:hAnsi="Cambria"/>
      <w:b/>
      <w:bCs/>
      <w:i/>
      <w:iCs/>
      <w:sz w:val="28"/>
      <w:szCs w:val="28"/>
    </w:rPr>
  </w:style>
  <w:style w:type="paragraph" w:styleId="Nagwek3">
    <w:name w:val="heading 3"/>
    <w:basedOn w:val="Normalny"/>
    <w:link w:val="Nagwek3Znak"/>
    <w:qFormat/>
    <w:rsid w:val="00463904"/>
    <w:pPr>
      <w:keepNext/>
      <w:tabs>
        <w:tab w:val="left" w:pos="720"/>
      </w:tabs>
      <w:ind w:left="720" w:hanging="432"/>
      <w:outlineLvl w:val="2"/>
    </w:pPr>
    <w:rPr>
      <w:rFonts w:ascii="Arial" w:eastAsia="Times New Roman" w:hAnsi="Arial"/>
      <w:i/>
      <w:color w:val="000000"/>
      <w:szCs w:val="20"/>
    </w:rPr>
  </w:style>
  <w:style w:type="paragraph" w:styleId="Nagwek4">
    <w:name w:val="heading 4"/>
    <w:basedOn w:val="Normalny"/>
    <w:link w:val="Nagwek4Znak"/>
    <w:qFormat/>
    <w:rsid w:val="00463904"/>
    <w:pPr>
      <w:keepNext/>
      <w:tabs>
        <w:tab w:val="left" w:pos="864"/>
      </w:tabs>
      <w:ind w:left="864" w:hanging="144"/>
      <w:outlineLvl w:val="3"/>
    </w:pPr>
    <w:rPr>
      <w:rFonts w:ascii="Arial" w:eastAsia="Times New Roman" w:hAnsi="Arial"/>
      <w:b/>
      <w:color w:val="000000"/>
      <w:sz w:val="32"/>
      <w:szCs w:val="20"/>
    </w:rPr>
  </w:style>
  <w:style w:type="paragraph" w:styleId="Nagwek5">
    <w:name w:val="heading 5"/>
    <w:basedOn w:val="Normalny"/>
    <w:next w:val="Normalny"/>
    <w:link w:val="Nagwek5Znak"/>
    <w:uiPriority w:val="9"/>
    <w:semiHidden/>
    <w:unhideWhenUsed/>
    <w:qFormat/>
    <w:rsid w:val="00F82EF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link w:val="Nagwek6Znak"/>
    <w:qFormat/>
    <w:rsid w:val="00463904"/>
    <w:pPr>
      <w:keepNext/>
      <w:tabs>
        <w:tab w:val="left" w:pos="1152"/>
      </w:tabs>
      <w:ind w:left="1152" w:hanging="432"/>
      <w:jc w:val="center"/>
      <w:outlineLvl w:val="5"/>
    </w:pPr>
    <w:rPr>
      <w:rFonts w:ascii="Arial" w:eastAsia="Times New Roman" w:hAnsi="Arial"/>
      <w:color w:val="000000"/>
      <w:sz w:val="28"/>
      <w:szCs w:val="20"/>
    </w:rPr>
  </w:style>
  <w:style w:type="paragraph" w:styleId="Nagwek7">
    <w:name w:val="heading 7"/>
    <w:basedOn w:val="Normalny"/>
    <w:link w:val="Nagwek7Znak"/>
    <w:qFormat/>
    <w:rsid w:val="00463904"/>
    <w:pPr>
      <w:keepNext/>
      <w:tabs>
        <w:tab w:val="left" w:pos="1296"/>
      </w:tabs>
      <w:ind w:left="1296" w:hanging="288"/>
      <w:jc w:val="center"/>
      <w:outlineLvl w:val="6"/>
    </w:pPr>
    <w:rPr>
      <w:rFonts w:ascii="Arial" w:eastAsia="Times New Roman" w:hAnsi="Arial"/>
      <w:b/>
      <w:bCs/>
      <w:color w:val="00000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463904"/>
    <w:rPr>
      <w:rFonts w:ascii="Times New Roman" w:eastAsia="Times New Roman" w:hAnsi="Times New Roman" w:cs="Times New Roman"/>
      <w:b/>
      <w:bCs/>
      <w:sz w:val="48"/>
      <w:szCs w:val="48"/>
      <w:lang w:eastAsia="pl-PL"/>
    </w:rPr>
  </w:style>
  <w:style w:type="character" w:customStyle="1" w:styleId="Nagwek2Znak">
    <w:name w:val="Nagłówek 2 Znak"/>
    <w:basedOn w:val="Domylnaczcionkaakapitu"/>
    <w:link w:val="Nagwek2"/>
    <w:qFormat/>
    <w:rsid w:val="00463904"/>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qFormat/>
    <w:rsid w:val="00463904"/>
    <w:rPr>
      <w:rFonts w:ascii="Arial" w:eastAsia="Times New Roman" w:hAnsi="Arial" w:cs="Times New Roman"/>
      <w:i/>
      <w:color w:val="000000"/>
      <w:sz w:val="24"/>
      <w:szCs w:val="20"/>
      <w:lang w:eastAsia="pl-PL"/>
    </w:rPr>
  </w:style>
  <w:style w:type="character" w:customStyle="1" w:styleId="Nagwek4Znak">
    <w:name w:val="Nagłówek 4 Znak"/>
    <w:basedOn w:val="Domylnaczcionkaakapitu"/>
    <w:link w:val="Nagwek4"/>
    <w:qFormat/>
    <w:rsid w:val="00463904"/>
    <w:rPr>
      <w:rFonts w:ascii="Arial" w:eastAsia="Times New Roman" w:hAnsi="Arial" w:cs="Times New Roman"/>
      <w:b/>
      <w:color w:val="000000"/>
      <w:sz w:val="32"/>
      <w:szCs w:val="20"/>
      <w:lang w:eastAsia="pl-PL"/>
    </w:rPr>
  </w:style>
  <w:style w:type="character" w:customStyle="1" w:styleId="Nagwek6Znak">
    <w:name w:val="Nagłówek 6 Znak"/>
    <w:basedOn w:val="Domylnaczcionkaakapitu"/>
    <w:link w:val="Nagwek6"/>
    <w:qFormat/>
    <w:rsid w:val="00463904"/>
    <w:rPr>
      <w:rFonts w:ascii="Arial" w:eastAsia="Times New Roman" w:hAnsi="Arial" w:cs="Times New Roman"/>
      <w:color w:val="000000"/>
      <w:sz w:val="28"/>
      <w:szCs w:val="20"/>
      <w:lang w:eastAsia="pl-PL"/>
    </w:rPr>
  </w:style>
  <w:style w:type="character" w:customStyle="1" w:styleId="Nagwek7Znak">
    <w:name w:val="Nagłówek 7 Znak"/>
    <w:basedOn w:val="Domylnaczcionkaakapitu"/>
    <w:link w:val="Nagwek7"/>
    <w:qFormat/>
    <w:rsid w:val="00463904"/>
    <w:rPr>
      <w:rFonts w:ascii="Arial" w:eastAsia="Times New Roman" w:hAnsi="Arial" w:cs="Times New Roman"/>
      <w:b/>
      <w:bCs/>
      <w:color w:val="000000"/>
      <w:sz w:val="24"/>
      <w:szCs w:val="20"/>
      <w:lang w:eastAsia="pl-PL"/>
    </w:rPr>
  </w:style>
  <w:style w:type="character" w:customStyle="1" w:styleId="NagwekZnak">
    <w:name w:val="Nagłówek Znak"/>
    <w:basedOn w:val="Domylnaczcionkaakapitu"/>
    <w:link w:val="Nagwek"/>
    <w:uiPriority w:val="99"/>
    <w:qFormat/>
    <w:rsid w:val="00D80D65"/>
  </w:style>
  <w:style w:type="character" w:customStyle="1" w:styleId="StopkaZnak">
    <w:name w:val="Stopka Znak"/>
    <w:basedOn w:val="Domylnaczcionkaakapitu"/>
    <w:link w:val="Stopka"/>
    <w:uiPriority w:val="99"/>
    <w:qFormat/>
    <w:rsid w:val="00D80D65"/>
  </w:style>
  <w:style w:type="character" w:customStyle="1" w:styleId="TekstprzypisudolnegoZnak">
    <w:name w:val="Tekst przypisu dolnego Znak"/>
    <w:basedOn w:val="Domylnaczcionkaakapitu"/>
    <w:link w:val="Tekstprzypisudolnego"/>
    <w:uiPriority w:val="99"/>
    <w:semiHidden/>
    <w:qFormat/>
    <w:rsid w:val="00D80D65"/>
    <w:rPr>
      <w:rFonts w:ascii="Calibri" w:eastAsia="Calibri" w:hAnsi="Calibri" w:cs="Times New Roman"/>
      <w:sz w:val="20"/>
      <w:szCs w:val="20"/>
    </w:rPr>
  </w:style>
  <w:style w:type="character" w:styleId="Odwoanieprzypisudolnego">
    <w:name w:val="footnote reference"/>
    <w:uiPriority w:val="99"/>
    <w:semiHidden/>
    <w:unhideWhenUsed/>
    <w:qFormat/>
    <w:rsid w:val="00D80D65"/>
    <w:rPr>
      <w:vertAlign w:val="superscript"/>
    </w:rPr>
  </w:style>
  <w:style w:type="character" w:customStyle="1" w:styleId="TekstpodstawowyZnak">
    <w:name w:val="Tekst podstawowy Znak"/>
    <w:basedOn w:val="Domylnaczcionkaakapitu"/>
    <w:link w:val="Tekstpodstawowy"/>
    <w:semiHidden/>
    <w:qFormat/>
    <w:rsid w:val="00D80D65"/>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E50E8"/>
    <w:rPr>
      <w:rFonts w:ascii="Segoe UI" w:eastAsia="Calibri" w:hAnsi="Segoe UI" w:cs="Segoe UI"/>
      <w:sz w:val="18"/>
      <w:szCs w:val="18"/>
    </w:rPr>
  </w:style>
  <w:style w:type="character" w:customStyle="1" w:styleId="AkapitzlistZnak">
    <w:name w:val="Akapit z listą Znak"/>
    <w:aliases w:val="Numerowanie Znak,List Paragraph Znak,Akapit z listą BS Znak,Nag 1 Znak,Akapit z listą 1 Znak,Kolorowa lista — akcent 11 Znak,Wypunktowanie Znak,BulletC Znak,Wyliczanie Znak,Obiekt Znak,normalny tekst Znak,Tytuł_procedury Znak,lp Znak"/>
    <w:link w:val="Akapitzlist"/>
    <w:uiPriority w:val="34"/>
    <w:qFormat/>
    <w:locked/>
    <w:rsid w:val="00463904"/>
    <w:rPr>
      <w:rFonts w:ascii="Calibri" w:eastAsia="Calibri" w:hAnsi="Calibri" w:cs="Times New Roman"/>
    </w:rPr>
  </w:style>
  <w:style w:type="character" w:customStyle="1" w:styleId="TekstprzypisukocowegoZnak">
    <w:name w:val="Tekst przypisu końcowego Znak"/>
    <w:basedOn w:val="Domylnaczcionkaakapitu"/>
    <w:link w:val="Tekstprzypisukocowego"/>
    <w:uiPriority w:val="99"/>
    <w:semiHidden/>
    <w:qFormat/>
    <w:rsid w:val="00547B3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qFormat/>
    <w:rsid w:val="00547B37"/>
    <w:rPr>
      <w:vertAlign w:val="superscript"/>
    </w:rPr>
  </w:style>
  <w:style w:type="character" w:styleId="Odwoaniedokomentarza">
    <w:name w:val="annotation reference"/>
    <w:basedOn w:val="Domylnaczcionkaakapitu"/>
    <w:uiPriority w:val="99"/>
    <w:semiHidden/>
    <w:unhideWhenUsed/>
    <w:qFormat/>
    <w:rsid w:val="00F0001F"/>
    <w:rPr>
      <w:sz w:val="16"/>
      <w:szCs w:val="16"/>
    </w:rPr>
  </w:style>
  <w:style w:type="character" w:customStyle="1" w:styleId="TekstkomentarzaZnak">
    <w:name w:val="Tekst komentarza Znak"/>
    <w:basedOn w:val="Domylnaczcionkaakapitu"/>
    <w:link w:val="Tekstkomentarza"/>
    <w:uiPriority w:val="99"/>
    <w:qFormat/>
    <w:rsid w:val="00F0001F"/>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F0001F"/>
    <w:rPr>
      <w:rFonts w:ascii="Calibri" w:eastAsia="Calibri" w:hAnsi="Calibri" w:cs="Times New Roman"/>
      <w:b/>
      <w:bCs/>
      <w:sz w:val="20"/>
      <w:szCs w:val="20"/>
    </w:rPr>
  </w:style>
  <w:style w:type="character" w:styleId="Numerstrony">
    <w:name w:val="page number"/>
    <w:basedOn w:val="Domylnaczcionkaakapitu"/>
    <w:qFormat/>
    <w:rsid w:val="00463904"/>
  </w:style>
  <w:style w:type="character" w:customStyle="1" w:styleId="czeinternetowe">
    <w:name w:val="Łącze internetowe"/>
    <w:uiPriority w:val="99"/>
    <w:unhideWhenUsed/>
    <w:rsid w:val="00463904"/>
    <w:rPr>
      <w:color w:val="0000FF"/>
      <w:u w:val="single"/>
    </w:rPr>
  </w:style>
  <w:style w:type="character" w:styleId="Pogrubienie">
    <w:name w:val="Strong"/>
    <w:uiPriority w:val="22"/>
    <w:qFormat/>
    <w:rsid w:val="00463904"/>
    <w:rPr>
      <w:b/>
      <w:bCs/>
    </w:rPr>
  </w:style>
  <w:style w:type="character" w:customStyle="1" w:styleId="Tekstpodstawowy2Znak">
    <w:name w:val="Tekst podstawowy 2 Znak"/>
    <w:basedOn w:val="Domylnaczcionkaakapitu"/>
    <w:link w:val="Tekstpodstawowy2"/>
    <w:semiHidden/>
    <w:qFormat/>
    <w:rsid w:val="00463904"/>
    <w:rPr>
      <w:rFonts w:ascii="Arial" w:eastAsia="Times New Roman" w:hAnsi="Arial" w:cs="Times New Roman"/>
      <w:i/>
      <w:iCs/>
      <w:color w:val="000000"/>
      <w:sz w:val="24"/>
      <w:szCs w:val="20"/>
      <w:lang w:eastAsia="pl-PL"/>
    </w:rPr>
  </w:style>
  <w:style w:type="character" w:customStyle="1" w:styleId="-AKAPIT-1Znak1">
    <w:name w:val="- AKAPIT - 1 Znak1"/>
    <w:qFormat/>
    <w:rsid w:val="00463904"/>
    <w:rPr>
      <w:rFonts w:ascii="Verdana" w:hAnsi="Verdana"/>
      <w:i/>
      <w:sz w:val="16"/>
      <w:szCs w:val="16"/>
    </w:rPr>
  </w:style>
  <w:style w:type="character" w:customStyle="1" w:styleId="-AKAPITZnak1">
    <w:name w:val="- AKAPIT Znak1"/>
    <w:qFormat/>
    <w:rsid w:val="00463904"/>
    <w:rPr>
      <w:rFonts w:ascii="Verdana" w:eastAsia="Times New Roman" w:hAnsi="Verdana" w:cs="Times New Roman"/>
      <w:i/>
      <w:sz w:val="16"/>
      <w:szCs w:val="16"/>
      <w:lang w:eastAsia="pl-PL"/>
    </w:rPr>
  </w:style>
  <w:style w:type="character" w:customStyle="1" w:styleId="Tekstpodstawowywcity3Znak">
    <w:name w:val="Tekst podstawowy wcięty 3 Znak"/>
    <w:basedOn w:val="Domylnaczcionkaakapitu"/>
    <w:link w:val="Tekstpodstawowywcity3"/>
    <w:qFormat/>
    <w:rsid w:val="00463904"/>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qFormat/>
    <w:rsid w:val="00463904"/>
    <w:rPr>
      <w:rFonts w:ascii="Courier New" w:eastAsia="Times New Roman" w:hAnsi="Courier New" w:cs="Times New Roman"/>
      <w:sz w:val="20"/>
      <w:szCs w:val="20"/>
      <w:lang w:eastAsia="pl-PL"/>
    </w:rPr>
  </w:style>
  <w:style w:type="character" w:customStyle="1" w:styleId="tresc">
    <w:name w:val="tresc"/>
    <w:qFormat/>
    <w:rsid w:val="00463904"/>
    <w:rPr>
      <w:rFonts w:ascii="Calibri" w:hAnsi="Calibri"/>
      <w:sz w:val="22"/>
    </w:rPr>
  </w:style>
  <w:style w:type="character" w:customStyle="1" w:styleId="Tekstpodstawowy3Znak">
    <w:name w:val="Tekst podstawowy 3 Znak"/>
    <w:basedOn w:val="Domylnaczcionkaakapitu"/>
    <w:link w:val="Tekstpodstawowy3"/>
    <w:semiHidden/>
    <w:qFormat/>
    <w:rsid w:val="00463904"/>
    <w:rPr>
      <w:rFonts w:ascii="Times New Roman" w:eastAsia="Times New Roman" w:hAnsi="Times New Roman" w:cs="Times New Roman"/>
      <w:sz w:val="16"/>
      <w:szCs w:val="16"/>
      <w:lang w:eastAsia="pl-PL"/>
    </w:rPr>
  </w:style>
  <w:style w:type="character" w:customStyle="1" w:styleId="-AKAPITZnak">
    <w:name w:val="- AKAPIT Znak"/>
    <w:qFormat/>
    <w:rsid w:val="00463904"/>
    <w:rPr>
      <w:rFonts w:ascii="Verdana" w:hAnsi="Verdana"/>
      <w:i/>
      <w:sz w:val="16"/>
      <w:szCs w:val="16"/>
    </w:rPr>
  </w:style>
  <w:style w:type="character" w:customStyle="1" w:styleId="TekstpodstawowywcityZnak">
    <w:name w:val="Tekst podstawowy wcięty Znak"/>
    <w:basedOn w:val="Domylnaczcionkaakapitu"/>
    <w:link w:val="Tekstpodstawowywcity"/>
    <w:qFormat/>
    <w:rsid w:val="00463904"/>
    <w:rPr>
      <w:rFonts w:ascii="PL SwitzerlandLight" w:eastAsia="Times New Roman" w:hAnsi="PL SwitzerlandLight" w:cs="Times New Roman"/>
      <w:sz w:val="20"/>
      <w:szCs w:val="20"/>
      <w:lang w:eastAsia="pl-PL"/>
    </w:rPr>
  </w:style>
  <w:style w:type="character" w:customStyle="1" w:styleId="Tekstpodstawowywcity2Znak">
    <w:name w:val="Tekst podstawowy wcięty 2 Znak"/>
    <w:basedOn w:val="Domylnaczcionkaakapitu"/>
    <w:link w:val="Tekstpodstawowywcity2"/>
    <w:qFormat/>
    <w:rsid w:val="00463904"/>
    <w:rPr>
      <w:rFonts w:ascii="PL SwitzerlandLight" w:eastAsia="Times New Roman" w:hAnsi="PL SwitzerlandLight" w:cs="Times New Roman"/>
      <w:sz w:val="20"/>
      <w:szCs w:val="20"/>
      <w:lang w:eastAsia="pl-PL"/>
    </w:rPr>
  </w:style>
  <w:style w:type="character" w:customStyle="1" w:styleId="-PKTAKAPITZnak">
    <w:name w:val="- PKT + AKAPIT Znak"/>
    <w:qFormat/>
    <w:rsid w:val="00463904"/>
    <w:rPr>
      <w:rFonts w:ascii="Verdana" w:eastAsia="Times New Roman" w:hAnsi="Verdana" w:cs="Times New Roman"/>
      <w:i/>
      <w:sz w:val="16"/>
      <w:szCs w:val="16"/>
      <w:lang w:eastAsia="pl-PL"/>
    </w:rPr>
  </w:style>
  <w:style w:type="character" w:customStyle="1" w:styleId="MapadokumentuZnak">
    <w:name w:val="Mapa dokumentu Znak"/>
    <w:basedOn w:val="Domylnaczcionkaakapitu"/>
    <w:link w:val="Mapadokumentu"/>
    <w:uiPriority w:val="99"/>
    <w:semiHidden/>
    <w:qFormat/>
    <w:rsid w:val="00463904"/>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qFormat/>
    <w:rsid w:val="00871511"/>
    <w:rPr>
      <w:color w:val="800080" w:themeColor="followedHyperlink"/>
      <w:u w:val="single"/>
    </w:rPr>
  </w:style>
  <w:style w:type="character" w:customStyle="1" w:styleId="ListLabel1">
    <w:name w:val="ListLabel 1"/>
    <w:qFormat/>
    <w:rsid w:val="00E27B24"/>
    <w:rPr>
      <w:rFonts w:eastAsia="Times New Roman" w:cs="Calibri"/>
    </w:rPr>
  </w:style>
  <w:style w:type="character" w:customStyle="1" w:styleId="ListLabel2">
    <w:name w:val="ListLabel 2"/>
    <w:qFormat/>
    <w:rsid w:val="00E27B24"/>
    <w:rPr>
      <w:rFonts w:cs="Courier New"/>
    </w:rPr>
  </w:style>
  <w:style w:type="character" w:customStyle="1" w:styleId="ListLabel3">
    <w:name w:val="ListLabel 3"/>
    <w:qFormat/>
    <w:rsid w:val="00E27B24"/>
    <w:rPr>
      <w:rFonts w:cs="Courier New"/>
    </w:rPr>
  </w:style>
  <w:style w:type="character" w:customStyle="1" w:styleId="ListLabel4">
    <w:name w:val="ListLabel 4"/>
    <w:qFormat/>
    <w:rsid w:val="00E27B24"/>
    <w:rPr>
      <w:rFonts w:cs="Courier New"/>
    </w:rPr>
  </w:style>
  <w:style w:type="character" w:customStyle="1" w:styleId="ListLabel5">
    <w:name w:val="ListLabel 5"/>
    <w:qFormat/>
    <w:rsid w:val="00E27B24"/>
    <w:rPr>
      <w:rFonts w:cs="Courier New"/>
    </w:rPr>
  </w:style>
  <w:style w:type="character" w:customStyle="1" w:styleId="ListLabel6">
    <w:name w:val="ListLabel 6"/>
    <w:qFormat/>
    <w:rsid w:val="00E27B24"/>
    <w:rPr>
      <w:rFonts w:cs="Courier New"/>
    </w:rPr>
  </w:style>
  <w:style w:type="character" w:customStyle="1" w:styleId="ListLabel7">
    <w:name w:val="ListLabel 7"/>
    <w:qFormat/>
    <w:rsid w:val="00E27B24"/>
    <w:rPr>
      <w:rFonts w:cs="Courier New"/>
    </w:rPr>
  </w:style>
  <w:style w:type="character" w:customStyle="1" w:styleId="ListLabel8">
    <w:name w:val="ListLabel 8"/>
    <w:qFormat/>
    <w:rsid w:val="00E27B24"/>
    <w:rPr>
      <w:color w:val="000000"/>
    </w:rPr>
  </w:style>
  <w:style w:type="character" w:customStyle="1" w:styleId="ListLabel9">
    <w:name w:val="ListLabel 9"/>
    <w:qFormat/>
    <w:rsid w:val="00E27B24"/>
    <w:rPr>
      <w:rFonts w:cs="Courier New"/>
    </w:rPr>
  </w:style>
  <w:style w:type="character" w:customStyle="1" w:styleId="ListLabel10">
    <w:name w:val="ListLabel 10"/>
    <w:qFormat/>
    <w:rsid w:val="00E27B24"/>
    <w:rPr>
      <w:rFonts w:cs="Courier New"/>
    </w:rPr>
  </w:style>
  <w:style w:type="character" w:customStyle="1" w:styleId="ListLabel11">
    <w:name w:val="ListLabel 11"/>
    <w:qFormat/>
    <w:rsid w:val="00E27B24"/>
    <w:rPr>
      <w:rFonts w:cs="Courier New"/>
    </w:rPr>
  </w:style>
  <w:style w:type="character" w:customStyle="1" w:styleId="ListLabel12">
    <w:name w:val="ListLabel 12"/>
    <w:qFormat/>
    <w:rsid w:val="00E27B24"/>
    <w:rPr>
      <w:color w:val="000000"/>
    </w:rPr>
  </w:style>
  <w:style w:type="character" w:customStyle="1" w:styleId="ListLabel13">
    <w:name w:val="ListLabel 13"/>
    <w:qFormat/>
    <w:rsid w:val="00E27B24"/>
    <w:rPr>
      <w:rFonts w:cs="Courier New"/>
    </w:rPr>
  </w:style>
  <w:style w:type="character" w:customStyle="1" w:styleId="ListLabel14">
    <w:name w:val="ListLabel 14"/>
    <w:qFormat/>
    <w:rsid w:val="00E27B24"/>
    <w:rPr>
      <w:rFonts w:cs="Courier New"/>
    </w:rPr>
  </w:style>
  <w:style w:type="character" w:customStyle="1" w:styleId="ListLabel15">
    <w:name w:val="ListLabel 15"/>
    <w:qFormat/>
    <w:rsid w:val="00E27B24"/>
    <w:rPr>
      <w:rFonts w:cs="Courier New"/>
    </w:rPr>
  </w:style>
  <w:style w:type="character" w:customStyle="1" w:styleId="ListLabel16">
    <w:name w:val="ListLabel 16"/>
    <w:qFormat/>
    <w:rsid w:val="00E27B24"/>
    <w:rPr>
      <w:color w:val="000000"/>
    </w:rPr>
  </w:style>
  <w:style w:type="character" w:customStyle="1" w:styleId="ListLabel17">
    <w:name w:val="ListLabel 17"/>
    <w:qFormat/>
    <w:rsid w:val="00E27B24"/>
    <w:rPr>
      <w:rFonts w:cs="Courier New"/>
    </w:rPr>
  </w:style>
  <w:style w:type="character" w:customStyle="1" w:styleId="ListLabel18">
    <w:name w:val="ListLabel 18"/>
    <w:qFormat/>
    <w:rsid w:val="00E27B24"/>
    <w:rPr>
      <w:rFonts w:cs="Courier New"/>
    </w:rPr>
  </w:style>
  <w:style w:type="character" w:customStyle="1" w:styleId="ListLabel19">
    <w:name w:val="ListLabel 19"/>
    <w:qFormat/>
    <w:rsid w:val="00E27B24"/>
    <w:rPr>
      <w:rFonts w:cs="Courier New"/>
    </w:rPr>
  </w:style>
  <w:style w:type="character" w:customStyle="1" w:styleId="ListLabel20">
    <w:name w:val="ListLabel 20"/>
    <w:qFormat/>
    <w:rsid w:val="00E27B24"/>
    <w:rPr>
      <w:color w:val="000000"/>
    </w:rPr>
  </w:style>
  <w:style w:type="character" w:customStyle="1" w:styleId="ListLabel21">
    <w:name w:val="ListLabel 21"/>
    <w:qFormat/>
    <w:rsid w:val="00E27B24"/>
    <w:rPr>
      <w:rFonts w:cs="Courier New"/>
    </w:rPr>
  </w:style>
  <w:style w:type="character" w:customStyle="1" w:styleId="ListLabel22">
    <w:name w:val="ListLabel 22"/>
    <w:qFormat/>
    <w:rsid w:val="00E27B24"/>
    <w:rPr>
      <w:rFonts w:cs="Courier New"/>
    </w:rPr>
  </w:style>
  <w:style w:type="character" w:customStyle="1" w:styleId="ListLabel23">
    <w:name w:val="ListLabel 23"/>
    <w:qFormat/>
    <w:rsid w:val="00E27B24"/>
    <w:rPr>
      <w:rFonts w:cs="Courier New"/>
    </w:rPr>
  </w:style>
  <w:style w:type="character" w:customStyle="1" w:styleId="ListLabel24">
    <w:name w:val="ListLabel 24"/>
    <w:qFormat/>
    <w:rsid w:val="00E27B24"/>
    <w:rPr>
      <w:color w:val="000000"/>
    </w:rPr>
  </w:style>
  <w:style w:type="character" w:customStyle="1" w:styleId="ListLabel25">
    <w:name w:val="ListLabel 25"/>
    <w:qFormat/>
    <w:rsid w:val="00E27B24"/>
    <w:rPr>
      <w:rFonts w:cs="Courier New"/>
    </w:rPr>
  </w:style>
  <w:style w:type="character" w:customStyle="1" w:styleId="ListLabel26">
    <w:name w:val="ListLabel 26"/>
    <w:qFormat/>
    <w:rsid w:val="00E27B24"/>
    <w:rPr>
      <w:rFonts w:cs="Courier New"/>
    </w:rPr>
  </w:style>
  <w:style w:type="character" w:customStyle="1" w:styleId="ListLabel27">
    <w:name w:val="ListLabel 27"/>
    <w:qFormat/>
    <w:rsid w:val="00E27B24"/>
    <w:rPr>
      <w:rFonts w:cs="Courier New"/>
    </w:rPr>
  </w:style>
  <w:style w:type="character" w:customStyle="1" w:styleId="ListLabel28">
    <w:name w:val="ListLabel 28"/>
    <w:qFormat/>
    <w:rsid w:val="00E27B24"/>
    <w:rPr>
      <w:rFonts w:cs="Courier New"/>
    </w:rPr>
  </w:style>
  <w:style w:type="character" w:customStyle="1" w:styleId="ListLabel29">
    <w:name w:val="ListLabel 29"/>
    <w:qFormat/>
    <w:rsid w:val="00E27B24"/>
    <w:rPr>
      <w:rFonts w:cs="Courier New"/>
    </w:rPr>
  </w:style>
  <w:style w:type="character" w:customStyle="1" w:styleId="ListLabel30">
    <w:name w:val="ListLabel 30"/>
    <w:qFormat/>
    <w:rsid w:val="00E27B24"/>
    <w:rPr>
      <w:rFonts w:cs="Courier New"/>
    </w:rPr>
  </w:style>
  <w:style w:type="character" w:customStyle="1" w:styleId="ListLabel31">
    <w:name w:val="ListLabel 31"/>
    <w:qFormat/>
    <w:rsid w:val="00E27B24"/>
    <w:rPr>
      <w:rFonts w:cs="Courier New"/>
    </w:rPr>
  </w:style>
  <w:style w:type="character" w:customStyle="1" w:styleId="ListLabel32">
    <w:name w:val="ListLabel 32"/>
    <w:qFormat/>
    <w:rsid w:val="00E27B24"/>
    <w:rPr>
      <w:rFonts w:cs="Courier New"/>
    </w:rPr>
  </w:style>
  <w:style w:type="character" w:customStyle="1" w:styleId="ListLabel33">
    <w:name w:val="ListLabel 33"/>
    <w:qFormat/>
    <w:rsid w:val="00E27B24"/>
    <w:rPr>
      <w:rFonts w:cs="Courier New"/>
    </w:rPr>
  </w:style>
  <w:style w:type="character" w:customStyle="1" w:styleId="ListLabel34">
    <w:name w:val="ListLabel 34"/>
    <w:qFormat/>
    <w:rsid w:val="00E27B24"/>
    <w:rPr>
      <w:rFonts w:cs="Courier New"/>
    </w:rPr>
  </w:style>
  <w:style w:type="character" w:customStyle="1" w:styleId="ListLabel35">
    <w:name w:val="ListLabel 35"/>
    <w:qFormat/>
    <w:rsid w:val="00E27B24"/>
    <w:rPr>
      <w:rFonts w:cs="Courier New"/>
    </w:rPr>
  </w:style>
  <w:style w:type="character" w:customStyle="1" w:styleId="ListLabel36">
    <w:name w:val="ListLabel 36"/>
    <w:qFormat/>
    <w:rsid w:val="00E27B24"/>
    <w:rPr>
      <w:rFonts w:cs="Courier New"/>
    </w:rPr>
  </w:style>
  <w:style w:type="character" w:customStyle="1" w:styleId="ListLabel37">
    <w:name w:val="ListLabel 37"/>
    <w:qFormat/>
    <w:rsid w:val="00E27B24"/>
    <w:rPr>
      <w:rFonts w:cs="Courier New"/>
    </w:rPr>
  </w:style>
  <w:style w:type="character" w:customStyle="1" w:styleId="ListLabel38">
    <w:name w:val="ListLabel 38"/>
    <w:qFormat/>
    <w:rsid w:val="00E27B24"/>
    <w:rPr>
      <w:rFonts w:cs="Courier New"/>
    </w:rPr>
  </w:style>
  <w:style w:type="character" w:customStyle="1" w:styleId="ListLabel39">
    <w:name w:val="ListLabel 39"/>
    <w:qFormat/>
    <w:rsid w:val="00E27B24"/>
    <w:rPr>
      <w:rFonts w:cs="Courier New"/>
    </w:rPr>
  </w:style>
  <w:style w:type="character" w:customStyle="1" w:styleId="ListLabel40">
    <w:name w:val="ListLabel 40"/>
    <w:qFormat/>
    <w:rsid w:val="00E27B24"/>
    <w:rPr>
      <w:rFonts w:cs="Courier New"/>
    </w:rPr>
  </w:style>
  <w:style w:type="character" w:customStyle="1" w:styleId="ListLabel41">
    <w:name w:val="ListLabel 41"/>
    <w:qFormat/>
    <w:rsid w:val="00E27B24"/>
    <w:rPr>
      <w:rFonts w:cs="Courier New"/>
    </w:rPr>
  </w:style>
  <w:style w:type="character" w:customStyle="1" w:styleId="ListLabel42">
    <w:name w:val="ListLabel 42"/>
    <w:qFormat/>
    <w:rsid w:val="00E27B24"/>
    <w:rPr>
      <w:rFonts w:cs="Courier New"/>
    </w:rPr>
  </w:style>
  <w:style w:type="character" w:customStyle="1" w:styleId="ListLabel43">
    <w:name w:val="ListLabel 43"/>
    <w:qFormat/>
    <w:rsid w:val="00E27B24"/>
    <w:rPr>
      <w:rFonts w:cs="Courier New"/>
    </w:rPr>
  </w:style>
  <w:style w:type="character" w:customStyle="1" w:styleId="ListLabel44">
    <w:name w:val="ListLabel 44"/>
    <w:qFormat/>
    <w:rsid w:val="00E27B24"/>
    <w:rPr>
      <w:rFonts w:cs="Courier New"/>
    </w:rPr>
  </w:style>
  <w:style w:type="character" w:customStyle="1" w:styleId="ListLabel45">
    <w:name w:val="ListLabel 45"/>
    <w:qFormat/>
    <w:rsid w:val="00E27B24"/>
    <w:rPr>
      <w:rFonts w:cs="Courier New"/>
    </w:rPr>
  </w:style>
  <w:style w:type="character" w:customStyle="1" w:styleId="ListLabel46">
    <w:name w:val="ListLabel 46"/>
    <w:qFormat/>
    <w:rsid w:val="00E27B24"/>
    <w:rPr>
      <w:rFonts w:cs="Courier New"/>
    </w:rPr>
  </w:style>
  <w:style w:type="character" w:customStyle="1" w:styleId="ListLabel47">
    <w:name w:val="ListLabel 47"/>
    <w:qFormat/>
    <w:rsid w:val="00E27B24"/>
    <w:rPr>
      <w:rFonts w:cs="Courier New"/>
    </w:rPr>
  </w:style>
  <w:style w:type="character" w:customStyle="1" w:styleId="ListLabel48">
    <w:name w:val="ListLabel 48"/>
    <w:qFormat/>
    <w:rsid w:val="00E27B24"/>
    <w:rPr>
      <w:rFonts w:cs="Courier New"/>
    </w:rPr>
  </w:style>
  <w:style w:type="character" w:customStyle="1" w:styleId="ListLabel49">
    <w:name w:val="ListLabel 49"/>
    <w:qFormat/>
    <w:rsid w:val="00E27B24"/>
    <w:rPr>
      <w:rFonts w:cs="Courier New"/>
    </w:rPr>
  </w:style>
  <w:style w:type="character" w:customStyle="1" w:styleId="ListLabel50">
    <w:name w:val="ListLabel 50"/>
    <w:qFormat/>
    <w:rsid w:val="00E27B24"/>
    <w:rPr>
      <w:rFonts w:cs="Courier New"/>
    </w:rPr>
  </w:style>
  <w:style w:type="character" w:customStyle="1" w:styleId="ListLabel51">
    <w:name w:val="ListLabel 51"/>
    <w:qFormat/>
    <w:rsid w:val="00E27B24"/>
    <w:rPr>
      <w:rFonts w:cs="Courier New"/>
    </w:rPr>
  </w:style>
  <w:style w:type="character" w:customStyle="1" w:styleId="ListLabel52">
    <w:name w:val="ListLabel 52"/>
    <w:qFormat/>
    <w:rsid w:val="00E27B24"/>
    <w:rPr>
      <w:rFonts w:cs="Courier New"/>
    </w:rPr>
  </w:style>
  <w:style w:type="character" w:customStyle="1" w:styleId="ListLabel53">
    <w:name w:val="ListLabel 53"/>
    <w:qFormat/>
    <w:rsid w:val="00E27B24"/>
    <w:rPr>
      <w:rFonts w:cs="Courier New"/>
    </w:rPr>
  </w:style>
  <w:style w:type="character" w:customStyle="1" w:styleId="ListLabel54">
    <w:name w:val="ListLabel 54"/>
    <w:qFormat/>
    <w:rsid w:val="00E27B24"/>
    <w:rPr>
      <w:rFonts w:cs="Courier New"/>
    </w:rPr>
  </w:style>
  <w:style w:type="character" w:customStyle="1" w:styleId="ListLabel55">
    <w:name w:val="ListLabel 55"/>
    <w:qFormat/>
    <w:rsid w:val="00E27B24"/>
    <w:rPr>
      <w:rFonts w:eastAsia="Calibri" w:cs="Times New Roman"/>
    </w:rPr>
  </w:style>
  <w:style w:type="character" w:customStyle="1" w:styleId="ListLabel56">
    <w:name w:val="ListLabel 56"/>
    <w:qFormat/>
    <w:rsid w:val="00E27B24"/>
    <w:rPr>
      <w:rFonts w:cs="Courier New"/>
    </w:rPr>
  </w:style>
  <w:style w:type="character" w:customStyle="1" w:styleId="ListLabel57">
    <w:name w:val="ListLabel 57"/>
    <w:qFormat/>
    <w:rsid w:val="00E27B24"/>
    <w:rPr>
      <w:rFonts w:cs="Courier New"/>
    </w:rPr>
  </w:style>
  <w:style w:type="character" w:customStyle="1" w:styleId="ListLabel58">
    <w:name w:val="ListLabel 58"/>
    <w:qFormat/>
    <w:rsid w:val="00E27B24"/>
    <w:rPr>
      <w:rFonts w:cs="Courier New"/>
    </w:rPr>
  </w:style>
  <w:style w:type="character" w:customStyle="1" w:styleId="ListLabel59">
    <w:name w:val="ListLabel 59"/>
    <w:qFormat/>
    <w:rsid w:val="00E27B24"/>
    <w:rPr>
      <w:rFonts w:cs="Courier New"/>
    </w:rPr>
  </w:style>
  <w:style w:type="character" w:customStyle="1" w:styleId="ListLabel60">
    <w:name w:val="ListLabel 60"/>
    <w:qFormat/>
    <w:rsid w:val="00E27B24"/>
    <w:rPr>
      <w:rFonts w:cs="Courier New"/>
    </w:rPr>
  </w:style>
  <w:style w:type="character" w:customStyle="1" w:styleId="ListLabel61">
    <w:name w:val="ListLabel 61"/>
    <w:qFormat/>
    <w:rsid w:val="00E27B24"/>
    <w:rPr>
      <w:rFonts w:cs="Courier New"/>
    </w:rPr>
  </w:style>
  <w:style w:type="character" w:customStyle="1" w:styleId="ListLabel62">
    <w:name w:val="ListLabel 62"/>
    <w:qFormat/>
    <w:rsid w:val="00E27B24"/>
    <w:rPr>
      <w:rFonts w:cs="Courier New"/>
    </w:rPr>
  </w:style>
  <w:style w:type="character" w:customStyle="1" w:styleId="ListLabel63">
    <w:name w:val="ListLabel 63"/>
    <w:qFormat/>
    <w:rsid w:val="00E27B24"/>
    <w:rPr>
      <w:rFonts w:cs="Courier New"/>
    </w:rPr>
  </w:style>
  <w:style w:type="character" w:customStyle="1" w:styleId="ListLabel64">
    <w:name w:val="ListLabel 64"/>
    <w:qFormat/>
    <w:rsid w:val="00E27B24"/>
    <w:rPr>
      <w:rFonts w:cs="Courier New"/>
    </w:rPr>
  </w:style>
  <w:style w:type="character" w:customStyle="1" w:styleId="ListLabel65">
    <w:name w:val="ListLabel 65"/>
    <w:qFormat/>
    <w:rsid w:val="00E27B24"/>
    <w:rPr>
      <w:rFonts w:cs="Courier New"/>
    </w:rPr>
  </w:style>
  <w:style w:type="character" w:customStyle="1" w:styleId="ListLabel66">
    <w:name w:val="ListLabel 66"/>
    <w:qFormat/>
    <w:rsid w:val="00E27B24"/>
    <w:rPr>
      <w:rFonts w:cs="Courier New"/>
    </w:rPr>
  </w:style>
  <w:style w:type="character" w:customStyle="1" w:styleId="ListLabel67">
    <w:name w:val="ListLabel 67"/>
    <w:qFormat/>
    <w:rsid w:val="00E27B24"/>
    <w:rPr>
      <w:rFonts w:cs="Courier New"/>
    </w:rPr>
  </w:style>
  <w:style w:type="character" w:customStyle="1" w:styleId="ListLabel68">
    <w:name w:val="ListLabel 68"/>
    <w:qFormat/>
    <w:rsid w:val="00E27B24"/>
    <w:rPr>
      <w:rFonts w:cs="Courier New"/>
    </w:rPr>
  </w:style>
  <w:style w:type="character" w:customStyle="1" w:styleId="ListLabel69">
    <w:name w:val="ListLabel 69"/>
    <w:qFormat/>
    <w:rsid w:val="00E27B24"/>
    <w:rPr>
      <w:rFonts w:cs="Courier New"/>
    </w:rPr>
  </w:style>
  <w:style w:type="character" w:customStyle="1" w:styleId="ListLabel70">
    <w:name w:val="ListLabel 70"/>
    <w:qFormat/>
    <w:rsid w:val="00E27B24"/>
    <w:rPr>
      <w:rFonts w:cs="Courier New"/>
    </w:rPr>
  </w:style>
  <w:style w:type="character" w:customStyle="1" w:styleId="ListLabel71">
    <w:name w:val="ListLabel 71"/>
    <w:qFormat/>
    <w:rsid w:val="00E27B24"/>
    <w:rPr>
      <w:rFonts w:cs="Courier New"/>
    </w:rPr>
  </w:style>
  <w:style w:type="character" w:customStyle="1" w:styleId="ListLabel72">
    <w:name w:val="ListLabel 72"/>
    <w:qFormat/>
    <w:rsid w:val="00E27B24"/>
    <w:rPr>
      <w:rFonts w:cs="Courier New"/>
    </w:rPr>
  </w:style>
  <w:style w:type="character" w:customStyle="1" w:styleId="ListLabel73">
    <w:name w:val="ListLabel 73"/>
    <w:qFormat/>
    <w:rsid w:val="00E27B24"/>
    <w:rPr>
      <w:rFonts w:cs="Courier New"/>
    </w:rPr>
  </w:style>
  <w:style w:type="character" w:customStyle="1" w:styleId="ListLabel74">
    <w:name w:val="ListLabel 74"/>
    <w:qFormat/>
    <w:rsid w:val="00E27B24"/>
    <w:rPr>
      <w:rFonts w:cs="Courier New"/>
    </w:rPr>
  </w:style>
  <w:style w:type="character" w:customStyle="1" w:styleId="ListLabel75">
    <w:name w:val="ListLabel 75"/>
    <w:qFormat/>
    <w:rsid w:val="00E27B24"/>
    <w:rPr>
      <w:rFonts w:cs="Courier New"/>
    </w:rPr>
  </w:style>
  <w:style w:type="character" w:customStyle="1" w:styleId="ListLabel76">
    <w:name w:val="ListLabel 76"/>
    <w:qFormat/>
    <w:rsid w:val="00E27B24"/>
    <w:rPr>
      <w:rFonts w:cs="Courier New"/>
    </w:rPr>
  </w:style>
  <w:style w:type="character" w:customStyle="1" w:styleId="ListLabel77">
    <w:name w:val="ListLabel 77"/>
    <w:qFormat/>
    <w:rsid w:val="00E27B24"/>
    <w:rPr>
      <w:rFonts w:cs="Courier New"/>
    </w:rPr>
  </w:style>
  <w:style w:type="character" w:customStyle="1" w:styleId="ListLabel78">
    <w:name w:val="ListLabel 78"/>
    <w:qFormat/>
    <w:rsid w:val="00E27B24"/>
    <w:rPr>
      <w:rFonts w:cs="Courier New"/>
    </w:rPr>
  </w:style>
  <w:style w:type="character" w:customStyle="1" w:styleId="ListLabel79">
    <w:name w:val="ListLabel 79"/>
    <w:qFormat/>
    <w:rsid w:val="00E27B24"/>
    <w:rPr>
      <w:rFonts w:cs="Courier New"/>
    </w:rPr>
  </w:style>
  <w:style w:type="character" w:customStyle="1" w:styleId="ListLabel80">
    <w:name w:val="ListLabel 80"/>
    <w:qFormat/>
    <w:rsid w:val="00E27B24"/>
    <w:rPr>
      <w:rFonts w:cs="Calibri"/>
    </w:rPr>
  </w:style>
  <w:style w:type="character" w:customStyle="1" w:styleId="ListLabel81">
    <w:name w:val="ListLabel 81"/>
    <w:qFormat/>
    <w:rsid w:val="00E27B24"/>
    <w:rPr>
      <w:rFonts w:cs="Symbol"/>
    </w:rPr>
  </w:style>
  <w:style w:type="character" w:customStyle="1" w:styleId="ListLabel82">
    <w:name w:val="ListLabel 82"/>
    <w:qFormat/>
    <w:rsid w:val="00E27B24"/>
    <w:rPr>
      <w:rFonts w:cs="Courier New"/>
    </w:rPr>
  </w:style>
  <w:style w:type="character" w:customStyle="1" w:styleId="ListLabel83">
    <w:name w:val="ListLabel 83"/>
    <w:qFormat/>
    <w:rsid w:val="00E27B24"/>
    <w:rPr>
      <w:rFonts w:cs="Wingdings"/>
    </w:rPr>
  </w:style>
  <w:style w:type="character" w:customStyle="1" w:styleId="ListLabel84">
    <w:name w:val="ListLabel 84"/>
    <w:qFormat/>
    <w:rsid w:val="00E27B24"/>
    <w:rPr>
      <w:rFonts w:cs="Symbol"/>
    </w:rPr>
  </w:style>
  <w:style w:type="character" w:customStyle="1" w:styleId="ListLabel85">
    <w:name w:val="ListLabel 85"/>
    <w:qFormat/>
    <w:rsid w:val="00E27B24"/>
    <w:rPr>
      <w:rFonts w:cs="Courier New"/>
    </w:rPr>
  </w:style>
  <w:style w:type="character" w:customStyle="1" w:styleId="ListLabel86">
    <w:name w:val="ListLabel 86"/>
    <w:qFormat/>
    <w:rsid w:val="00E27B24"/>
    <w:rPr>
      <w:rFonts w:cs="Wingdings"/>
    </w:rPr>
  </w:style>
  <w:style w:type="character" w:customStyle="1" w:styleId="ListLabel87">
    <w:name w:val="ListLabel 87"/>
    <w:qFormat/>
    <w:rsid w:val="00E27B24"/>
    <w:rPr>
      <w:rFonts w:cs="Symbol"/>
    </w:rPr>
  </w:style>
  <w:style w:type="character" w:customStyle="1" w:styleId="ListLabel88">
    <w:name w:val="ListLabel 88"/>
    <w:qFormat/>
    <w:rsid w:val="00E27B24"/>
    <w:rPr>
      <w:rFonts w:cs="Courier New"/>
    </w:rPr>
  </w:style>
  <w:style w:type="character" w:customStyle="1" w:styleId="ListLabel89">
    <w:name w:val="ListLabel 89"/>
    <w:qFormat/>
    <w:rsid w:val="00E27B24"/>
    <w:rPr>
      <w:rFonts w:cs="Wingdings"/>
    </w:rPr>
  </w:style>
  <w:style w:type="character" w:customStyle="1" w:styleId="ListLabel90">
    <w:name w:val="ListLabel 90"/>
    <w:qFormat/>
    <w:rsid w:val="00E27B24"/>
    <w:rPr>
      <w:rFonts w:cs="Courier New"/>
    </w:rPr>
  </w:style>
  <w:style w:type="character" w:customStyle="1" w:styleId="ListLabel91">
    <w:name w:val="ListLabel 91"/>
    <w:qFormat/>
    <w:rsid w:val="00E27B24"/>
    <w:rPr>
      <w:rFonts w:cs="Wingdings"/>
    </w:rPr>
  </w:style>
  <w:style w:type="character" w:customStyle="1" w:styleId="ListLabel92">
    <w:name w:val="ListLabel 92"/>
    <w:qFormat/>
    <w:rsid w:val="00E27B24"/>
    <w:rPr>
      <w:rFonts w:cs="Symbol"/>
    </w:rPr>
  </w:style>
  <w:style w:type="character" w:customStyle="1" w:styleId="ListLabel93">
    <w:name w:val="ListLabel 93"/>
    <w:qFormat/>
    <w:rsid w:val="00E27B24"/>
    <w:rPr>
      <w:rFonts w:cs="Courier New"/>
    </w:rPr>
  </w:style>
  <w:style w:type="character" w:customStyle="1" w:styleId="ListLabel94">
    <w:name w:val="ListLabel 94"/>
    <w:qFormat/>
    <w:rsid w:val="00E27B24"/>
    <w:rPr>
      <w:rFonts w:cs="Wingdings"/>
    </w:rPr>
  </w:style>
  <w:style w:type="character" w:customStyle="1" w:styleId="ListLabel95">
    <w:name w:val="ListLabel 95"/>
    <w:qFormat/>
    <w:rsid w:val="00E27B24"/>
    <w:rPr>
      <w:rFonts w:cs="Symbol"/>
    </w:rPr>
  </w:style>
  <w:style w:type="character" w:customStyle="1" w:styleId="ListLabel96">
    <w:name w:val="ListLabel 96"/>
    <w:qFormat/>
    <w:rsid w:val="00E27B24"/>
    <w:rPr>
      <w:rFonts w:cs="Courier New"/>
    </w:rPr>
  </w:style>
  <w:style w:type="character" w:customStyle="1" w:styleId="ListLabel97">
    <w:name w:val="ListLabel 97"/>
    <w:qFormat/>
    <w:rsid w:val="00E27B24"/>
    <w:rPr>
      <w:rFonts w:cs="Wingdings"/>
    </w:rPr>
  </w:style>
  <w:style w:type="character" w:customStyle="1" w:styleId="ListLabel98">
    <w:name w:val="ListLabel 98"/>
    <w:qFormat/>
    <w:rsid w:val="00E27B24"/>
    <w:rPr>
      <w:rFonts w:cs="Symbol"/>
    </w:rPr>
  </w:style>
  <w:style w:type="character" w:customStyle="1" w:styleId="ListLabel99">
    <w:name w:val="ListLabel 99"/>
    <w:qFormat/>
    <w:rsid w:val="00E27B24"/>
    <w:rPr>
      <w:rFonts w:cs="Courier New"/>
    </w:rPr>
  </w:style>
  <w:style w:type="character" w:customStyle="1" w:styleId="ListLabel100">
    <w:name w:val="ListLabel 100"/>
    <w:qFormat/>
    <w:rsid w:val="00E27B24"/>
    <w:rPr>
      <w:rFonts w:cs="Wingdings"/>
    </w:rPr>
  </w:style>
  <w:style w:type="character" w:customStyle="1" w:styleId="ListLabel101">
    <w:name w:val="ListLabel 101"/>
    <w:qFormat/>
    <w:rsid w:val="00E27B24"/>
    <w:rPr>
      <w:rFonts w:cs="Symbol"/>
    </w:rPr>
  </w:style>
  <w:style w:type="character" w:customStyle="1" w:styleId="ListLabel102">
    <w:name w:val="ListLabel 102"/>
    <w:qFormat/>
    <w:rsid w:val="00E27B24"/>
    <w:rPr>
      <w:rFonts w:cs="Courier New"/>
    </w:rPr>
  </w:style>
  <w:style w:type="character" w:customStyle="1" w:styleId="ListLabel103">
    <w:name w:val="ListLabel 103"/>
    <w:qFormat/>
    <w:rsid w:val="00E27B24"/>
    <w:rPr>
      <w:rFonts w:cs="Wingdings"/>
    </w:rPr>
  </w:style>
  <w:style w:type="character" w:customStyle="1" w:styleId="ListLabel104">
    <w:name w:val="ListLabel 104"/>
    <w:qFormat/>
    <w:rsid w:val="00E27B24"/>
    <w:rPr>
      <w:rFonts w:cs="Symbol"/>
    </w:rPr>
  </w:style>
  <w:style w:type="character" w:customStyle="1" w:styleId="ListLabel105">
    <w:name w:val="ListLabel 105"/>
    <w:qFormat/>
    <w:rsid w:val="00E27B24"/>
    <w:rPr>
      <w:rFonts w:cs="Courier New"/>
    </w:rPr>
  </w:style>
  <w:style w:type="character" w:customStyle="1" w:styleId="ListLabel106">
    <w:name w:val="ListLabel 106"/>
    <w:qFormat/>
    <w:rsid w:val="00E27B24"/>
    <w:rPr>
      <w:rFonts w:cs="Wingdings"/>
    </w:rPr>
  </w:style>
  <w:style w:type="character" w:customStyle="1" w:styleId="ListLabel107">
    <w:name w:val="ListLabel 107"/>
    <w:qFormat/>
    <w:rsid w:val="00E27B24"/>
    <w:rPr>
      <w:rFonts w:cs="Symbol"/>
      <w:sz w:val="23"/>
    </w:rPr>
  </w:style>
  <w:style w:type="character" w:customStyle="1" w:styleId="ListLabel108">
    <w:name w:val="ListLabel 108"/>
    <w:qFormat/>
    <w:rsid w:val="00E27B24"/>
    <w:rPr>
      <w:rFonts w:cs="Courier New"/>
    </w:rPr>
  </w:style>
  <w:style w:type="character" w:customStyle="1" w:styleId="ListLabel109">
    <w:name w:val="ListLabel 109"/>
    <w:qFormat/>
    <w:rsid w:val="00E27B24"/>
    <w:rPr>
      <w:rFonts w:cs="Wingdings"/>
    </w:rPr>
  </w:style>
  <w:style w:type="character" w:customStyle="1" w:styleId="ListLabel110">
    <w:name w:val="ListLabel 110"/>
    <w:qFormat/>
    <w:rsid w:val="00E27B24"/>
    <w:rPr>
      <w:rFonts w:cs="Symbol"/>
    </w:rPr>
  </w:style>
  <w:style w:type="character" w:customStyle="1" w:styleId="ListLabel111">
    <w:name w:val="ListLabel 111"/>
    <w:qFormat/>
    <w:rsid w:val="00E27B24"/>
    <w:rPr>
      <w:rFonts w:cs="Courier New"/>
    </w:rPr>
  </w:style>
  <w:style w:type="character" w:customStyle="1" w:styleId="ListLabel112">
    <w:name w:val="ListLabel 112"/>
    <w:qFormat/>
    <w:rsid w:val="00E27B24"/>
    <w:rPr>
      <w:rFonts w:cs="Wingdings"/>
    </w:rPr>
  </w:style>
  <w:style w:type="character" w:customStyle="1" w:styleId="ListLabel113">
    <w:name w:val="ListLabel 113"/>
    <w:qFormat/>
    <w:rsid w:val="00E27B24"/>
    <w:rPr>
      <w:rFonts w:cs="Symbol"/>
    </w:rPr>
  </w:style>
  <w:style w:type="character" w:customStyle="1" w:styleId="ListLabel114">
    <w:name w:val="ListLabel 114"/>
    <w:qFormat/>
    <w:rsid w:val="00E27B24"/>
    <w:rPr>
      <w:rFonts w:cs="Courier New"/>
    </w:rPr>
  </w:style>
  <w:style w:type="character" w:customStyle="1" w:styleId="ListLabel115">
    <w:name w:val="ListLabel 115"/>
    <w:qFormat/>
    <w:rsid w:val="00E27B24"/>
    <w:rPr>
      <w:rFonts w:cs="Wingdings"/>
    </w:rPr>
  </w:style>
  <w:style w:type="character" w:customStyle="1" w:styleId="ListLabel116">
    <w:name w:val="ListLabel 116"/>
    <w:qFormat/>
    <w:rsid w:val="00E27B24"/>
    <w:rPr>
      <w:rFonts w:cs="Symbol"/>
      <w:sz w:val="23"/>
    </w:rPr>
  </w:style>
  <w:style w:type="character" w:customStyle="1" w:styleId="ListLabel117">
    <w:name w:val="ListLabel 117"/>
    <w:qFormat/>
    <w:rsid w:val="00E27B24"/>
    <w:rPr>
      <w:rFonts w:cs="Courier New"/>
    </w:rPr>
  </w:style>
  <w:style w:type="character" w:customStyle="1" w:styleId="ListLabel118">
    <w:name w:val="ListLabel 118"/>
    <w:qFormat/>
    <w:rsid w:val="00E27B24"/>
    <w:rPr>
      <w:rFonts w:cs="Wingdings"/>
    </w:rPr>
  </w:style>
  <w:style w:type="character" w:customStyle="1" w:styleId="ListLabel119">
    <w:name w:val="ListLabel 119"/>
    <w:qFormat/>
    <w:rsid w:val="00E27B24"/>
    <w:rPr>
      <w:rFonts w:cs="Symbol"/>
    </w:rPr>
  </w:style>
  <w:style w:type="character" w:customStyle="1" w:styleId="ListLabel120">
    <w:name w:val="ListLabel 120"/>
    <w:qFormat/>
    <w:rsid w:val="00E27B24"/>
    <w:rPr>
      <w:rFonts w:cs="Courier New"/>
    </w:rPr>
  </w:style>
  <w:style w:type="character" w:customStyle="1" w:styleId="ListLabel121">
    <w:name w:val="ListLabel 121"/>
    <w:qFormat/>
    <w:rsid w:val="00E27B24"/>
    <w:rPr>
      <w:rFonts w:cs="Wingdings"/>
    </w:rPr>
  </w:style>
  <w:style w:type="character" w:customStyle="1" w:styleId="ListLabel122">
    <w:name w:val="ListLabel 122"/>
    <w:qFormat/>
    <w:rsid w:val="00E27B24"/>
    <w:rPr>
      <w:rFonts w:cs="Symbol"/>
    </w:rPr>
  </w:style>
  <w:style w:type="character" w:customStyle="1" w:styleId="ListLabel123">
    <w:name w:val="ListLabel 123"/>
    <w:qFormat/>
    <w:rsid w:val="00E27B24"/>
    <w:rPr>
      <w:rFonts w:cs="Courier New"/>
    </w:rPr>
  </w:style>
  <w:style w:type="character" w:customStyle="1" w:styleId="ListLabel124">
    <w:name w:val="ListLabel 124"/>
    <w:qFormat/>
    <w:rsid w:val="00E27B24"/>
    <w:rPr>
      <w:rFonts w:cs="Wingdings"/>
    </w:rPr>
  </w:style>
  <w:style w:type="character" w:customStyle="1" w:styleId="ListLabel125">
    <w:name w:val="ListLabel 125"/>
    <w:qFormat/>
    <w:rsid w:val="00E27B24"/>
    <w:rPr>
      <w:rFonts w:cs="Symbol"/>
      <w:sz w:val="23"/>
    </w:rPr>
  </w:style>
  <w:style w:type="character" w:customStyle="1" w:styleId="ListLabel126">
    <w:name w:val="ListLabel 126"/>
    <w:qFormat/>
    <w:rsid w:val="00E27B24"/>
    <w:rPr>
      <w:rFonts w:cs="Courier New"/>
    </w:rPr>
  </w:style>
  <w:style w:type="character" w:customStyle="1" w:styleId="ListLabel127">
    <w:name w:val="ListLabel 127"/>
    <w:qFormat/>
    <w:rsid w:val="00E27B24"/>
    <w:rPr>
      <w:rFonts w:cs="Wingdings"/>
    </w:rPr>
  </w:style>
  <w:style w:type="character" w:customStyle="1" w:styleId="ListLabel128">
    <w:name w:val="ListLabel 128"/>
    <w:qFormat/>
    <w:rsid w:val="00E27B24"/>
    <w:rPr>
      <w:rFonts w:cs="Symbol"/>
    </w:rPr>
  </w:style>
  <w:style w:type="character" w:customStyle="1" w:styleId="ListLabel129">
    <w:name w:val="ListLabel 129"/>
    <w:qFormat/>
    <w:rsid w:val="00E27B24"/>
    <w:rPr>
      <w:rFonts w:cs="Courier New"/>
    </w:rPr>
  </w:style>
  <w:style w:type="character" w:customStyle="1" w:styleId="ListLabel130">
    <w:name w:val="ListLabel 130"/>
    <w:qFormat/>
    <w:rsid w:val="00E27B24"/>
    <w:rPr>
      <w:rFonts w:cs="Wingdings"/>
    </w:rPr>
  </w:style>
  <w:style w:type="character" w:customStyle="1" w:styleId="ListLabel131">
    <w:name w:val="ListLabel 131"/>
    <w:qFormat/>
    <w:rsid w:val="00E27B24"/>
    <w:rPr>
      <w:rFonts w:cs="Symbol"/>
    </w:rPr>
  </w:style>
  <w:style w:type="character" w:customStyle="1" w:styleId="ListLabel132">
    <w:name w:val="ListLabel 132"/>
    <w:qFormat/>
    <w:rsid w:val="00E27B24"/>
    <w:rPr>
      <w:rFonts w:cs="Courier New"/>
    </w:rPr>
  </w:style>
  <w:style w:type="character" w:customStyle="1" w:styleId="ListLabel133">
    <w:name w:val="ListLabel 133"/>
    <w:qFormat/>
    <w:rsid w:val="00E27B24"/>
    <w:rPr>
      <w:rFonts w:cs="Wingdings"/>
    </w:rPr>
  </w:style>
  <w:style w:type="character" w:customStyle="1" w:styleId="ListLabel134">
    <w:name w:val="ListLabel 134"/>
    <w:qFormat/>
    <w:rsid w:val="00E27B24"/>
    <w:rPr>
      <w:rFonts w:cs="Symbol"/>
    </w:rPr>
  </w:style>
  <w:style w:type="character" w:customStyle="1" w:styleId="ListLabel135">
    <w:name w:val="ListLabel 135"/>
    <w:qFormat/>
    <w:rsid w:val="00E27B24"/>
    <w:rPr>
      <w:rFonts w:cs="Courier New"/>
    </w:rPr>
  </w:style>
  <w:style w:type="character" w:customStyle="1" w:styleId="ListLabel136">
    <w:name w:val="ListLabel 136"/>
    <w:qFormat/>
    <w:rsid w:val="00E27B24"/>
    <w:rPr>
      <w:rFonts w:cs="Wingdings"/>
    </w:rPr>
  </w:style>
  <w:style w:type="character" w:customStyle="1" w:styleId="ListLabel137">
    <w:name w:val="ListLabel 137"/>
    <w:qFormat/>
    <w:rsid w:val="00E27B24"/>
    <w:rPr>
      <w:rFonts w:cs="Symbol"/>
    </w:rPr>
  </w:style>
  <w:style w:type="character" w:customStyle="1" w:styleId="ListLabel138">
    <w:name w:val="ListLabel 138"/>
    <w:qFormat/>
    <w:rsid w:val="00E27B24"/>
    <w:rPr>
      <w:rFonts w:cs="Courier New"/>
    </w:rPr>
  </w:style>
  <w:style w:type="character" w:customStyle="1" w:styleId="ListLabel139">
    <w:name w:val="ListLabel 139"/>
    <w:qFormat/>
    <w:rsid w:val="00E27B24"/>
    <w:rPr>
      <w:rFonts w:cs="Wingdings"/>
    </w:rPr>
  </w:style>
  <w:style w:type="character" w:customStyle="1" w:styleId="ListLabel140">
    <w:name w:val="ListLabel 140"/>
    <w:qFormat/>
    <w:rsid w:val="00E27B24"/>
    <w:rPr>
      <w:rFonts w:cs="Symbol"/>
    </w:rPr>
  </w:style>
  <w:style w:type="character" w:customStyle="1" w:styleId="ListLabel141">
    <w:name w:val="ListLabel 141"/>
    <w:qFormat/>
    <w:rsid w:val="00E27B24"/>
    <w:rPr>
      <w:rFonts w:cs="Courier New"/>
    </w:rPr>
  </w:style>
  <w:style w:type="character" w:customStyle="1" w:styleId="ListLabel142">
    <w:name w:val="ListLabel 142"/>
    <w:qFormat/>
    <w:rsid w:val="00E27B24"/>
    <w:rPr>
      <w:rFonts w:cs="Wingdings"/>
    </w:rPr>
  </w:style>
  <w:style w:type="character" w:customStyle="1" w:styleId="ListLabel143">
    <w:name w:val="ListLabel 143"/>
    <w:qFormat/>
    <w:rsid w:val="00E27B24"/>
    <w:rPr>
      <w:rFonts w:cs="Symbol"/>
    </w:rPr>
  </w:style>
  <w:style w:type="character" w:customStyle="1" w:styleId="ListLabel144">
    <w:name w:val="ListLabel 144"/>
    <w:qFormat/>
    <w:rsid w:val="00E27B24"/>
    <w:rPr>
      <w:rFonts w:cs="Courier New"/>
    </w:rPr>
  </w:style>
  <w:style w:type="character" w:customStyle="1" w:styleId="ListLabel145">
    <w:name w:val="ListLabel 145"/>
    <w:qFormat/>
    <w:rsid w:val="00E27B24"/>
    <w:rPr>
      <w:rFonts w:cs="Wingdings"/>
    </w:rPr>
  </w:style>
  <w:style w:type="character" w:customStyle="1" w:styleId="ListLabel146">
    <w:name w:val="ListLabel 146"/>
    <w:qFormat/>
    <w:rsid w:val="00E27B24"/>
    <w:rPr>
      <w:rFonts w:cs="Symbol"/>
    </w:rPr>
  </w:style>
  <w:style w:type="character" w:customStyle="1" w:styleId="ListLabel147">
    <w:name w:val="ListLabel 147"/>
    <w:qFormat/>
    <w:rsid w:val="00E27B24"/>
    <w:rPr>
      <w:rFonts w:cs="Courier New"/>
    </w:rPr>
  </w:style>
  <w:style w:type="character" w:customStyle="1" w:styleId="ListLabel148">
    <w:name w:val="ListLabel 148"/>
    <w:qFormat/>
    <w:rsid w:val="00E27B24"/>
    <w:rPr>
      <w:rFonts w:cs="Wingdings"/>
    </w:rPr>
  </w:style>
  <w:style w:type="character" w:customStyle="1" w:styleId="ListLabel149">
    <w:name w:val="ListLabel 149"/>
    <w:qFormat/>
    <w:rsid w:val="00E27B24"/>
    <w:rPr>
      <w:rFonts w:cs="Symbol"/>
    </w:rPr>
  </w:style>
  <w:style w:type="character" w:customStyle="1" w:styleId="ListLabel150">
    <w:name w:val="ListLabel 150"/>
    <w:qFormat/>
    <w:rsid w:val="00E27B24"/>
    <w:rPr>
      <w:rFonts w:cs="Courier New"/>
    </w:rPr>
  </w:style>
  <w:style w:type="character" w:customStyle="1" w:styleId="ListLabel151">
    <w:name w:val="ListLabel 151"/>
    <w:qFormat/>
    <w:rsid w:val="00E27B24"/>
    <w:rPr>
      <w:rFonts w:cs="Wingdings"/>
    </w:rPr>
  </w:style>
  <w:style w:type="character" w:customStyle="1" w:styleId="ListLabel152">
    <w:name w:val="ListLabel 152"/>
    <w:qFormat/>
    <w:rsid w:val="00E27B24"/>
    <w:rPr>
      <w:rFonts w:cs="Calibri"/>
    </w:rPr>
  </w:style>
  <w:style w:type="character" w:customStyle="1" w:styleId="ListLabel153">
    <w:name w:val="ListLabel 153"/>
    <w:qFormat/>
    <w:rsid w:val="00E27B24"/>
    <w:rPr>
      <w:rFonts w:cs="Symbol"/>
    </w:rPr>
  </w:style>
  <w:style w:type="character" w:customStyle="1" w:styleId="ListLabel154">
    <w:name w:val="ListLabel 154"/>
    <w:qFormat/>
    <w:rsid w:val="00E27B24"/>
    <w:rPr>
      <w:rFonts w:cs="Courier New"/>
    </w:rPr>
  </w:style>
  <w:style w:type="character" w:customStyle="1" w:styleId="ListLabel155">
    <w:name w:val="ListLabel 155"/>
    <w:qFormat/>
    <w:rsid w:val="00E27B24"/>
    <w:rPr>
      <w:rFonts w:cs="Wingdings"/>
    </w:rPr>
  </w:style>
  <w:style w:type="character" w:customStyle="1" w:styleId="ListLabel156">
    <w:name w:val="ListLabel 156"/>
    <w:qFormat/>
    <w:rsid w:val="00E27B24"/>
    <w:rPr>
      <w:rFonts w:cs="Symbol"/>
    </w:rPr>
  </w:style>
  <w:style w:type="character" w:customStyle="1" w:styleId="ListLabel157">
    <w:name w:val="ListLabel 157"/>
    <w:qFormat/>
    <w:rsid w:val="00E27B24"/>
    <w:rPr>
      <w:rFonts w:cs="Courier New"/>
    </w:rPr>
  </w:style>
  <w:style w:type="character" w:customStyle="1" w:styleId="ListLabel158">
    <w:name w:val="ListLabel 158"/>
    <w:qFormat/>
    <w:rsid w:val="00E27B24"/>
    <w:rPr>
      <w:rFonts w:cs="Wingdings"/>
    </w:rPr>
  </w:style>
  <w:style w:type="character" w:customStyle="1" w:styleId="ListLabel159">
    <w:name w:val="ListLabel 159"/>
    <w:qFormat/>
    <w:rsid w:val="00E27B24"/>
    <w:rPr>
      <w:rFonts w:cs="Symbol"/>
    </w:rPr>
  </w:style>
  <w:style w:type="character" w:customStyle="1" w:styleId="ListLabel160">
    <w:name w:val="ListLabel 160"/>
    <w:qFormat/>
    <w:rsid w:val="00E27B24"/>
    <w:rPr>
      <w:rFonts w:cs="Courier New"/>
    </w:rPr>
  </w:style>
  <w:style w:type="character" w:customStyle="1" w:styleId="ListLabel161">
    <w:name w:val="ListLabel 161"/>
    <w:qFormat/>
    <w:rsid w:val="00E27B24"/>
    <w:rPr>
      <w:rFonts w:cs="Wingdings"/>
    </w:rPr>
  </w:style>
  <w:style w:type="character" w:customStyle="1" w:styleId="ListLabel162">
    <w:name w:val="ListLabel 162"/>
    <w:qFormat/>
    <w:rsid w:val="00E27B24"/>
    <w:rPr>
      <w:rFonts w:cs="Courier New"/>
    </w:rPr>
  </w:style>
  <w:style w:type="character" w:customStyle="1" w:styleId="ListLabel163">
    <w:name w:val="ListLabel 163"/>
    <w:qFormat/>
    <w:rsid w:val="00E27B24"/>
    <w:rPr>
      <w:rFonts w:cs="Wingdings"/>
    </w:rPr>
  </w:style>
  <w:style w:type="character" w:customStyle="1" w:styleId="ListLabel164">
    <w:name w:val="ListLabel 164"/>
    <w:qFormat/>
    <w:rsid w:val="00E27B24"/>
    <w:rPr>
      <w:rFonts w:cs="Symbol"/>
    </w:rPr>
  </w:style>
  <w:style w:type="character" w:customStyle="1" w:styleId="ListLabel165">
    <w:name w:val="ListLabel 165"/>
    <w:qFormat/>
    <w:rsid w:val="00E27B24"/>
    <w:rPr>
      <w:rFonts w:cs="Courier New"/>
    </w:rPr>
  </w:style>
  <w:style w:type="character" w:customStyle="1" w:styleId="ListLabel166">
    <w:name w:val="ListLabel 166"/>
    <w:qFormat/>
    <w:rsid w:val="00E27B24"/>
    <w:rPr>
      <w:rFonts w:cs="Wingdings"/>
    </w:rPr>
  </w:style>
  <w:style w:type="character" w:customStyle="1" w:styleId="ListLabel167">
    <w:name w:val="ListLabel 167"/>
    <w:qFormat/>
    <w:rsid w:val="00E27B24"/>
    <w:rPr>
      <w:rFonts w:cs="Symbol"/>
    </w:rPr>
  </w:style>
  <w:style w:type="character" w:customStyle="1" w:styleId="ListLabel168">
    <w:name w:val="ListLabel 168"/>
    <w:qFormat/>
    <w:rsid w:val="00E27B24"/>
    <w:rPr>
      <w:rFonts w:cs="Courier New"/>
    </w:rPr>
  </w:style>
  <w:style w:type="character" w:customStyle="1" w:styleId="ListLabel169">
    <w:name w:val="ListLabel 169"/>
    <w:qFormat/>
    <w:rsid w:val="00E27B24"/>
    <w:rPr>
      <w:rFonts w:cs="Wingdings"/>
    </w:rPr>
  </w:style>
  <w:style w:type="character" w:customStyle="1" w:styleId="ListLabel170">
    <w:name w:val="ListLabel 170"/>
    <w:qFormat/>
    <w:rsid w:val="00E27B24"/>
    <w:rPr>
      <w:rFonts w:ascii="Calibri" w:hAnsi="Calibri" w:cs="Symbol"/>
      <w:sz w:val="23"/>
    </w:rPr>
  </w:style>
  <w:style w:type="character" w:customStyle="1" w:styleId="ListLabel171">
    <w:name w:val="ListLabel 171"/>
    <w:qFormat/>
    <w:rsid w:val="00E27B24"/>
    <w:rPr>
      <w:rFonts w:cs="Courier New"/>
    </w:rPr>
  </w:style>
  <w:style w:type="character" w:customStyle="1" w:styleId="ListLabel172">
    <w:name w:val="ListLabel 172"/>
    <w:qFormat/>
    <w:rsid w:val="00E27B24"/>
    <w:rPr>
      <w:rFonts w:cs="Wingdings"/>
    </w:rPr>
  </w:style>
  <w:style w:type="character" w:customStyle="1" w:styleId="ListLabel173">
    <w:name w:val="ListLabel 173"/>
    <w:qFormat/>
    <w:rsid w:val="00E27B24"/>
    <w:rPr>
      <w:rFonts w:cs="Symbol"/>
    </w:rPr>
  </w:style>
  <w:style w:type="character" w:customStyle="1" w:styleId="ListLabel174">
    <w:name w:val="ListLabel 174"/>
    <w:qFormat/>
    <w:rsid w:val="00E27B24"/>
    <w:rPr>
      <w:rFonts w:cs="Courier New"/>
    </w:rPr>
  </w:style>
  <w:style w:type="character" w:customStyle="1" w:styleId="ListLabel175">
    <w:name w:val="ListLabel 175"/>
    <w:qFormat/>
    <w:rsid w:val="00E27B24"/>
    <w:rPr>
      <w:rFonts w:cs="Wingdings"/>
    </w:rPr>
  </w:style>
  <w:style w:type="character" w:customStyle="1" w:styleId="ListLabel176">
    <w:name w:val="ListLabel 176"/>
    <w:qFormat/>
    <w:rsid w:val="00E27B24"/>
    <w:rPr>
      <w:rFonts w:cs="Symbol"/>
    </w:rPr>
  </w:style>
  <w:style w:type="character" w:customStyle="1" w:styleId="ListLabel177">
    <w:name w:val="ListLabel 177"/>
    <w:qFormat/>
    <w:rsid w:val="00E27B24"/>
    <w:rPr>
      <w:rFonts w:cs="Courier New"/>
    </w:rPr>
  </w:style>
  <w:style w:type="character" w:customStyle="1" w:styleId="ListLabel178">
    <w:name w:val="ListLabel 178"/>
    <w:qFormat/>
    <w:rsid w:val="00E27B24"/>
    <w:rPr>
      <w:rFonts w:cs="Wingdings"/>
    </w:rPr>
  </w:style>
  <w:style w:type="character" w:customStyle="1" w:styleId="ListLabel179">
    <w:name w:val="ListLabel 179"/>
    <w:qFormat/>
    <w:rsid w:val="00E27B24"/>
    <w:rPr>
      <w:rFonts w:ascii="Calibri" w:hAnsi="Calibri" w:cs="Symbol"/>
      <w:sz w:val="23"/>
    </w:rPr>
  </w:style>
  <w:style w:type="character" w:customStyle="1" w:styleId="ListLabel180">
    <w:name w:val="ListLabel 180"/>
    <w:qFormat/>
    <w:rsid w:val="00E27B24"/>
    <w:rPr>
      <w:rFonts w:cs="Courier New"/>
    </w:rPr>
  </w:style>
  <w:style w:type="character" w:customStyle="1" w:styleId="ListLabel181">
    <w:name w:val="ListLabel 181"/>
    <w:qFormat/>
    <w:rsid w:val="00E27B24"/>
    <w:rPr>
      <w:rFonts w:cs="Wingdings"/>
    </w:rPr>
  </w:style>
  <w:style w:type="character" w:customStyle="1" w:styleId="ListLabel182">
    <w:name w:val="ListLabel 182"/>
    <w:qFormat/>
    <w:rsid w:val="00E27B24"/>
    <w:rPr>
      <w:rFonts w:cs="Symbol"/>
    </w:rPr>
  </w:style>
  <w:style w:type="character" w:customStyle="1" w:styleId="ListLabel183">
    <w:name w:val="ListLabel 183"/>
    <w:qFormat/>
    <w:rsid w:val="00E27B24"/>
    <w:rPr>
      <w:rFonts w:cs="Courier New"/>
    </w:rPr>
  </w:style>
  <w:style w:type="character" w:customStyle="1" w:styleId="ListLabel184">
    <w:name w:val="ListLabel 184"/>
    <w:qFormat/>
    <w:rsid w:val="00E27B24"/>
    <w:rPr>
      <w:rFonts w:cs="Wingdings"/>
    </w:rPr>
  </w:style>
  <w:style w:type="character" w:customStyle="1" w:styleId="ListLabel185">
    <w:name w:val="ListLabel 185"/>
    <w:qFormat/>
    <w:rsid w:val="00E27B24"/>
    <w:rPr>
      <w:rFonts w:cs="Symbol"/>
    </w:rPr>
  </w:style>
  <w:style w:type="character" w:customStyle="1" w:styleId="ListLabel186">
    <w:name w:val="ListLabel 186"/>
    <w:qFormat/>
    <w:rsid w:val="00E27B24"/>
    <w:rPr>
      <w:rFonts w:cs="Courier New"/>
    </w:rPr>
  </w:style>
  <w:style w:type="character" w:customStyle="1" w:styleId="ListLabel187">
    <w:name w:val="ListLabel 187"/>
    <w:qFormat/>
    <w:rsid w:val="00E27B24"/>
    <w:rPr>
      <w:rFonts w:cs="Wingdings"/>
    </w:rPr>
  </w:style>
  <w:style w:type="character" w:customStyle="1" w:styleId="ListLabel188">
    <w:name w:val="ListLabel 188"/>
    <w:qFormat/>
    <w:rsid w:val="00E27B24"/>
    <w:rPr>
      <w:rFonts w:ascii="Calibri" w:hAnsi="Calibri" w:cs="Symbol"/>
      <w:sz w:val="23"/>
    </w:rPr>
  </w:style>
  <w:style w:type="character" w:customStyle="1" w:styleId="ListLabel189">
    <w:name w:val="ListLabel 189"/>
    <w:qFormat/>
    <w:rsid w:val="00E27B24"/>
    <w:rPr>
      <w:rFonts w:cs="Courier New"/>
    </w:rPr>
  </w:style>
  <w:style w:type="character" w:customStyle="1" w:styleId="ListLabel190">
    <w:name w:val="ListLabel 190"/>
    <w:qFormat/>
    <w:rsid w:val="00E27B24"/>
    <w:rPr>
      <w:rFonts w:cs="Wingdings"/>
    </w:rPr>
  </w:style>
  <w:style w:type="character" w:customStyle="1" w:styleId="ListLabel191">
    <w:name w:val="ListLabel 191"/>
    <w:qFormat/>
    <w:rsid w:val="00E27B24"/>
    <w:rPr>
      <w:rFonts w:cs="Symbol"/>
    </w:rPr>
  </w:style>
  <w:style w:type="character" w:customStyle="1" w:styleId="ListLabel192">
    <w:name w:val="ListLabel 192"/>
    <w:qFormat/>
    <w:rsid w:val="00E27B24"/>
    <w:rPr>
      <w:rFonts w:cs="Courier New"/>
    </w:rPr>
  </w:style>
  <w:style w:type="character" w:customStyle="1" w:styleId="ListLabel193">
    <w:name w:val="ListLabel 193"/>
    <w:qFormat/>
    <w:rsid w:val="00E27B24"/>
    <w:rPr>
      <w:rFonts w:cs="Wingdings"/>
    </w:rPr>
  </w:style>
  <w:style w:type="character" w:customStyle="1" w:styleId="ListLabel194">
    <w:name w:val="ListLabel 194"/>
    <w:qFormat/>
    <w:rsid w:val="00E27B24"/>
    <w:rPr>
      <w:rFonts w:cs="Symbol"/>
    </w:rPr>
  </w:style>
  <w:style w:type="character" w:customStyle="1" w:styleId="ListLabel195">
    <w:name w:val="ListLabel 195"/>
    <w:qFormat/>
    <w:rsid w:val="00E27B24"/>
    <w:rPr>
      <w:rFonts w:cs="Courier New"/>
    </w:rPr>
  </w:style>
  <w:style w:type="character" w:customStyle="1" w:styleId="ListLabel196">
    <w:name w:val="ListLabel 196"/>
    <w:qFormat/>
    <w:rsid w:val="00E27B24"/>
    <w:rPr>
      <w:rFonts w:cs="Wingdings"/>
    </w:rPr>
  </w:style>
  <w:style w:type="character" w:customStyle="1" w:styleId="ListLabel197">
    <w:name w:val="ListLabel 197"/>
    <w:qFormat/>
    <w:rsid w:val="00E27B24"/>
    <w:rPr>
      <w:rFonts w:cs="Symbol"/>
    </w:rPr>
  </w:style>
  <w:style w:type="character" w:customStyle="1" w:styleId="ListLabel198">
    <w:name w:val="ListLabel 198"/>
    <w:qFormat/>
    <w:rsid w:val="00E27B24"/>
    <w:rPr>
      <w:rFonts w:cs="Courier New"/>
    </w:rPr>
  </w:style>
  <w:style w:type="character" w:customStyle="1" w:styleId="ListLabel199">
    <w:name w:val="ListLabel 199"/>
    <w:qFormat/>
    <w:rsid w:val="00E27B24"/>
    <w:rPr>
      <w:rFonts w:cs="Wingdings"/>
    </w:rPr>
  </w:style>
  <w:style w:type="character" w:customStyle="1" w:styleId="ListLabel200">
    <w:name w:val="ListLabel 200"/>
    <w:qFormat/>
    <w:rsid w:val="00E27B24"/>
    <w:rPr>
      <w:rFonts w:cs="Symbol"/>
    </w:rPr>
  </w:style>
  <w:style w:type="character" w:customStyle="1" w:styleId="ListLabel201">
    <w:name w:val="ListLabel 201"/>
    <w:qFormat/>
    <w:rsid w:val="00E27B24"/>
    <w:rPr>
      <w:rFonts w:cs="Courier New"/>
    </w:rPr>
  </w:style>
  <w:style w:type="character" w:customStyle="1" w:styleId="ListLabel202">
    <w:name w:val="ListLabel 202"/>
    <w:qFormat/>
    <w:rsid w:val="00E27B24"/>
    <w:rPr>
      <w:rFonts w:cs="Wingdings"/>
    </w:rPr>
  </w:style>
  <w:style w:type="character" w:customStyle="1" w:styleId="ListLabel203">
    <w:name w:val="ListLabel 203"/>
    <w:qFormat/>
    <w:rsid w:val="00E27B24"/>
    <w:rPr>
      <w:rFonts w:cs="Symbol"/>
    </w:rPr>
  </w:style>
  <w:style w:type="character" w:customStyle="1" w:styleId="ListLabel204">
    <w:name w:val="ListLabel 204"/>
    <w:qFormat/>
    <w:rsid w:val="00E27B24"/>
    <w:rPr>
      <w:rFonts w:cs="Courier New"/>
    </w:rPr>
  </w:style>
  <w:style w:type="character" w:customStyle="1" w:styleId="ListLabel205">
    <w:name w:val="ListLabel 205"/>
    <w:qFormat/>
    <w:rsid w:val="00E27B24"/>
    <w:rPr>
      <w:rFonts w:cs="Wingdings"/>
    </w:rPr>
  </w:style>
  <w:style w:type="character" w:customStyle="1" w:styleId="ListLabel206">
    <w:name w:val="ListLabel 206"/>
    <w:qFormat/>
    <w:rsid w:val="00E27B24"/>
    <w:rPr>
      <w:rFonts w:cs="Symbol"/>
    </w:rPr>
  </w:style>
  <w:style w:type="character" w:customStyle="1" w:styleId="ListLabel207">
    <w:name w:val="ListLabel 207"/>
    <w:qFormat/>
    <w:rsid w:val="00E27B24"/>
    <w:rPr>
      <w:rFonts w:cs="Courier New"/>
    </w:rPr>
  </w:style>
  <w:style w:type="character" w:customStyle="1" w:styleId="ListLabel208">
    <w:name w:val="ListLabel 208"/>
    <w:qFormat/>
    <w:rsid w:val="00E27B24"/>
    <w:rPr>
      <w:rFonts w:cs="Wingdings"/>
    </w:rPr>
  </w:style>
  <w:style w:type="character" w:customStyle="1" w:styleId="ListLabel209">
    <w:name w:val="ListLabel 209"/>
    <w:qFormat/>
    <w:rsid w:val="00E27B24"/>
    <w:rPr>
      <w:rFonts w:cs="Symbol"/>
    </w:rPr>
  </w:style>
  <w:style w:type="character" w:customStyle="1" w:styleId="ListLabel210">
    <w:name w:val="ListLabel 210"/>
    <w:qFormat/>
    <w:rsid w:val="00E27B24"/>
    <w:rPr>
      <w:rFonts w:cs="Courier New"/>
    </w:rPr>
  </w:style>
  <w:style w:type="character" w:customStyle="1" w:styleId="ListLabel211">
    <w:name w:val="ListLabel 211"/>
    <w:qFormat/>
    <w:rsid w:val="00E27B24"/>
    <w:rPr>
      <w:rFonts w:cs="Wingdings"/>
    </w:rPr>
  </w:style>
  <w:style w:type="character" w:customStyle="1" w:styleId="ListLabel212">
    <w:name w:val="ListLabel 212"/>
    <w:qFormat/>
    <w:rsid w:val="00E27B24"/>
    <w:rPr>
      <w:rFonts w:cs="Symbol"/>
    </w:rPr>
  </w:style>
  <w:style w:type="character" w:customStyle="1" w:styleId="ListLabel213">
    <w:name w:val="ListLabel 213"/>
    <w:qFormat/>
    <w:rsid w:val="00E27B24"/>
    <w:rPr>
      <w:rFonts w:cs="Courier New"/>
    </w:rPr>
  </w:style>
  <w:style w:type="character" w:customStyle="1" w:styleId="ListLabel214">
    <w:name w:val="ListLabel 214"/>
    <w:qFormat/>
    <w:rsid w:val="00E27B24"/>
    <w:rPr>
      <w:rFonts w:cs="Wingdings"/>
    </w:rPr>
  </w:style>
  <w:style w:type="paragraph" w:styleId="Nagwek">
    <w:name w:val="header"/>
    <w:basedOn w:val="Normalny"/>
    <w:next w:val="Tekstpodstawowy"/>
    <w:link w:val="NagwekZnak"/>
    <w:unhideWhenUsed/>
    <w:rsid w:val="00D80D65"/>
    <w:pPr>
      <w:tabs>
        <w:tab w:val="center" w:pos="4536"/>
        <w:tab w:val="right" w:pos="9072"/>
      </w:tabs>
    </w:pPr>
    <w:rPr>
      <w:rFonts w:ascii="Calibri" w:hAnsi="Calibri"/>
      <w:sz w:val="22"/>
      <w:szCs w:val="22"/>
      <w:lang w:eastAsia="en-US"/>
    </w:rPr>
  </w:style>
  <w:style w:type="paragraph" w:styleId="Tekstpodstawowy">
    <w:name w:val="Body Text"/>
    <w:basedOn w:val="Normalny"/>
    <w:link w:val="TekstpodstawowyZnak"/>
    <w:semiHidden/>
    <w:rsid w:val="00D80D65"/>
    <w:pPr>
      <w:tabs>
        <w:tab w:val="left" w:pos="900"/>
      </w:tabs>
      <w:jc w:val="both"/>
    </w:pPr>
    <w:rPr>
      <w:rFonts w:eastAsia="Times New Roman"/>
    </w:rPr>
  </w:style>
  <w:style w:type="paragraph" w:styleId="Lista">
    <w:name w:val="List"/>
    <w:basedOn w:val="Tekstpodstawowy"/>
    <w:rsid w:val="00E27B24"/>
    <w:rPr>
      <w:rFonts w:cs="Arial"/>
    </w:rPr>
  </w:style>
  <w:style w:type="paragraph" w:styleId="Legenda">
    <w:name w:val="caption"/>
    <w:basedOn w:val="Normalny"/>
    <w:qFormat/>
    <w:rsid w:val="00E27B24"/>
    <w:pPr>
      <w:suppressLineNumbers/>
      <w:spacing w:before="120" w:after="120"/>
    </w:pPr>
    <w:rPr>
      <w:rFonts w:cs="Arial"/>
      <w:i/>
      <w:iCs/>
    </w:rPr>
  </w:style>
  <w:style w:type="paragraph" w:customStyle="1" w:styleId="Indeks">
    <w:name w:val="Indeks"/>
    <w:basedOn w:val="Normalny"/>
    <w:qFormat/>
    <w:rsid w:val="00E27B24"/>
    <w:pPr>
      <w:suppressLineNumbers/>
    </w:pPr>
    <w:rPr>
      <w:rFonts w:cs="Arial"/>
    </w:rPr>
  </w:style>
  <w:style w:type="paragraph" w:styleId="Stopka">
    <w:name w:val="footer"/>
    <w:basedOn w:val="Normalny"/>
    <w:link w:val="StopkaZnak"/>
    <w:unhideWhenUsed/>
    <w:rsid w:val="00D80D65"/>
    <w:pPr>
      <w:tabs>
        <w:tab w:val="center" w:pos="4536"/>
        <w:tab w:val="right" w:pos="9072"/>
      </w:tabs>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qFormat/>
    <w:rsid w:val="00D80D65"/>
    <w:rPr>
      <w:rFonts w:ascii="Calibri" w:hAnsi="Calibri"/>
      <w:sz w:val="20"/>
      <w:szCs w:val="20"/>
      <w:lang w:eastAsia="en-US"/>
    </w:rPr>
  </w:style>
  <w:style w:type="paragraph" w:styleId="Tekstdymka">
    <w:name w:val="Balloon Text"/>
    <w:basedOn w:val="Normalny"/>
    <w:link w:val="TekstdymkaZnak"/>
    <w:uiPriority w:val="99"/>
    <w:semiHidden/>
    <w:unhideWhenUsed/>
    <w:qFormat/>
    <w:rsid w:val="009E50E8"/>
    <w:rPr>
      <w:rFonts w:ascii="Segoe UI" w:hAnsi="Segoe UI" w:cs="Segoe UI"/>
      <w:sz w:val="18"/>
      <w:szCs w:val="18"/>
      <w:lang w:eastAsia="en-US"/>
    </w:rPr>
  </w:style>
  <w:style w:type="paragraph" w:styleId="Akapitzlist">
    <w:name w:val="List Paragraph"/>
    <w:aliases w:val="Numerowanie,List Paragraph,Akapit z listą BS,Nag 1,Akapit z listą 1,Kolorowa lista — akcent 11,Wypunktowanie,BulletC,Wyliczanie,Obiekt,normalny tekst,Tytuł_procedury,T_SZ_List Paragraph,Średnia siatka 1 — akcent 21,sw tekst,CW_Lista,lp"/>
    <w:basedOn w:val="Normalny"/>
    <w:link w:val="AkapitzlistZnak"/>
    <w:uiPriority w:val="34"/>
    <w:qFormat/>
    <w:rsid w:val="003D1486"/>
    <w:pPr>
      <w:spacing w:after="200" w:line="276" w:lineRule="auto"/>
      <w:ind w:left="720"/>
      <w:contextualSpacing/>
    </w:pPr>
    <w:rPr>
      <w:rFonts w:ascii="Calibri" w:hAnsi="Calibri"/>
      <w:sz w:val="20"/>
      <w:szCs w:val="20"/>
      <w:lang w:eastAsia="en-US"/>
    </w:rPr>
  </w:style>
  <w:style w:type="paragraph" w:customStyle="1" w:styleId="Standard">
    <w:name w:val="Standard"/>
    <w:qFormat/>
    <w:rsid w:val="005A6D97"/>
    <w:pPr>
      <w:widowControl w:val="0"/>
      <w:suppressAutoHyphens/>
    </w:pPr>
    <w:rPr>
      <w:rFonts w:ascii="Arial" w:eastAsia="Arial" w:hAnsi="Arial"/>
      <w:color w:val="00000A"/>
      <w:sz w:val="22"/>
      <w:lang w:eastAsia="ar-SA"/>
    </w:rPr>
  </w:style>
  <w:style w:type="paragraph" w:customStyle="1" w:styleId="WW-Tekstkomentarza">
    <w:name w:val="WW-Tekst komentarza"/>
    <w:basedOn w:val="Standard"/>
    <w:qFormat/>
    <w:rsid w:val="005A6D97"/>
  </w:style>
  <w:style w:type="paragraph" w:customStyle="1" w:styleId="Styl1">
    <w:name w:val="Styl1"/>
    <w:basedOn w:val="Normalny"/>
    <w:qFormat/>
    <w:rsid w:val="005A6D97"/>
    <w:pPr>
      <w:widowControl w:val="0"/>
      <w:suppressAutoHyphens/>
      <w:spacing w:before="240"/>
      <w:jc w:val="both"/>
    </w:pPr>
    <w:rPr>
      <w:rFonts w:ascii="Arial" w:eastAsia="Times New Roman" w:hAnsi="Arial"/>
      <w:sz w:val="22"/>
      <w:lang w:eastAsia="ar-SA"/>
    </w:rPr>
  </w:style>
  <w:style w:type="paragraph" w:styleId="Tekstprzypisukocowego">
    <w:name w:val="endnote text"/>
    <w:basedOn w:val="Normalny"/>
    <w:link w:val="TekstprzypisukocowegoZnak"/>
    <w:uiPriority w:val="99"/>
    <w:semiHidden/>
    <w:unhideWhenUsed/>
    <w:qFormat/>
    <w:rsid w:val="00547B37"/>
    <w:rPr>
      <w:rFonts w:ascii="Calibri" w:hAnsi="Calibri"/>
      <w:sz w:val="20"/>
      <w:szCs w:val="20"/>
      <w:lang w:eastAsia="en-US"/>
    </w:rPr>
  </w:style>
  <w:style w:type="paragraph" w:styleId="Tekstkomentarza">
    <w:name w:val="annotation text"/>
    <w:basedOn w:val="Normalny"/>
    <w:link w:val="TekstkomentarzaZnak"/>
    <w:uiPriority w:val="99"/>
    <w:unhideWhenUsed/>
    <w:qFormat/>
    <w:rsid w:val="00F0001F"/>
    <w:pPr>
      <w:spacing w:after="200"/>
    </w:pPr>
    <w:rPr>
      <w:rFonts w:ascii="Calibri" w:hAnsi="Calibri"/>
      <w:sz w:val="20"/>
      <w:szCs w:val="20"/>
      <w:lang w:eastAsia="en-US"/>
    </w:rPr>
  </w:style>
  <w:style w:type="paragraph" w:styleId="Tematkomentarza">
    <w:name w:val="annotation subject"/>
    <w:basedOn w:val="Tekstkomentarza"/>
    <w:link w:val="TematkomentarzaZnak"/>
    <w:uiPriority w:val="99"/>
    <w:semiHidden/>
    <w:unhideWhenUsed/>
    <w:qFormat/>
    <w:rsid w:val="00F0001F"/>
    <w:rPr>
      <w:b/>
      <w:bCs/>
    </w:rPr>
  </w:style>
  <w:style w:type="paragraph" w:styleId="Tekstpodstawowy2">
    <w:name w:val="Body Text 2"/>
    <w:basedOn w:val="Normalny"/>
    <w:link w:val="Tekstpodstawowy2Znak"/>
    <w:semiHidden/>
    <w:qFormat/>
    <w:rsid w:val="00463904"/>
    <w:rPr>
      <w:rFonts w:ascii="Arial" w:eastAsia="Times New Roman" w:hAnsi="Arial"/>
      <w:i/>
      <w:iCs/>
      <w:color w:val="000000"/>
      <w:szCs w:val="20"/>
    </w:rPr>
  </w:style>
  <w:style w:type="paragraph" w:customStyle="1" w:styleId="-AKAPIT-1">
    <w:name w:val="- AKAPIT - 1"/>
    <w:basedOn w:val="-AKAPIT"/>
    <w:qFormat/>
    <w:rsid w:val="00463904"/>
    <w:pPr>
      <w:spacing w:before="0"/>
    </w:pPr>
    <w:rPr>
      <w:rFonts w:eastAsia="Calibri"/>
    </w:rPr>
  </w:style>
  <w:style w:type="paragraph" w:customStyle="1" w:styleId="-AKAPIT">
    <w:name w:val="- AKAPIT"/>
    <w:basedOn w:val="Stopka"/>
    <w:qFormat/>
    <w:rsid w:val="00463904"/>
    <w:pPr>
      <w:spacing w:before="120" w:line="260" w:lineRule="exact"/>
      <w:ind w:left="284"/>
      <w:jc w:val="both"/>
    </w:pPr>
    <w:rPr>
      <w:rFonts w:ascii="Verdana" w:eastAsia="Times New Roman" w:hAnsi="Verdana"/>
      <w:i/>
      <w:sz w:val="16"/>
      <w:szCs w:val="16"/>
      <w:lang w:eastAsia="pl-PL"/>
    </w:rPr>
  </w:style>
  <w:style w:type="paragraph" w:styleId="Tekstpodstawowywcity3">
    <w:name w:val="Body Text Indent 3"/>
    <w:basedOn w:val="Normalny"/>
    <w:link w:val="Tekstpodstawowywcity3Znak"/>
    <w:qFormat/>
    <w:rsid w:val="00463904"/>
    <w:pPr>
      <w:spacing w:after="120"/>
      <w:ind w:left="283"/>
    </w:pPr>
    <w:rPr>
      <w:rFonts w:eastAsia="Times New Roman"/>
      <w:sz w:val="16"/>
      <w:szCs w:val="16"/>
    </w:rPr>
  </w:style>
  <w:style w:type="paragraph" w:styleId="Zwykytekst">
    <w:name w:val="Plain Text"/>
    <w:basedOn w:val="Normalny"/>
    <w:link w:val="ZwykytekstZnak"/>
    <w:qFormat/>
    <w:rsid w:val="00463904"/>
    <w:rPr>
      <w:rFonts w:ascii="Courier New" w:eastAsia="Times New Roman" w:hAnsi="Courier New"/>
      <w:sz w:val="20"/>
      <w:szCs w:val="20"/>
    </w:rPr>
  </w:style>
  <w:style w:type="paragraph" w:customStyle="1" w:styleId="Default">
    <w:name w:val="Default"/>
    <w:qFormat/>
    <w:rsid w:val="00463904"/>
    <w:rPr>
      <w:rFonts w:ascii="Arial" w:eastAsia="Times New Roman" w:hAnsi="Arial" w:cs="Arial"/>
      <w:color w:val="000000"/>
      <w:sz w:val="24"/>
      <w:szCs w:val="24"/>
    </w:rPr>
  </w:style>
  <w:style w:type="paragraph" w:styleId="Tekstpodstawowy3">
    <w:name w:val="Body Text 3"/>
    <w:basedOn w:val="Normalny"/>
    <w:link w:val="Tekstpodstawowy3Znak"/>
    <w:semiHidden/>
    <w:qFormat/>
    <w:rsid w:val="00463904"/>
    <w:pPr>
      <w:spacing w:after="120"/>
    </w:pPr>
    <w:rPr>
      <w:rFonts w:eastAsia="Times New Roman"/>
      <w:sz w:val="16"/>
      <w:szCs w:val="16"/>
    </w:rPr>
  </w:style>
  <w:style w:type="paragraph" w:styleId="Tekstblokowy">
    <w:name w:val="Block Text"/>
    <w:basedOn w:val="Normalny"/>
    <w:qFormat/>
    <w:rsid w:val="00463904"/>
    <w:pPr>
      <w:tabs>
        <w:tab w:val="left" w:pos="581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s>
      <w:spacing w:line="240" w:lineRule="atLeast"/>
      <w:ind w:left="5812" w:right="260" w:hanging="4678"/>
      <w:jc w:val="both"/>
    </w:pPr>
    <w:rPr>
      <w:rFonts w:ascii="Arial" w:eastAsia="Times New Roman" w:hAnsi="Arial"/>
      <w:sz w:val="20"/>
      <w:szCs w:val="20"/>
      <w:lang w:val="de-DE" w:eastAsia="de-DE"/>
    </w:rPr>
  </w:style>
  <w:style w:type="paragraph" w:styleId="Spistreci1">
    <w:name w:val="toc 1"/>
    <w:basedOn w:val="Normalny"/>
    <w:autoRedefine/>
    <w:uiPriority w:val="39"/>
    <w:rsid w:val="00463904"/>
    <w:pPr>
      <w:tabs>
        <w:tab w:val="left" w:pos="480"/>
        <w:tab w:val="right" w:leader="dot" w:pos="9344"/>
      </w:tabs>
      <w:spacing w:before="240"/>
    </w:pPr>
    <w:rPr>
      <w:rFonts w:eastAsia="Times New Roman" w:cs="Arial"/>
      <w:b/>
    </w:rPr>
  </w:style>
  <w:style w:type="paragraph" w:styleId="Spistreci2">
    <w:name w:val="toc 2"/>
    <w:basedOn w:val="Normalny"/>
    <w:autoRedefine/>
    <w:uiPriority w:val="39"/>
    <w:rsid w:val="00463904"/>
    <w:pPr>
      <w:ind w:left="240"/>
    </w:pPr>
    <w:rPr>
      <w:rFonts w:eastAsia="Times New Roman"/>
    </w:rPr>
  </w:style>
  <w:style w:type="paragraph" w:styleId="Tekstpodstawowywcity">
    <w:name w:val="Body Text Indent"/>
    <w:basedOn w:val="Normalny"/>
    <w:link w:val="TekstpodstawowywcityZnak"/>
    <w:rsid w:val="00463904"/>
    <w:pPr>
      <w:spacing w:after="120"/>
      <w:ind w:left="283"/>
    </w:pPr>
    <w:rPr>
      <w:rFonts w:ascii="PL SwitzerlandLight" w:eastAsia="Times New Roman" w:hAnsi="PL SwitzerlandLight"/>
      <w:sz w:val="20"/>
      <w:szCs w:val="20"/>
    </w:rPr>
  </w:style>
  <w:style w:type="paragraph" w:styleId="Tekstpodstawowywcity2">
    <w:name w:val="Body Text Indent 2"/>
    <w:basedOn w:val="Normalny"/>
    <w:link w:val="Tekstpodstawowywcity2Znak"/>
    <w:qFormat/>
    <w:rsid w:val="00463904"/>
    <w:pPr>
      <w:spacing w:after="120" w:line="480" w:lineRule="auto"/>
      <w:ind w:left="283"/>
    </w:pPr>
    <w:rPr>
      <w:rFonts w:ascii="PL SwitzerlandLight" w:eastAsia="Times New Roman" w:hAnsi="PL SwitzerlandLight"/>
      <w:sz w:val="20"/>
      <w:szCs w:val="20"/>
    </w:rPr>
  </w:style>
  <w:style w:type="paragraph" w:customStyle="1" w:styleId="-PKTAKAPIT">
    <w:name w:val="- PKT + AKAPIT"/>
    <w:basedOn w:val="Normalny"/>
    <w:qFormat/>
    <w:rsid w:val="00463904"/>
    <w:pPr>
      <w:spacing w:before="120" w:line="280" w:lineRule="exact"/>
      <w:ind w:left="568" w:hanging="284"/>
      <w:jc w:val="both"/>
    </w:pPr>
    <w:rPr>
      <w:rFonts w:ascii="Verdana" w:eastAsia="Times New Roman" w:hAnsi="Verdana"/>
      <w:i/>
      <w:sz w:val="16"/>
      <w:szCs w:val="16"/>
    </w:rPr>
  </w:style>
  <w:style w:type="paragraph" w:styleId="Mapadokumentu">
    <w:name w:val="Document Map"/>
    <w:basedOn w:val="Normalny"/>
    <w:link w:val="MapadokumentuZnak"/>
    <w:uiPriority w:val="99"/>
    <w:semiHidden/>
    <w:unhideWhenUsed/>
    <w:qFormat/>
    <w:rsid w:val="00463904"/>
    <w:pPr>
      <w:spacing w:after="200" w:line="276" w:lineRule="auto"/>
    </w:pPr>
    <w:rPr>
      <w:rFonts w:ascii="Tahoma" w:eastAsia="Times New Roman" w:hAnsi="Tahoma" w:cs="Tahoma"/>
      <w:sz w:val="16"/>
      <w:szCs w:val="16"/>
    </w:rPr>
  </w:style>
  <w:style w:type="paragraph" w:customStyle="1" w:styleId="Zawartoramki">
    <w:name w:val="Zawartość ramki"/>
    <w:basedOn w:val="Normalny"/>
    <w:qFormat/>
    <w:rsid w:val="00E27B24"/>
  </w:style>
  <w:style w:type="table" w:styleId="Tabela-Siatka">
    <w:name w:val="Table Grid"/>
    <w:basedOn w:val="Standardowy"/>
    <w:uiPriority w:val="59"/>
    <w:rsid w:val="00463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A74FB1"/>
    <w:pPr>
      <w:spacing w:before="100" w:after="100"/>
      <w:jc w:val="both"/>
    </w:pPr>
    <w:rPr>
      <w:rFonts w:ascii="Arial Unicode MS" w:eastAsia="Arial Unicode MS" w:hAnsi="Arial Unicode MS"/>
      <w:color w:val="auto"/>
      <w:sz w:val="20"/>
      <w:szCs w:val="20"/>
    </w:rPr>
  </w:style>
  <w:style w:type="paragraph" w:customStyle="1" w:styleId="Akapitzlist1">
    <w:name w:val="Akapit z listą1"/>
    <w:aliases w:val="L1,Akapit z listą5"/>
    <w:basedOn w:val="Normalny"/>
    <w:link w:val="ListParagraphChar"/>
    <w:rsid w:val="00A74FB1"/>
    <w:pPr>
      <w:ind w:left="720"/>
    </w:pPr>
    <w:rPr>
      <w:color w:val="auto"/>
    </w:rPr>
  </w:style>
  <w:style w:type="character" w:customStyle="1" w:styleId="ListParagraphChar">
    <w:name w:val="List Paragraph Char"/>
    <w:aliases w:val="L1 Char,Akapit z listą5 Char"/>
    <w:link w:val="Akapitzlist1"/>
    <w:locked/>
    <w:rsid w:val="00A74FB1"/>
    <w:rPr>
      <w:rFonts w:ascii="Times New Roman" w:hAnsi="Times New Roman"/>
      <w:sz w:val="24"/>
      <w:szCs w:val="24"/>
    </w:rPr>
  </w:style>
  <w:style w:type="character" w:styleId="Hipercze">
    <w:name w:val="Hyperlink"/>
    <w:basedOn w:val="Domylnaczcionkaakapitu"/>
    <w:uiPriority w:val="99"/>
    <w:unhideWhenUsed/>
    <w:rsid w:val="003A5BB6"/>
    <w:rPr>
      <w:color w:val="0000FF" w:themeColor="hyperlink"/>
      <w:u w:val="single"/>
    </w:rPr>
  </w:style>
  <w:style w:type="paragraph" w:customStyle="1" w:styleId="ust">
    <w:name w:val="ust"/>
    <w:rsid w:val="004D146C"/>
    <w:pPr>
      <w:spacing w:before="60" w:after="60"/>
      <w:ind w:left="426" w:hanging="284"/>
      <w:jc w:val="both"/>
    </w:pPr>
    <w:rPr>
      <w:rFonts w:ascii="Times New Roman" w:eastAsia="Times New Roman" w:hAnsi="Times New Roman"/>
      <w:sz w:val="24"/>
      <w:szCs w:val="24"/>
    </w:rPr>
  </w:style>
  <w:style w:type="paragraph" w:customStyle="1" w:styleId="gwpe6cf771dmsonormal">
    <w:name w:val="gwpe6cf771d_msonormal"/>
    <w:basedOn w:val="Normalny"/>
    <w:rsid w:val="009F2E13"/>
    <w:pPr>
      <w:spacing w:before="100" w:beforeAutospacing="1" w:after="100" w:afterAutospacing="1"/>
    </w:pPr>
    <w:rPr>
      <w:rFonts w:eastAsia="Times New Roman"/>
      <w:color w:val="auto"/>
    </w:rPr>
  </w:style>
  <w:style w:type="character" w:customStyle="1" w:styleId="Nagwek5Znak">
    <w:name w:val="Nagłówek 5 Znak"/>
    <w:basedOn w:val="Domylnaczcionkaakapitu"/>
    <w:link w:val="Nagwek5"/>
    <w:uiPriority w:val="9"/>
    <w:semiHidden/>
    <w:rsid w:val="00F82EF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CA6328"/>
    <w:rPr>
      <w:color w:val="605E5C"/>
      <w:shd w:val="clear" w:color="auto" w:fill="E1DFDD"/>
    </w:rPr>
  </w:style>
  <w:style w:type="paragraph" w:styleId="Poprawka">
    <w:name w:val="Revision"/>
    <w:hidden/>
    <w:uiPriority w:val="99"/>
    <w:semiHidden/>
    <w:rsid w:val="00372FE3"/>
    <w:rPr>
      <w:rFonts w:ascii="Times New Roman" w:hAnsi="Times New Roman"/>
      <w:color w:val="00000A"/>
      <w:sz w:val="24"/>
      <w:szCs w:val="24"/>
    </w:rPr>
  </w:style>
  <w:style w:type="character" w:customStyle="1" w:styleId="Brak">
    <w:name w:val="Brak"/>
    <w:rsid w:val="00772BCE"/>
  </w:style>
  <w:style w:type="numbering" w:customStyle="1" w:styleId="Zaimportowanystyl11">
    <w:name w:val="Zaimportowany styl 11"/>
    <w:rsid w:val="00772BC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824">
      <w:bodyDiv w:val="1"/>
      <w:marLeft w:val="0"/>
      <w:marRight w:val="0"/>
      <w:marTop w:val="0"/>
      <w:marBottom w:val="0"/>
      <w:divBdr>
        <w:top w:val="none" w:sz="0" w:space="0" w:color="auto"/>
        <w:left w:val="none" w:sz="0" w:space="0" w:color="auto"/>
        <w:bottom w:val="none" w:sz="0" w:space="0" w:color="auto"/>
        <w:right w:val="none" w:sz="0" w:space="0" w:color="auto"/>
      </w:divBdr>
      <w:divsChild>
        <w:div w:id="395933540">
          <w:marLeft w:val="0"/>
          <w:marRight w:val="0"/>
          <w:marTop w:val="0"/>
          <w:marBottom w:val="0"/>
          <w:divBdr>
            <w:top w:val="none" w:sz="0" w:space="0" w:color="auto"/>
            <w:left w:val="none" w:sz="0" w:space="0" w:color="auto"/>
            <w:bottom w:val="none" w:sz="0" w:space="0" w:color="auto"/>
            <w:right w:val="none" w:sz="0" w:space="0" w:color="auto"/>
          </w:divBdr>
        </w:div>
        <w:div w:id="1505051286">
          <w:marLeft w:val="0"/>
          <w:marRight w:val="0"/>
          <w:marTop w:val="0"/>
          <w:marBottom w:val="0"/>
          <w:divBdr>
            <w:top w:val="none" w:sz="0" w:space="0" w:color="auto"/>
            <w:left w:val="none" w:sz="0" w:space="0" w:color="auto"/>
            <w:bottom w:val="none" w:sz="0" w:space="0" w:color="auto"/>
            <w:right w:val="none" w:sz="0" w:space="0" w:color="auto"/>
          </w:divBdr>
        </w:div>
      </w:divsChild>
    </w:div>
    <w:div w:id="343436149">
      <w:bodyDiv w:val="1"/>
      <w:marLeft w:val="0"/>
      <w:marRight w:val="0"/>
      <w:marTop w:val="0"/>
      <w:marBottom w:val="0"/>
      <w:divBdr>
        <w:top w:val="none" w:sz="0" w:space="0" w:color="auto"/>
        <w:left w:val="none" w:sz="0" w:space="0" w:color="auto"/>
        <w:bottom w:val="none" w:sz="0" w:space="0" w:color="auto"/>
        <w:right w:val="none" w:sz="0" w:space="0" w:color="auto"/>
      </w:divBdr>
      <w:divsChild>
        <w:div w:id="497312899">
          <w:marLeft w:val="0"/>
          <w:marRight w:val="0"/>
          <w:marTop w:val="0"/>
          <w:marBottom w:val="0"/>
          <w:divBdr>
            <w:top w:val="none" w:sz="0" w:space="0" w:color="auto"/>
            <w:left w:val="none" w:sz="0" w:space="0" w:color="auto"/>
            <w:bottom w:val="none" w:sz="0" w:space="0" w:color="auto"/>
            <w:right w:val="none" w:sz="0" w:space="0" w:color="auto"/>
          </w:divBdr>
        </w:div>
        <w:div w:id="165677229">
          <w:marLeft w:val="0"/>
          <w:marRight w:val="0"/>
          <w:marTop w:val="0"/>
          <w:marBottom w:val="0"/>
          <w:divBdr>
            <w:top w:val="none" w:sz="0" w:space="0" w:color="auto"/>
            <w:left w:val="none" w:sz="0" w:space="0" w:color="auto"/>
            <w:bottom w:val="none" w:sz="0" w:space="0" w:color="auto"/>
            <w:right w:val="none" w:sz="0" w:space="0" w:color="auto"/>
          </w:divBdr>
        </w:div>
        <w:div w:id="1549535676">
          <w:marLeft w:val="0"/>
          <w:marRight w:val="0"/>
          <w:marTop w:val="0"/>
          <w:marBottom w:val="0"/>
          <w:divBdr>
            <w:top w:val="none" w:sz="0" w:space="0" w:color="auto"/>
            <w:left w:val="none" w:sz="0" w:space="0" w:color="auto"/>
            <w:bottom w:val="none" w:sz="0" w:space="0" w:color="auto"/>
            <w:right w:val="none" w:sz="0" w:space="0" w:color="auto"/>
          </w:divBdr>
        </w:div>
        <w:div w:id="23871191">
          <w:marLeft w:val="0"/>
          <w:marRight w:val="0"/>
          <w:marTop w:val="0"/>
          <w:marBottom w:val="0"/>
          <w:divBdr>
            <w:top w:val="none" w:sz="0" w:space="0" w:color="auto"/>
            <w:left w:val="none" w:sz="0" w:space="0" w:color="auto"/>
            <w:bottom w:val="none" w:sz="0" w:space="0" w:color="auto"/>
            <w:right w:val="none" w:sz="0" w:space="0" w:color="auto"/>
          </w:divBdr>
        </w:div>
        <w:div w:id="1600021116">
          <w:marLeft w:val="0"/>
          <w:marRight w:val="0"/>
          <w:marTop w:val="0"/>
          <w:marBottom w:val="0"/>
          <w:divBdr>
            <w:top w:val="none" w:sz="0" w:space="0" w:color="auto"/>
            <w:left w:val="none" w:sz="0" w:space="0" w:color="auto"/>
            <w:bottom w:val="none" w:sz="0" w:space="0" w:color="auto"/>
            <w:right w:val="none" w:sz="0" w:space="0" w:color="auto"/>
          </w:divBdr>
        </w:div>
        <w:div w:id="1238370136">
          <w:marLeft w:val="0"/>
          <w:marRight w:val="0"/>
          <w:marTop w:val="0"/>
          <w:marBottom w:val="0"/>
          <w:divBdr>
            <w:top w:val="none" w:sz="0" w:space="0" w:color="auto"/>
            <w:left w:val="none" w:sz="0" w:space="0" w:color="auto"/>
            <w:bottom w:val="none" w:sz="0" w:space="0" w:color="auto"/>
            <w:right w:val="none" w:sz="0" w:space="0" w:color="auto"/>
          </w:divBdr>
        </w:div>
        <w:div w:id="1313288770">
          <w:marLeft w:val="0"/>
          <w:marRight w:val="0"/>
          <w:marTop w:val="0"/>
          <w:marBottom w:val="0"/>
          <w:divBdr>
            <w:top w:val="none" w:sz="0" w:space="0" w:color="auto"/>
            <w:left w:val="none" w:sz="0" w:space="0" w:color="auto"/>
            <w:bottom w:val="none" w:sz="0" w:space="0" w:color="auto"/>
            <w:right w:val="none" w:sz="0" w:space="0" w:color="auto"/>
          </w:divBdr>
        </w:div>
        <w:div w:id="583536691">
          <w:marLeft w:val="0"/>
          <w:marRight w:val="0"/>
          <w:marTop w:val="0"/>
          <w:marBottom w:val="0"/>
          <w:divBdr>
            <w:top w:val="none" w:sz="0" w:space="0" w:color="auto"/>
            <w:left w:val="none" w:sz="0" w:space="0" w:color="auto"/>
            <w:bottom w:val="none" w:sz="0" w:space="0" w:color="auto"/>
            <w:right w:val="none" w:sz="0" w:space="0" w:color="auto"/>
          </w:divBdr>
        </w:div>
        <w:div w:id="1959951242">
          <w:marLeft w:val="0"/>
          <w:marRight w:val="0"/>
          <w:marTop w:val="0"/>
          <w:marBottom w:val="0"/>
          <w:divBdr>
            <w:top w:val="none" w:sz="0" w:space="0" w:color="auto"/>
            <w:left w:val="none" w:sz="0" w:space="0" w:color="auto"/>
            <w:bottom w:val="none" w:sz="0" w:space="0" w:color="auto"/>
            <w:right w:val="none" w:sz="0" w:space="0" w:color="auto"/>
          </w:divBdr>
        </w:div>
      </w:divsChild>
    </w:div>
    <w:div w:id="410124953">
      <w:bodyDiv w:val="1"/>
      <w:marLeft w:val="0"/>
      <w:marRight w:val="0"/>
      <w:marTop w:val="0"/>
      <w:marBottom w:val="0"/>
      <w:divBdr>
        <w:top w:val="none" w:sz="0" w:space="0" w:color="auto"/>
        <w:left w:val="none" w:sz="0" w:space="0" w:color="auto"/>
        <w:bottom w:val="none" w:sz="0" w:space="0" w:color="auto"/>
        <w:right w:val="none" w:sz="0" w:space="0" w:color="auto"/>
      </w:divBdr>
    </w:div>
    <w:div w:id="619385458">
      <w:bodyDiv w:val="1"/>
      <w:marLeft w:val="0"/>
      <w:marRight w:val="0"/>
      <w:marTop w:val="0"/>
      <w:marBottom w:val="0"/>
      <w:divBdr>
        <w:top w:val="none" w:sz="0" w:space="0" w:color="auto"/>
        <w:left w:val="none" w:sz="0" w:space="0" w:color="auto"/>
        <w:bottom w:val="none" w:sz="0" w:space="0" w:color="auto"/>
        <w:right w:val="none" w:sz="0" w:space="0" w:color="auto"/>
      </w:divBdr>
    </w:div>
    <w:div w:id="750783972">
      <w:bodyDiv w:val="1"/>
      <w:marLeft w:val="0"/>
      <w:marRight w:val="0"/>
      <w:marTop w:val="0"/>
      <w:marBottom w:val="0"/>
      <w:divBdr>
        <w:top w:val="none" w:sz="0" w:space="0" w:color="auto"/>
        <w:left w:val="none" w:sz="0" w:space="0" w:color="auto"/>
        <w:bottom w:val="none" w:sz="0" w:space="0" w:color="auto"/>
        <w:right w:val="none" w:sz="0" w:space="0" w:color="auto"/>
      </w:divBdr>
      <w:divsChild>
        <w:div w:id="354380272">
          <w:marLeft w:val="0"/>
          <w:marRight w:val="0"/>
          <w:marTop w:val="0"/>
          <w:marBottom w:val="0"/>
          <w:divBdr>
            <w:top w:val="none" w:sz="0" w:space="0" w:color="auto"/>
            <w:left w:val="none" w:sz="0" w:space="0" w:color="auto"/>
            <w:bottom w:val="none" w:sz="0" w:space="0" w:color="auto"/>
            <w:right w:val="none" w:sz="0" w:space="0" w:color="auto"/>
          </w:divBdr>
        </w:div>
        <w:div w:id="963972579">
          <w:marLeft w:val="0"/>
          <w:marRight w:val="0"/>
          <w:marTop w:val="0"/>
          <w:marBottom w:val="0"/>
          <w:divBdr>
            <w:top w:val="none" w:sz="0" w:space="0" w:color="auto"/>
            <w:left w:val="none" w:sz="0" w:space="0" w:color="auto"/>
            <w:bottom w:val="none" w:sz="0" w:space="0" w:color="auto"/>
            <w:right w:val="none" w:sz="0" w:space="0" w:color="auto"/>
          </w:divBdr>
        </w:div>
        <w:div w:id="1387222946">
          <w:marLeft w:val="0"/>
          <w:marRight w:val="0"/>
          <w:marTop w:val="0"/>
          <w:marBottom w:val="0"/>
          <w:divBdr>
            <w:top w:val="none" w:sz="0" w:space="0" w:color="auto"/>
            <w:left w:val="none" w:sz="0" w:space="0" w:color="auto"/>
            <w:bottom w:val="none" w:sz="0" w:space="0" w:color="auto"/>
            <w:right w:val="none" w:sz="0" w:space="0" w:color="auto"/>
          </w:divBdr>
        </w:div>
        <w:div w:id="1908223266">
          <w:marLeft w:val="0"/>
          <w:marRight w:val="0"/>
          <w:marTop w:val="0"/>
          <w:marBottom w:val="0"/>
          <w:divBdr>
            <w:top w:val="none" w:sz="0" w:space="0" w:color="auto"/>
            <w:left w:val="none" w:sz="0" w:space="0" w:color="auto"/>
            <w:bottom w:val="none" w:sz="0" w:space="0" w:color="auto"/>
            <w:right w:val="none" w:sz="0" w:space="0" w:color="auto"/>
          </w:divBdr>
        </w:div>
        <w:div w:id="40129271">
          <w:marLeft w:val="0"/>
          <w:marRight w:val="0"/>
          <w:marTop w:val="0"/>
          <w:marBottom w:val="0"/>
          <w:divBdr>
            <w:top w:val="none" w:sz="0" w:space="0" w:color="auto"/>
            <w:left w:val="none" w:sz="0" w:space="0" w:color="auto"/>
            <w:bottom w:val="none" w:sz="0" w:space="0" w:color="auto"/>
            <w:right w:val="none" w:sz="0" w:space="0" w:color="auto"/>
          </w:divBdr>
        </w:div>
        <w:div w:id="1930037478">
          <w:marLeft w:val="0"/>
          <w:marRight w:val="0"/>
          <w:marTop w:val="0"/>
          <w:marBottom w:val="0"/>
          <w:divBdr>
            <w:top w:val="none" w:sz="0" w:space="0" w:color="auto"/>
            <w:left w:val="none" w:sz="0" w:space="0" w:color="auto"/>
            <w:bottom w:val="none" w:sz="0" w:space="0" w:color="auto"/>
            <w:right w:val="none" w:sz="0" w:space="0" w:color="auto"/>
          </w:divBdr>
        </w:div>
        <w:div w:id="1558013425">
          <w:marLeft w:val="0"/>
          <w:marRight w:val="0"/>
          <w:marTop w:val="0"/>
          <w:marBottom w:val="0"/>
          <w:divBdr>
            <w:top w:val="none" w:sz="0" w:space="0" w:color="auto"/>
            <w:left w:val="none" w:sz="0" w:space="0" w:color="auto"/>
            <w:bottom w:val="none" w:sz="0" w:space="0" w:color="auto"/>
            <w:right w:val="none" w:sz="0" w:space="0" w:color="auto"/>
          </w:divBdr>
        </w:div>
        <w:div w:id="1729499129">
          <w:marLeft w:val="0"/>
          <w:marRight w:val="0"/>
          <w:marTop w:val="0"/>
          <w:marBottom w:val="0"/>
          <w:divBdr>
            <w:top w:val="none" w:sz="0" w:space="0" w:color="auto"/>
            <w:left w:val="none" w:sz="0" w:space="0" w:color="auto"/>
            <w:bottom w:val="none" w:sz="0" w:space="0" w:color="auto"/>
            <w:right w:val="none" w:sz="0" w:space="0" w:color="auto"/>
          </w:divBdr>
        </w:div>
        <w:div w:id="1339428486">
          <w:marLeft w:val="0"/>
          <w:marRight w:val="0"/>
          <w:marTop w:val="0"/>
          <w:marBottom w:val="0"/>
          <w:divBdr>
            <w:top w:val="none" w:sz="0" w:space="0" w:color="auto"/>
            <w:left w:val="none" w:sz="0" w:space="0" w:color="auto"/>
            <w:bottom w:val="none" w:sz="0" w:space="0" w:color="auto"/>
            <w:right w:val="none" w:sz="0" w:space="0" w:color="auto"/>
          </w:divBdr>
        </w:div>
      </w:divsChild>
    </w:div>
    <w:div w:id="1192499004">
      <w:bodyDiv w:val="1"/>
      <w:marLeft w:val="0"/>
      <w:marRight w:val="0"/>
      <w:marTop w:val="0"/>
      <w:marBottom w:val="0"/>
      <w:divBdr>
        <w:top w:val="none" w:sz="0" w:space="0" w:color="auto"/>
        <w:left w:val="none" w:sz="0" w:space="0" w:color="auto"/>
        <w:bottom w:val="none" w:sz="0" w:space="0" w:color="auto"/>
        <w:right w:val="none" w:sz="0" w:space="0" w:color="auto"/>
      </w:divBdr>
    </w:div>
    <w:div w:id="1270505104">
      <w:bodyDiv w:val="1"/>
      <w:marLeft w:val="0"/>
      <w:marRight w:val="0"/>
      <w:marTop w:val="0"/>
      <w:marBottom w:val="0"/>
      <w:divBdr>
        <w:top w:val="none" w:sz="0" w:space="0" w:color="auto"/>
        <w:left w:val="none" w:sz="0" w:space="0" w:color="auto"/>
        <w:bottom w:val="none" w:sz="0" w:space="0" w:color="auto"/>
        <w:right w:val="none" w:sz="0" w:space="0" w:color="auto"/>
      </w:divBdr>
      <w:divsChild>
        <w:div w:id="2048485">
          <w:marLeft w:val="0"/>
          <w:marRight w:val="0"/>
          <w:marTop w:val="0"/>
          <w:marBottom w:val="0"/>
          <w:divBdr>
            <w:top w:val="none" w:sz="0" w:space="0" w:color="auto"/>
            <w:left w:val="none" w:sz="0" w:space="0" w:color="auto"/>
            <w:bottom w:val="none" w:sz="0" w:space="0" w:color="auto"/>
            <w:right w:val="none" w:sz="0" w:space="0" w:color="auto"/>
          </w:divBdr>
        </w:div>
        <w:div w:id="183402451">
          <w:marLeft w:val="0"/>
          <w:marRight w:val="0"/>
          <w:marTop w:val="0"/>
          <w:marBottom w:val="0"/>
          <w:divBdr>
            <w:top w:val="none" w:sz="0" w:space="0" w:color="auto"/>
            <w:left w:val="none" w:sz="0" w:space="0" w:color="auto"/>
            <w:bottom w:val="none" w:sz="0" w:space="0" w:color="auto"/>
            <w:right w:val="none" w:sz="0" w:space="0" w:color="auto"/>
          </w:divBdr>
        </w:div>
        <w:div w:id="1680890927">
          <w:marLeft w:val="0"/>
          <w:marRight w:val="0"/>
          <w:marTop w:val="0"/>
          <w:marBottom w:val="0"/>
          <w:divBdr>
            <w:top w:val="none" w:sz="0" w:space="0" w:color="auto"/>
            <w:left w:val="none" w:sz="0" w:space="0" w:color="auto"/>
            <w:bottom w:val="none" w:sz="0" w:space="0" w:color="auto"/>
            <w:right w:val="none" w:sz="0" w:space="0" w:color="auto"/>
          </w:divBdr>
        </w:div>
        <w:div w:id="252860215">
          <w:marLeft w:val="0"/>
          <w:marRight w:val="0"/>
          <w:marTop w:val="0"/>
          <w:marBottom w:val="0"/>
          <w:divBdr>
            <w:top w:val="none" w:sz="0" w:space="0" w:color="auto"/>
            <w:left w:val="none" w:sz="0" w:space="0" w:color="auto"/>
            <w:bottom w:val="none" w:sz="0" w:space="0" w:color="auto"/>
            <w:right w:val="none" w:sz="0" w:space="0" w:color="auto"/>
          </w:divBdr>
        </w:div>
        <w:div w:id="87695845">
          <w:marLeft w:val="0"/>
          <w:marRight w:val="0"/>
          <w:marTop w:val="0"/>
          <w:marBottom w:val="0"/>
          <w:divBdr>
            <w:top w:val="none" w:sz="0" w:space="0" w:color="auto"/>
            <w:left w:val="none" w:sz="0" w:space="0" w:color="auto"/>
            <w:bottom w:val="none" w:sz="0" w:space="0" w:color="auto"/>
            <w:right w:val="none" w:sz="0" w:space="0" w:color="auto"/>
          </w:divBdr>
        </w:div>
        <w:div w:id="1406342860">
          <w:marLeft w:val="0"/>
          <w:marRight w:val="0"/>
          <w:marTop w:val="0"/>
          <w:marBottom w:val="0"/>
          <w:divBdr>
            <w:top w:val="none" w:sz="0" w:space="0" w:color="auto"/>
            <w:left w:val="none" w:sz="0" w:space="0" w:color="auto"/>
            <w:bottom w:val="none" w:sz="0" w:space="0" w:color="auto"/>
            <w:right w:val="none" w:sz="0" w:space="0" w:color="auto"/>
          </w:divBdr>
        </w:div>
        <w:div w:id="361442663">
          <w:marLeft w:val="0"/>
          <w:marRight w:val="0"/>
          <w:marTop w:val="0"/>
          <w:marBottom w:val="0"/>
          <w:divBdr>
            <w:top w:val="none" w:sz="0" w:space="0" w:color="auto"/>
            <w:left w:val="none" w:sz="0" w:space="0" w:color="auto"/>
            <w:bottom w:val="none" w:sz="0" w:space="0" w:color="auto"/>
            <w:right w:val="none" w:sz="0" w:space="0" w:color="auto"/>
          </w:divBdr>
        </w:div>
        <w:div w:id="1892499544">
          <w:marLeft w:val="0"/>
          <w:marRight w:val="0"/>
          <w:marTop w:val="0"/>
          <w:marBottom w:val="0"/>
          <w:divBdr>
            <w:top w:val="none" w:sz="0" w:space="0" w:color="auto"/>
            <w:left w:val="none" w:sz="0" w:space="0" w:color="auto"/>
            <w:bottom w:val="none" w:sz="0" w:space="0" w:color="auto"/>
            <w:right w:val="none" w:sz="0" w:space="0" w:color="auto"/>
          </w:divBdr>
        </w:div>
        <w:div w:id="300352743">
          <w:marLeft w:val="0"/>
          <w:marRight w:val="0"/>
          <w:marTop w:val="0"/>
          <w:marBottom w:val="0"/>
          <w:divBdr>
            <w:top w:val="none" w:sz="0" w:space="0" w:color="auto"/>
            <w:left w:val="none" w:sz="0" w:space="0" w:color="auto"/>
            <w:bottom w:val="none" w:sz="0" w:space="0" w:color="auto"/>
            <w:right w:val="none" w:sz="0" w:space="0" w:color="auto"/>
          </w:divBdr>
        </w:div>
        <w:div w:id="604701779">
          <w:marLeft w:val="0"/>
          <w:marRight w:val="0"/>
          <w:marTop w:val="0"/>
          <w:marBottom w:val="0"/>
          <w:divBdr>
            <w:top w:val="none" w:sz="0" w:space="0" w:color="auto"/>
            <w:left w:val="none" w:sz="0" w:space="0" w:color="auto"/>
            <w:bottom w:val="none" w:sz="0" w:space="0" w:color="auto"/>
            <w:right w:val="none" w:sz="0" w:space="0" w:color="auto"/>
          </w:divBdr>
        </w:div>
        <w:div w:id="2060126055">
          <w:marLeft w:val="0"/>
          <w:marRight w:val="0"/>
          <w:marTop w:val="0"/>
          <w:marBottom w:val="0"/>
          <w:divBdr>
            <w:top w:val="none" w:sz="0" w:space="0" w:color="auto"/>
            <w:left w:val="none" w:sz="0" w:space="0" w:color="auto"/>
            <w:bottom w:val="none" w:sz="0" w:space="0" w:color="auto"/>
            <w:right w:val="none" w:sz="0" w:space="0" w:color="auto"/>
          </w:divBdr>
        </w:div>
        <w:div w:id="2130974391">
          <w:marLeft w:val="0"/>
          <w:marRight w:val="0"/>
          <w:marTop w:val="0"/>
          <w:marBottom w:val="0"/>
          <w:divBdr>
            <w:top w:val="none" w:sz="0" w:space="0" w:color="auto"/>
            <w:left w:val="none" w:sz="0" w:space="0" w:color="auto"/>
            <w:bottom w:val="none" w:sz="0" w:space="0" w:color="auto"/>
            <w:right w:val="none" w:sz="0" w:space="0" w:color="auto"/>
          </w:divBdr>
        </w:div>
        <w:div w:id="2105106755">
          <w:marLeft w:val="0"/>
          <w:marRight w:val="0"/>
          <w:marTop w:val="0"/>
          <w:marBottom w:val="0"/>
          <w:divBdr>
            <w:top w:val="none" w:sz="0" w:space="0" w:color="auto"/>
            <w:left w:val="none" w:sz="0" w:space="0" w:color="auto"/>
            <w:bottom w:val="none" w:sz="0" w:space="0" w:color="auto"/>
            <w:right w:val="none" w:sz="0" w:space="0" w:color="auto"/>
          </w:divBdr>
        </w:div>
        <w:div w:id="1763456966">
          <w:marLeft w:val="0"/>
          <w:marRight w:val="0"/>
          <w:marTop w:val="0"/>
          <w:marBottom w:val="0"/>
          <w:divBdr>
            <w:top w:val="none" w:sz="0" w:space="0" w:color="auto"/>
            <w:left w:val="none" w:sz="0" w:space="0" w:color="auto"/>
            <w:bottom w:val="none" w:sz="0" w:space="0" w:color="auto"/>
            <w:right w:val="none" w:sz="0" w:space="0" w:color="auto"/>
          </w:divBdr>
        </w:div>
        <w:div w:id="960039951">
          <w:marLeft w:val="0"/>
          <w:marRight w:val="0"/>
          <w:marTop w:val="0"/>
          <w:marBottom w:val="0"/>
          <w:divBdr>
            <w:top w:val="none" w:sz="0" w:space="0" w:color="auto"/>
            <w:left w:val="none" w:sz="0" w:space="0" w:color="auto"/>
            <w:bottom w:val="none" w:sz="0" w:space="0" w:color="auto"/>
            <w:right w:val="none" w:sz="0" w:space="0" w:color="auto"/>
          </w:divBdr>
        </w:div>
        <w:div w:id="802575105">
          <w:marLeft w:val="0"/>
          <w:marRight w:val="0"/>
          <w:marTop w:val="0"/>
          <w:marBottom w:val="0"/>
          <w:divBdr>
            <w:top w:val="none" w:sz="0" w:space="0" w:color="auto"/>
            <w:left w:val="none" w:sz="0" w:space="0" w:color="auto"/>
            <w:bottom w:val="none" w:sz="0" w:space="0" w:color="auto"/>
            <w:right w:val="none" w:sz="0" w:space="0" w:color="auto"/>
          </w:divBdr>
        </w:div>
        <w:div w:id="1620800621">
          <w:marLeft w:val="0"/>
          <w:marRight w:val="0"/>
          <w:marTop w:val="0"/>
          <w:marBottom w:val="0"/>
          <w:divBdr>
            <w:top w:val="none" w:sz="0" w:space="0" w:color="auto"/>
            <w:left w:val="none" w:sz="0" w:space="0" w:color="auto"/>
            <w:bottom w:val="none" w:sz="0" w:space="0" w:color="auto"/>
            <w:right w:val="none" w:sz="0" w:space="0" w:color="auto"/>
          </w:divBdr>
        </w:div>
        <w:div w:id="533080166">
          <w:marLeft w:val="0"/>
          <w:marRight w:val="0"/>
          <w:marTop w:val="0"/>
          <w:marBottom w:val="0"/>
          <w:divBdr>
            <w:top w:val="none" w:sz="0" w:space="0" w:color="auto"/>
            <w:left w:val="none" w:sz="0" w:space="0" w:color="auto"/>
            <w:bottom w:val="none" w:sz="0" w:space="0" w:color="auto"/>
            <w:right w:val="none" w:sz="0" w:space="0" w:color="auto"/>
          </w:divBdr>
        </w:div>
        <w:div w:id="1562640680">
          <w:marLeft w:val="0"/>
          <w:marRight w:val="0"/>
          <w:marTop w:val="0"/>
          <w:marBottom w:val="0"/>
          <w:divBdr>
            <w:top w:val="none" w:sz="0" w:space="0" w:color="auto"/>
            <w:left w:val="none" w:sz="0" w:space="0" w:color="auto"/>
            <w:bottom w:val="none" w:sz="0" w:space="0" w:color="auto"/>
            <w:right w:val="none" w:sz="0" w:space="0" w:color="auto"/>
          </w:divBdr>
        </w:div>
        <w:div w:id="1670988641">
          <w:marLeft w:val="0"/>
          <w:marRight w:val="0"/>
          <w:marTop w:val="0"/>
          <w:marBottom w:val="0"/>
          <w:divBdr>
            <w:top w:val="none" w:sz="0" w:space="0" w:color="auto"/>
            <w:left w:val="none" w:sz="0" w:space="0" w:color="auto"/>
            <w:bottom w:val="none" w:sz="0" w:space="0" w:color="auto"/>
            <w:right w:val="none" w:sz="0" w:space="0" w:color="auto"/>
          </w:divBdr>
        </w:div>
        <w:div w:id="1924989471">
          <w:marLeft w:val="0"/>
          <w:marRight w:val="0"/>
          <w:marTop w:val="0"/>
          <w:marBottom w:val="0"/>
          <w:divBdr>
            <w:top w:val="none" w:sz="0" w:space="0" w:color="auto"/>
            <w:left w:val="none" w:sz="0" w:space="0" w:color="auto"/>
            <w:bottom w:val="none" w:sz="0" w:space="0" w:color="auto"/>
            <w:right w:val="none" w:sz="0" w:space="0" w:color="auto"/>
          </w:divBdr>
        </w:div>
        <w:div w:id="1671373892">
          <w:marLeft w:val="0"/>
          <w:marRight w:val="0"/>
          <w:marTop w:val="0"/>
          <w:marBottom w:val="0"/>
          <w:divBdr>
            <w:top w:val="none" w:sz="0" w:space="0" w:color="auto"/>
            <w:left w:val="none" w:sz="0" w:space="0" w:color="auto"/>
            <w:bottom w:val="none" w:sz="0" w:space="0" w:color="auto"/>
            <w:right w:val="none" w:sz="0" w:space="0" w:color="auto"/>
          </w:divBdr>
        </w:div>
        <w:div w:id="1677146437">
          <w:marLeft w:val="0"/>
          <w:marRight w:val="0"/>
          <w:marTop w:val="0"/>
          <w:marBottom w:val="0"/>
          <w:divBdr>
            <w:top w:val="none" w:sz="0" w:space="0" w:color="auto"/>
            <w:left w:val="none" w:sz="0" w:space="0" w:color="auto"/>
            <w:bottom w:val="none" w:sz="0" w:space="0" w:color="auto"/>
            <w:right w:val="none" w:sz="0" w:space="0" w:color="auto"/>
          </w:divBdr>
        </w:div>
        <w:div w:id="507138700">
          <w:marLeft w:val="0"/>
          <w:marRight w:val="0"/>
          <w:marTop w:val="0"/>
          <w:marBottom w:val="0"/>
          <w:divBdr>
            <w:top w:val="none" w:sz="0" w:space="0" w:color="auto"/>
            <w:left w:val="none" w:sz="0" w:space="0" w:color="auto"/>
            <w:bottom w:val="none" w:sz="0" w:space="0" w:color="auto"/>
            <w:right w:val="none" w:sz="0" w:space="0" w:color="auto"/>
          </w:divBdr>
        </w:div>
        <w:div w:id="2023700300">
          <w:marLeft w:val="0"/>
          <w:marRight w:val="0"/>
          <w:marTop w:val="0"/>
          <w:marBottom w:val="0"/>
          <w:divBdr>
            <w:top w:val="none" w:sz="0" w:space="0" w:color="auto"/>
            <w:left w:val="none" w:sz="0" w:space="0" w:color="auto"/>
            <w:bottom w:val="none" w:sz="0" w:space="0" w:color="auto"/>
            <w:right w:val="none" w:sz="0" w:space="0" w:color="auto"/>
          </w:divBdr>
        </w:div>
        <w:div w:id="1822381764">
          <w:marLeft w:val="0"/>
          <w:marRight w:val="0"/>
          <w:marTop w:val="0"/>
          <w:marBottom w:val="0"/>
          <w:divBdr>
            <w:top w:val="none" w:sz="0" w:space="0" w:color="auto"/>
            <w:left w:val="none" w:sz="0" w:space="0" w:color="auto"/>
            <w:bottom w:val="none" w:sz="0" w:space="0" w:color="auto"/>
            <w:right w:val="none" w:sz="0" w:space="0" w:color="auto"/>
          </w:divBdr>
        </w:div>
      </w:divsChild>
    </w:div>
    <w:div w:id="1426346257">
      <w:bodyDiv w:val="1"/>
      <w:marLeft w:val="0"/>
      <w:marRight w:val="0"/>
      <w:marTop w:val="0"/>
      <w:marBottom w:val="0"/>
      <w:divBdr>
        <w:top w:val="none" w:sz="0" w:space="0" w:color="auto"/>
        <w:left w:val="none" w:sz="0" w:space="0" w:color="auto"/>
        <w:bottom w:val="none" w:sz="0" w:space="0" w:color="auto"/>
        <w:right w:val="none" w:sz="0" w:space="0" w:color="auto"/>
      </w:divBdr>
      <w:divsChild>
        <w:div w:id="578254143">
          <w:marLeft w:val="0"/>
          <w:marRight w:val="0"/>
          <w:marTop w:val="0"/>
          <w:marBottom w:val="0"/>
          <w:divBdr>
            <w:top w:val="none" w:sz="0" w:space="0" w:color="auto"/>
            <w:left w:val="none" w:sz="0" w:space="0" w:color="auto"/>
            <w:bottom w:val="none" w:sz="0" w:space="0" w:color="auto"/>
            <w:right w:val="none" w:sz="0" w:space="0" w:color="auto"/>
          </w:divBdr>
        </w:div>
        <w:div w:id="1373307890">
          <w:marLeft w:val="0"/>
          <w:marRight w:val="0"/>
          <w:marTop w:val="0"/>
          <w:marBottom w:val="0"/>
          <w:divBdr>
            <w:top w:val="none" w:sz="0" w:space="0" w:color="auto"/>
            <w:left w:val="none" w:sz="0" w:space="0" w:color="auto"/>
            <w:bottom w:val="none" w:sz="0" w:space="0" w:color="auto"/>
            <w:right w:val="none" w:sz="0" w:space="0" w:color="auto"/>
          </w:divBdr>
          <w:divsChild>
            <w:div w:id="2255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06192">
      <w:bodyDiv w:val="1"/>
      <w:marLeft w:val="0"/>
      <w:marRight w:val="0"/>
      <w:marTop w:val="0"/>
      <w:marBottom w:val="0"/>
      <w:divBdr>
        <w:top w:val="none" w:sz="0" w:space="0" w:color="auto"/>
        <w:left w:val="none" w:sz="0" w:space="0" w:color="auto"/>
        <w:bottom w:val="none" w:sz="0" w:space="0" w:color="auto"/>
        <w:right w:val="none" w:sz="0" w:space="0" w:color="auto"/>
      </w:divBdr>
      <w:divsChild>
        <w:div w:id="216819793">
          <w:marLeft w:val="0"/>
          <w:marRight w:val="0"/>
          <w:marTop w:val="0"/>
          <w:marBottom w:val="0"/>
          <w:divBdr>
            <w:top w:val="none" w:sz="0" w:space="0" w:color="auto"/>
            <w:left w:val="none" w:sz="0" w:space="0" w:color="auto"/>
            <w:bottom w:val="none" w:sz="0" w:space="0" w:color="auto"/>
            <w:right w:val="none" w:sz="0" w:space="0" w:color="auto"/>
          </w:divBdr>
        </w:div>
        <w:div w:id="135953945">
          <w:marLeft w:val="0"/>
          <w:marRight w:val="0"/>
          <w:marTop w:val="0"/>
          <w:marBottom w:val="0"/>
          <w:divBdr>
            <w:top w:val="none" w:sz="0" w:space="0" w:color="auto"/>
            <w:left w:val="none" w:sz="0" w:space="0" w:color="auto"/>
            <w:bottom w:val="none" w:sz="0" w:space="0" w:color="auto"/>
            <w:right w:val="none" w:sz="0" w:space="0" w:color="auto"/>
          </w:divBdr>
        </w:div>
        <w:div w:id="701176022">
          <w:marLeft w:val="0"/>
          <w:marRight w:val="0"/>
          <w:marTop w:val="0"/>
          <w:marBottom w:val="0"/>
          <w:divBdr>
            <w:top w:val="none" w:sz="0" w:space="0" w:color="auto"/>
            <w:left w:val="none" w:sz="0" w:space="0" w:color="auto"/>
            <w:bottom w:val="none" w:sz="0" w:space="0" w:color="auto"/>
            <w:right w:val="none" w:sz="0" w:space="0" w:color="auto"/>
          </w:divBdr>
        </w:div>
        <w:div w:id="1417554892">
          <w:marLeft w:val="0"/>
          <w:marRight w:val="0"/>
          <w:marTop w:val="0"/>
          <w:marBottom w:val="0"/>
          <w:divBdr>
            <w:top w:val="none" w:sz="0" w:space="0" w:color="auto"/>
            <w:left w:val="none" w:sz="0" w:space="0" w:color="auto"/>
            <w:bottom w:val="none" w:sz="0" w:space="0" w:color="auto"/>
            <w:right w:val="none" w:sz="0" w:space="0" w:color="auto"/>
          </w:divBdr>
        </w:div>
        <w:div w:id="880634506">
          <w:marLeft w:val="0"/>
          <w:marRight w:val="0"/>
          <w:marTop w:val="0"/>
          <w:marBottom w:val="0"/>
          <w:divBdr>
            <w:top w:val="none" w:sz="0" w:space="0" w:color="auto"/>
            <w:left w:val="none" w:sz="0" w:space="0" w:color="auto"/>
            <w:bottom w:val="none" w:sz="0" w:space="0" w:color="auto"/>
            <w:right w:val="none" w:sz="0" w:space="0" w:color="auto"/>
          </w:divBdr>
        </w:div>
        <w:div w:id="1168909518">
          <w:marLeft w:val="0"/>
          <w:marRight w:val="0"/>
          <w:marTop w:val="0"/>
          <w:marBottom w:val="0"/>
          <w:divBdr>
            <w:top w:val="none" w:sz="0" w:space="0" w:color="auto"/>
            <w:left w:val="none" w:sz="0" w:space="0" w:color="auto"/>
            <w:bottom w:val="none" w:sz="0" w:space="0" w:color="auto"/>
            <w:right w:val="none" w:sz="0" w:space="0" w:color="auto"/>
          </w:divBdr>
        </w:div>
        <w:div w:id="1965696581">
          <w:marLeft w:val="0"/>
          <w:marRight w:val="0"/>
          <w:marTop w:val="0"/>
          <w:marBottom w:val="0"/>
          <w:divBdr>
            <w:top w:val="none" w:sz="0" w:space="0" w:color="auto"/>
            <w:left w:val="none" w:sz="0" w:space="0" w:color="auto"/>
            <w:bottom w:val="none" w:sz="0" w:space="0" w:color="auto"/>
            <w:right w:val="none" w:sz="0" w:space="0" w:color="auto"/>
          </w:divBdr>
        </w:div>
        <w:div w:id="1062555713">
          <w:marLeft w:val="0"/>
          <w:marRight w:val="0"/>
          <w:marTop w:val="0"/>
          <w:marBottom w:val="0"/>
          <w:divBdr>
            <w:top w:val="none" w:sz="0" w:space="0" w:color="auto"/>
            <w:left w:val="none" w:sz="0" w:space="0" w:color="auto"/>
            <w:bottom w:val="none" w:sz="0" w:space="0" w:color="auto"/>
            <w:right w:val="none" w:sz="0" w:space="0" w:color="auto"/>
          </w:divBdr>
        </w:div>
        <w:div w:id="2128229325">
          <w:marLeft w:val="0"/>
          <w:marRight w:val="0"/>
          <w:marTop w:val="0"/>
          <w:marBottom w:val="0"/>
          <w:divBdr>
            <w:top w:val="none" w:sz="0" w:space="0" w:color="auto"/>
            <w:left w:val="none" w:sz="0" w:space="0" w:color="auto"/>
            <w:bottom w:val="none" w:sz="0" w:space="0" w:color="auto"/>
            <w:right w:val="none" w:sz="0" w:space="0" w:color="auto"/>
          </w:divBdr>
        </w:div>
        <w:div w:id="1473526663">
          <w:marLeft w:val="0"/>
          <w:marRight w:val="0"/>
          <w:marTop w:val="0"/>
          <w:marBottom w:val="0"/>
          <w:divBdr>
            <w:top w:val="none" w:sz="0" w:space="0" w:color="auto"/>
            <w:left w:val="none" w:sz="0" w:space="0" w:color="auto"/>
            <w:bottom w:val="none" w:sz="0" w:space="0" w:color="auto"/>
            <w:right w:val="none" w:sz="0" w:space="0" w:color="auto"/>
          </w:divBdr>
        </w:div>
        <w:div w:id="1255360026">
          <w:marLeft w:val="0"/>
          <w:marRight w:val="0"/>
          <w:marTop w:val="0"/>
          <w:marBottom w:val="0"/>
          <w:divBdr>
            <w:top w:val="none" w:sz="0" w:space="0" w:color="auto"/>
            <w:left w:val="none" w:sz="0" w:space="0" w:color="auto"/>
            <w:bottom w:val="none" w:sz="0" w:space="0" w:color="auto"/>
            <w:right w:val="none" w:sz="0" w:space="0" w:color="auto"/>
          </w:divBdr>
        </w:div>
        <w:div w:id="1802384940">
          <w:marLeft w:val="0"/>
          <w:marRight w:val="0"/>
          <w:marTop w:val="0"/>
          <w:marBottom w:val="0"/>
          <w:divBdr>
            <w:top w:val="none" w:sz="0" w:space="0" w:color="auto"/>
            <w:left w:val="none" w:sz="0" w:space="0" w:color="auto"/>
            <w:bottom w:val="none" w:sz="0" w:space="0" w:color="auto"/>
            <w:right w:val="none" w:sz="0" w:space="0" w:color="auto"/>
          </w:divBdr>
        </w:div>
        <w:div w:id="1123041773">
          <w:marLeft w:val="0"/>
          <w:marRight w:val="0"/>
          <w:marTop w:val="0"/>
          <w:marBottom w:val="0"/>
          <w:divBdr>
            <w:top w:val="none" w:sz="0" w:space="0" w:color="auto"/>
            <w:left w:val="none" w:sz="0" w:space="0" w:color="auto"/>
            <w:bottom w:val="none" w:sz="0" w:space="0" w:color="auto"/>
            <w:right w:val="none" w:sz="0" w:space="0" w:color="auto"/>
          </w:divBdr>
        </w:div>
        <w:div w:id="889730173">
          <w:marLeft w:val="0"/>
          <w:marRight w:val="0"/>
          <w:marTop w:val="0"/>
          <w:marBottom w:val="0"/>
          <w:divBdr>
            <w:top w:val="none" w:sz="0" w:space="0" w:color="auto"/>
            <w:left w:val="none" w:sz="0" w:space="0" w:color="auto"/>
            <w:bottom w:val="none" w:sz="0" w:space="0" w:color="auto"/>
            <w:right w:val="none" w:sz="0" w:space="0" w:color="auto"/>
          </w:divBdr>
        </w:div>
        <w:div w:id="940725469">
          <w:marLeft w:val="0"/>
          <w:marRight w:val="0"/>
          <w:marTop w:val="0"/>
          <w:marBottom w:val="0"/>
          <w:divBdr>
            <w:top w:val="none" w:sz="0" w:space="0" w:color="auto"/>
            <w:left w:val="none" w:sz="0" w:space="0" w:color="auto"/>
            <w:bottom w:val="none" w:sz="0" w:space="0" w:color="auto"/>
            <w:right w:val="none" w:sz="0" w:space="0" w:color="auto"/>
          </w:divBdr>
        </w:div>
        <w:div w:id="897203005">
          <w:marLeft w:val="0"/>
          <w:marRight w:val="0"/>
          <w:marTop w:val="0"/>
          <w:marBottom w:val="0"/>
          <w:divBdr>
            <w:top w:val="none" w:sz="0" w:space="0" w:color="auto"/>
            <w:left w:val="none" w:sz="0" w:space="0" w:color="auto"/>
            <w:bottom w:val="none" w:sz="0" w:space="0" w:color="auto"/>
            <w:right w:val="none" w:sz="0" w:space="0" w:color="auto"/>
          </w:divBdr>
        </w:div>
        <w:div w:id="798841205">
          <w:marLeft w:val="0"/>
          <w:marRight w:val="0"/>
          <w:marTop w:val="0"/>
          <w:marBottom w:val="0"/>
          <w:divBdr>
            <w:top w:val="none" w:sz="0" w:space="0" w:color="auto"/>
            <w:left w:val="none" w:sz="0" w:space="0" w:color="auto"/>
            <w:bottom w:val="none" w:sz="0" w:space="0" w:color="auto"/>
            <w:right w:val="none" w:sz="0" w:space="0" w:color="auto"/>
          </w:divBdr>
        </w:div>
        <w:div w:id="1922252021">
          <w:marLeft w:val="0"/>
          <w:marRight w:val="0"/>
          <w:marTop w:val="0"/>
          <w:marBottom w:val="0"/>
          <w:divBdr>
            <w:top w:val="none" w:sz="0" w:space="0" w:color="auto"/>
            <w:left w:val="none" w:sz="0" w:space="0" w:color="auto"/>
            <w:bottom w:val="none" w:sz="0" w:space="0" w:color="auto"/>
            <w:right w:val="none" w:sz="0" w:space="0" w:color="auto"/>
          </w:divBdr>
        </w:div>
        <w:div w:id="619723060">
          <w:marLeft w:val="0"/>
          <w:marRight w:val="0"/>
          <w:marTop w:val="0"/>
          <w:marBottom w:val="0"/>
          <w:divBdr>
            <w:top w:val="none" w:sz="0" w:space="0" w:color="auto"/>
            <w:left w:val="none" w:sz="0" w:space="0" w:color="auto"/>
            <w:bottom w:val="none" w:sz="0" w:space="0" w:color="auto"/>
            <w:right w:val="none" w:sz="0" w:space="0" w:color="auto"/>
          </w:divBdr>
        </w:div>
        <w:div w:id="166211514">
          <w:marLeft w:val="0"/>
          <w:marRight w:val="0"/>
          <w:marTop w:val="0"/>
          <w:marBottom w:val="0"/>
          <w:divBdr>
            <w:top w:val="none" w:sz="0" w:space="0" w:color="auto"/>
            <w:left w:val="none" w:sz="0" w:space="0" w:color="auto"/>
            <w:bottom w:val="none" w:sz="0" w:space="0" w:color="auto"/>
            <w:right w:val="none" w:sz="0" w:space="0" w:color="auto"/>
          </w:divBdr>
        </w:div>
        <w:div w:id="174344425">
          <w:marLeft w:val="0"/>
          <w:marRight w:val="0"/>
          <w:marTop w:val="0"/>
          <w:marBottom w:val="0"/>
          <w:divBdr>
            <w:top w:val="none" w:sz="0" w:space="0" w:color="auto"/>
            <w:left w:val="none" w:sz="0" w:space="0" w:color="auto"/>
            <w:bottom w:val="none" w:sz="0" w:space="0" w:color="auto"/>
            <w:right w:val="none" w:sz="0" w:space="0" w:color="auto"/>
          </w:divBdr>
        </w:div>
        <w:div w:id="645815853">
          <w:marLeft w:val="0"/>
          <w:marRight w:val="0"/>
          <w:marTop w:val="0"/>
          <w:marBottom w:val="0"/>
          <w:divBdr>
            <w:top w:val="none" w:sz="0" w:space="0" w:color="auto"/>
            <w:left w:val="none" w:sz="0" w:space="0" w:color="auto"/>
            <w:bottom w:val="none" w:sz="0" w:space="0" w:color="auto"/>
            <w:right w:val="none" w:sz="0" w:space="0" w:color="auto"/>
          </w:divBdr>
        </w:div>
        <w:div w:id="458109793">
          <w:marLeft w:val="0"/>
          <w:marRight w:val="0"/>
          <w:marTop w:val="0"/>
          <w:marBottom w:val="0"/>
          <w:divBdr>
            <w:top w:val="none" w:sz="0" w:space="0" w:color="auto"/>
            <w:left w:val="none" w:sz="0" w:space="0" w:color="auto"/>
            <w:bottom w:val="none" w:sz="0" w:space="0" w:color="auto"/>
            <w:right w:val="none" w:sz="0" w:space="0" w:color="auto"/>
          </w:divBdr>
        </w:div>
        <w:div w:id="712071637">
          <w:marLeft w:val="0"/>
          <w:marRight w:val="0"/>
          <w:marTop w:val="0"/>
          <w:marBottom w:val="0"/>
          <w:divBdr>
            <w:top w:val="none" w:sz="0" w:space="0" w:color="auto"/>
            <w:left w:val="none" w:sz="0" w:space="0" w:color="auto"/>
            <w:bottom w:val="none" w:sz="0" w:space="0" w:color="auto"/>
            <w:right w:val="none" w:sz="0" w:space="0" w:color="auto"/>
          </w:divBdr>
        </w:div>
        <w:div w:id="1717973063">
          <w:marLeft w:val="0"/>
          <w:marRight w:val="0"/>
          <w:marTop w:val="0"/>
          <w:marBottom w:val="0"/>
          <w:divBdr>
            <w:top w:val="none" w:sz="0" w:space="0" w:color="auto"/>
            <w:left w:val="none" w:sz="0" w:space="0" w:color="auto"/>
            <w:bottom w:val="none" w:sz="0" w:space="0" w:color="auto"/>
            <w:right w:val="none" w:sz="0" w:space="0" w:color="auto"/>
          </w:divBdr>
        </w:div>
        <w:div w:id="606238831">
          <w:marLeft w:val="0"/>
          <w:marRight w:val="0"/>
          <w:marTop w:val="0"/>
          <w:marBottom w:val="0"/>
          <w:divBdr>
            <w:top w:val="none" w:sz="0" w:space="0" w:color="auto"/>
            <w:left w:val="none" w:sz="0" w:space="0" w:color="auto"/>
            <w:bottom w:val="none" w:sz="0" w:space="0" w:color="auto"/>
            <w:right w:val="none" w:sz="0" w:space="0" w:color="auto"/>
          </w:divBdr>
        </w:div>
        <w:div w:id="1648586237">
          <w:marLeft w:val="0"/>
          <w:marRight w:val="0"/>
          <w:marTop w:val="0"/>
          <w:marBottom w:val="0"/>
          <w:divBdr>
            <w:top w:val="none" w:sz="0" w:space="0" w:color="auto"/>
            <w:left w:val="none" w:sz="0" w:space="0" w:color="auto"/>
            <w:bottom w:val="none" w:sz="0" w:space="0" w:color="auto"/>
            <w:right w:val="none" w:sz="0" w:space="0" w:color="auto"/>
          </w:divBdr>
        </w:div>
        <w:div w:id="797455081">
          <w:marLeft w:val="0"/>
          <w:marRight w:val="0"/>
          <w:marTop w:val="0"/>
          <w:marBottom w:val="0"/>
          <w:divBdr>
            <w:top w:val="none" w:sz="0" w:space="0" w:color="auto"/>
            <w:left w:val="none" w:sz="0" w:space="0" w:color="auto"/>
            <w:bottom w:val="none" w:sz="0" w:space="0" w:color="auto"/>
            <w:right w:val="none" w:sz="0" w:space="0" w:color="auto"/>
          </w:divBdr>
        </w:div>
        <w:div w:id="553321477">
          <w:marLeft w:val="0"/>
          <w:marRight w:val="0"/>
          <w:marTop w:val="0"/>
          <w:marBottom w:val="0"/>
          <w:divBdr>
            <w:top w:val="none" w:sz="0" w:space="0" w:color="auto"/>
            <w:left w:val="none" w:sz="0" w:space="0" w:color="auto"/>
            <w:bottom w:val="none" w:sz="0" w:space="0" w:color="auto"/>
            <w:right w:val="none" w:sz="0" w:space="0" w:color="auto"/>
          </w:divBdr>
        </w:div>
        <w:div w:id="738988872">
          <w:marLeft w:val="0"/>
          <w:marRight w:val="0"/>
          <w:marTop w:val="0"/>
          <w:marBottom w:val="0"/>
          <w:divBdr>
            <w:top w:val="none" w:sz="0" w:space="0" w:color="auto"/>
            <w:left w:val="none" w:sz="0" w:space="0" w:color="auto"/>
            <w:bottom w:val="none" w:sz="0" w:space="0" w:color="auto"/>
            <w:right w:val="none" w:sz="0" w:space="0" w:color="auto"/>
          </w:divBdr>
        </w:div>
        <w:div w:id="864294441">
          <w:marLeft w:val="0"/>
          <w:marRight w:val="0"/>
          <w:marTop w:val="0"/>
          <w:marBottom w:val="0"/>
          <w:divBdr>
            <w:top w:val="none" w:sz="0" w:space="0" w:color="auto"/>
            <w:left w:val="none" w:sz="0" w:space="0" w:color="auto"/>
            <w:bottom w:val="none" w:sz="0" w:space="0" w:color="auto"/>
            <w:right w:val="none" w:sz="0" w:space="0" w:color="auto"/>
          </w:divBdr>
        </w:div>
        <w:div w:id="889726583">
          <w:marLeft w:val="0"/>
          <w:marRight w:val="0"/>
          <w:marTop w:val="0"/>
          <w:marBottom w:val="0"/>
          <w:divBdr>
            <w:top w:val="none" w:sz="0" w:space="0" w:color="auto"/>
            <w:left w:val="none" w:sz="0" w:space="0" w:color="auto"/>
            <w:bottom w:val="none" w:sz="0" w:space="0" w:color="auto"/>
            <w:right w:val="none" w:sz="0" w:space="0" w:color="auto"/>
          </w:divBdr>
        </w:div>
        <w:div w:id="1142387640">
          <w:marLeft w:val="0"/>
          <w:marRight w:val="0"/>
          <w:marTop w:val="0"/>
          <w:marBottom w:val="0"/>
          <w:divBdr>
            <w:top w:val="none" w:sz="0" w:space="0" w:color="auto"/>
            <w:left w:val="none" w:sz="0" w:space="0" w:color="auto"/>
            <w:bottom w:val="none" w:sz="0" w:space="0" w:color="auto"/>
            <w:right w:val="none" w:sz="0" w:space="0" w:color="auto"/>
          </w:divBdr>
        </w:div>
        <w:div w:id="83459828">
          <w:marLeft w:val="0"/>
          <w:marRight w:val="0"/>
          <w:marTop w:val="0"/>
          <w:marBottom w:val="0"/>
          <w:divBdr>
            <w:top w:val="none" w:sz="0" w:space="0" w:color="auto"/>
            <w:left w:val="none" w:sz="0" w:space="0" w:color="auto"/>
            <w:bottom w:val="none" w:sz="0" w:space="0" w:color="auto"/>
            <w:right w:val="none" w:sz="0" w:space="0" w:color="auto"/>
          </w:divBdr>
        </w:div>
        <w:div w:id="2168000">
          <w:marLeft w:val="0"/>
          <w:marRight w:val="0"/>
          <w:marTop w:val="0"/>
          <w:marBottom w:val="0"/>
          <w:divBdr>
            <w:top w:val="none" w:sz="0" w:space="0" w:color="auto"/>
            <w:left w:val="none" w:sz="0" w:space="0" w:color="auto"/>
            <w:bottom w:val="none" w:sz="0" w:space="0" w:color="auto"/>
            <w:right w:val="none" w:sz="0" w:space="0" w:color="auto"/>
          </w:divBdr>
        </w:div>
        <w:div w:id="689995181">
          <w:marLeft w:val="0"/>
          <w:marRight w:val="0"/>
          <w:marTop w:val="0"/>
          <w:marBottom w:val="0"/>
          <w:divBdr>
            <w:top w:val="none" w:sz="0" w:space="0" w:color="auto"/>
            <w:left w:val="none" w:sz="0" w:space="0" w:color="auto"/>
            <w:bottom w:val="none" w:sz="0" w:space="0" w:color="auto"/>
            <w:right w:val="none" w:sz="0" w:space="0" w:color="auto"/>
          </w:divBdr>
        </w:div>
        <w:div w:id="2130659429">
          <w:marLeft w:val="0"/>
          <w:marRight w:val="0"/>
          <w:marTop w:val="0"/>
          <w:marBottom w:val="0"/>
          <w:divBdr>
            <w:top w:val="none" w:sz="0" w:space="0" w:color="auto"/>
            <w:left w:val="none" w:sz="0" w:space="0" w:color="auto"/>
            <w:bottom w:val="none" w:sz="0" w:space="0" w:color="auto"/>
            <w:right w:val="none" w:sz="0" w:space="0" w:color="auto"/>
          </w:divBdr>
        </w:div>
        <w:div w:id="2063861947">
          <w:marLeft w:val="0"/>
          <w:marRight w:val="0"/>
          <w:marTop w:val="0"/>
          <w:marBottom w:val="0"/>
          <w:divBdr>
            <w:top w:val="none" w:sz="0" w:space="0" w:color="auto"/>
            <w:left w:val="none" w:sz="0" w:space="0" w:color="auto"/>
            <w:bottom w:val="none" w:sz="0" w:space="0" w:color="auto"/>
            <w:right w:val="none" w:sz="0" w:space="0" w:color="auto"/>
          </w:divBdr>
        </w:div>
        <w:div w:id="1923298738">
          <w:marLeft w:val="0"/>
          <w:marRight w:val="0"/>
          <w:marTop w:val="0"/>
          <w:marBottom w:val="0"/>
          <w:divBdr>
            <w:top w:val="none" w:sz="0" w:space="0" w:color="auto"/>
            <w:left w:val="none" w:sz="0" w:space="0" w:color="auto"/>
            <w:bottom w:val="none" w:sz="0" w:space="0" w:color="auto"/>
            <w:right w:val="none" w:sz="0" w:space="0" w:color="auto"/>
          </w:divBdr>
        </w:div>
        <w:div w:id="145165810">
          <w:marLeft w:val="0"/>
          <w:marRight w:val="0"/>
          <w:marTop w:val="0"/>
          <w:marBottom w:val="0"/>
          <w:divBdr>
            <w:top w:val="none" w:sz="0" w:space="0" w:color="auto"/>
            <w:left w:val="none" w:sz="0" w:space="0" w:color="auto"/>
            <w:bottom w:val="none" w:sz="0" w:space="0" w:color="auto"/>
            <w:right w:val="none" w:sz="0" w:space="0" w:color="auto"/>
          </w:divBdr>
        </w:div>
        <w:div w:id="105128036">
          <w:marLeft w:val="0"/>
          <w:marRight w:val="0"/>
          <w:marTop w:val="0"/>
          <w:marBottom w:val="0"/>
          <w:divBdr>
            <w:top w:val="none" w:sz="0" w:space="0" w:color="auto"/>
            <w:left w:val="none" w:sz="0" w:space="0" w:color="auto"/>
            <w:bottom w:val="none" w:sz="0" w:space="0" w:color="auto"/>
            <w:right w:val="none" w:sz="0" w:space="0" w:color="auto"/>
          </w:divBdr>
        </w:div>
        <w:div w:id="677728992">
          <w:marLeft w:val="0"/>
          <w:marRight w:val="0"/>
          <w:marTop w:val="0"/>
          <w:marBottom w:val="0"/>
          <w:divBdr>
            <w:top w:val="none" w:sz="0" w:space="0" w:color="auto"/>
            <w:left w:val="none" w:sz="0" w:space="0" w:color="auto"/>
            <w:bottom w:val="none" w:sz="0" w:space="0" w:color="auto"/>
            <w:right w:val="none" w:sz="0" w:space="0" w:color="auto"/>
          </w:divBdr>
        </w:div>
        <w:div w:id="1948196758">
          <w:marLeft w:val="0"/>
          <w:marRight w:val="0"/>
          <w:marTop w:val="0"/>
          <w:marBottom w:val="0"/>
          <w:divBdr>
            <w:top w:val="none" w:sz="0" w:space="0" w:color="auto"/>
            <w:left w:val="none" w:sz="0" w:space="0" w:color="auto"/>
            <w:bottom w:val="none" w:sz="0" w:space="0" w:color="auto"/>
            <w:right w:val="none" w:sz="0" w:space="0" w:color="auto"/>
          </w:divBdr>
        </w:div>
        <w:div w:id="1506869844">
          <w:marLeft w:val="0"/>
          <w:marRight w:val="0"/>
          <w:marTop w:val="0"/>
          <w:marBottom w:val="0"/>
          <w:divBdr>
            <w:top w:val="none" w:sz="0" w:space="0" w:color="auto"/>
            <w:left w:val="none" w:sz="0" w:space="0" w:color="auto"/>
            <w:bottom w:val="none" w:sz="0" w:space="0" w:color="auto"/>
            <w:right w:val="none" w:sz="0" w:space="0" w:color="auto"/>
          </w:divBdr>
        </w:div>
      </w:divsChild>
    </w:div>
    <w:div w:id="1749763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sbabimost@babimost.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olarska@mops.mikolow.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pwr.przetargi@g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2692-E293-4707-931D-ED6E5F52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11689</Words>
  <Characters>70139</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Narkun</dc:creator>
  <cp:lastModifiedBy>Robert Narkun</cp:lastModifiedBy>
  <cp:revision>25</cp:revision>
  <cp:lastPrinted>2017-11-10T13:30:00Z</cp:lastPrinted>
  <dcterms:created xsi:type="dcterms:W3CDTF">2026-03-31T11:08:00Z</dcterms:created>
  <dcterms:modified xsi:type="dcterms:W3CDTF">2026-04-02T21:19:00Z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